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4E" w:rsidRPr="004846DC" w:rsidRDefault="00B16AE9">
      <w:pPr>
        <w:rPr>
          <w:rFonts w:ascii="ＭＳ ゴシック" w:eastAsia="ＭＳ ゴシック" w:hAnsi="ＭＳ ゴシック"/>
        </w:rPr>
      </w:pPr>
      <w:r w:rsidRPr="004846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-43543</wp:posOffset>
                </wp:positionV>
                <wp:extent cx="6183086" cy="107632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88F" w:rsidRDefault="00347B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「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社会資本整備審議会・交通政策審議会</w:t>
                            </w:r>
                            <w:r w:rsidR="00C0588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技術分科会</w:t>
                            </w:r>
                            <w:r w:rsid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技術部会</w:t>
                            </w:r>
                          </w:p>
                          <w:p w:rsidR="007A084E" w:rsidRPr="004846DC" w:rsidRDefault="00C058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 w:rsidR="0017607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２３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回社会資本メンテナンス戦略小委員会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（</w:t>
                            </w:r>
                            <w:r w:rsidRP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 w:rsidRPr="00C0588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３</w:t>
                            </w:r>
                            <w:r w:rsidRP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期</w:t>
                            </w:r>
                            <w:r w:rsidRPr="00C0588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 w:rsidR="0017607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５</w:t>
                            </w:r>
                            <w:r w:rsidRP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）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」傍聴申込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65pt;margin-top:-3.45pt;width:486.8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BUtQIAAMYFAAAOAAAAZHJzL2Uyb0RvYy54bWysVM1OGzEQvlfqO1i+l90ECDRig1IQVSUE&#10;qFBxdrw2WeH1uLaT3fSYSKgP0Veoeu7z7It07N2EQLlQ9bLr8Xzz93lmjo7rUpG5sK4AndHeTkqJ&#10;0BzyQt9l9MvN2btDSpxnOmcKtMjoQjh6PHr75qgyQ9GHKahcWIJOtBtWJqNT780wSRyfipK5HTBC&#10;o1KCLZlH0d4luWUVei9V0k/TQVKBzY0FLpzD29NWSUfRv5SC+0spnfBEZRRz8/Fr43cSvsnoiA3v&#10;LDPTgndpsH/IomSFxqAbV6fMMzKzxV+uyoJbcCD9DocyASkLLmINWE0vfVbN9ZQZEWtBcpzZ0OT+&#10;n1t+Mb+ypMjx7SjRrMQnalYPzfJns/zdrL6TZvWjWa2a5S+USS/QVRk3RKtrg3a+/gB1MO3uHV4G&#10;Fmppy/DH+gjqkfjFhmxRe8LxctA73E0PB5Rw1PXSg8Fufz/4SR7NjXX+o4CShENGLb5mJJnNz51v&#10;oWtIiOZAFflZoVQUQgeJE2XJnOHbKx+TROdPUEqTClPZ3U+j4ye64HpjP1GM33fpbaHQn9IhnIi9&#10;1qUVKGqpiCe/UCJglP4sJHIdGXkhR8a50Js8IzqgJFb0GsMO/5jVa4zbOtAiRgbtN8ZlocG2LD2l&#10;Nr9fUytbPL7hVt3h6OtJ3bXIBPIFdo6FdhSd4WcFEn3OnL9iFmcPmwX3ib/Ej1SArwPdiZIp2G8v&#10;3Qc8jgRqKalwljPqvs6YFZSoTxqH5X1vby8MfxT29g/6KNhtzWRbo2flCWDL4EBgdvEY8F6tj9JC&#10;eYtrZxyiooppjrEzyr1dCye+3TG4uLgYjyMMB94wf66vDQ/OA8GhxW7qW2ZN1+Iep+MC1nPPhs86&#10;vcUGSw3jmQdZxDEIFLe8dtTjsoiD1C22sI225Yh6XL+jPwAAAP//AwBQSwMEFAAGAAgAAAAhAAMd&#10;MLjeAAAABwEAAA8AAABkcnMvZG93bnJldi54bWxMj8FOwzAQRO9I/IO1SNxapwUlNMSpAFEh1BMp&#10;7Xkbm8SqvU5ttw1/jznBcTSjmTfVcrSGnZUP2pGA2TQDpqh1UlMn4HOzmjwACxFJonGkBHyrAMv6&#10;+qrCUroLfahzEzuWSiiUKKCPcSg5D22vLIapGxQl78t5izFJ33Hp8ZLKreHzLMu5RU1pocdBvfSq&#10;PTQnK+C49Zv7mX7drcx7o4/FYf38hoUQtzfj0yOwqMb4F4Zf/IQOdWLauxPJwIyAdCQKmOQLYMld&#10;FHcFsH2K5fMceF3x//z1DwAAAP//AwBQSwECLQAUAAYACAAAACEAtoM4kv4AAADhAQAAEwAAAAAA&#10;AAAAAAAAAAAAAAAAW0NvbnRlbnRfVHlwZXNdLnhtbFBLAQItABQABgAIAAAAIQA4/SH/1gAAAJQB&#10;AAALAAAAAAAAAAAAAAAAAC8BAABfcmVscy8ucmVsc1BLAQItABQABgAIAAAAIQAFJuBUtQIAAMYF&#10;AAAOAAAAAAAAAAAAAAAAAC4CAABkcnMvZTJvRG9jLnhtbFBLAQItABQABgAIAAAAIQADHTC43gAA&#10;AAcBAAAPAAAAAAAAAAAAAAAAAA8FAABkcnMvZG93bnJldi54bWxQSwUGAAAAAAQABADzAAAAGgYA&#10;AAAA&#10;" fillcolor="white [3201]" strokeweight=".5pt">
                <v:textbox>
                  <w:txbxContent>
                    <w:p w:rsidR="00C0588F" w:rsidRDefault="00347BA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「</w:t>
                      </w:r>
                      <w:r w:rsidR="00B16AE9"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社会資本整備審議会・交通政策審議会</w:t>
                      </w:r>
                      <w:r w:rsidR="00C0588F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技術分科会</w:t>
                      </w:r>
                      <w:r w:rsid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技術部会</w:t>
                      </w:r>
                    </w:p>
                    <w:p w:rsidR="007A084E" w:rsidRPr="004846DC" w:rsidRDefault="00C0588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第</w:t>
                      </w:r>
                      <w:r w:rsidR="0017607E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２３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回社会資本メンテナンス戦略小委員会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（</w:t>
                      </w:r>
                      <w:r w:rsidRP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第</w:t>
                      </w:r>
                      <w:r w:rsidRPr="00C0588F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３</w:t>
                      </w:r>
                      <w:r w:rsidRP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期</w:t>
                      </w:r>
                      <w:r w:rsidRPr="00C0588F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第</w:t>
                      </w:r>
                      <w:r w:rsidR="0017607E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５</w:t>
                      </w:r>
                      <w:r w:rsidRP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回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）</w:t>
                      </w:r>
                      <w:r w:rsidR="00B16AE9"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」傍聴申込</w:t>
                      </w:r>
                      <w:r w:rsidR="00B16AE9" w:rsidRPr="004846D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ＦＡＸ送信期限：</w:t>
      </w:r>
      <w:r w:rsidR="0017607E">
        <w:rPr>
          <w:rFonts w:ascii="ＭＳ ゴシック" w:eastAsia="ＭＳ ゴシック" w:hAnsi="ＭＳ ゴシック" w:hint="eastAsia"/>
          <w:b/>
          <w:sz w:val="24"/>
          <w:szCs w:val="28"/>
        </w:rPr>
        <w:t>１月２２</w:t>
      </w:r>
      <w:r w:rsidR="00DF350C">
        <w:rPr>
          <w:rFonts w:ascii="ＭＳ ゴシック" w:eastAsia="ＭＳ ゴシック" w:hAnsi="ＭＳ ゴシック" w:hint="eastAsia"/>
          <w:b/>
          <w:sz w:val="24"/>
          <w:szCs w:val="28"/>
        </w:rPr>
        <w:t>日（</w:t>
      </w:r>
      <w:r w:rsidR="00C10E81">
        <w:rPr>
          <w:rFonts w:ascii="ＭＳ ゴシック" w:eastAsia="ＭＳ ゴシック" w:hAnsi="ＭＳ ゴシック" w:hint="eastAsia"/>
          <w:b/>
          <w:sz w:val="24"/>
          <w:szCs w:val="28"/>
        </w:rPr>
        <w:t>火</w:t>
      </w:r>
      <w:r w:rsidR="00347BA9">
        <w:rPr>
          <w:rFonts w:ascii="ＭＳ ゴシック" w:eastAsia="ＭＳ ゴシック" w:hAnsi="ＭＳ ゴシック" w:hint="eastAsia"/>
          <w:b/>
          <w:sz w:val="24"/>
          <w:szCs w:val="28"/>
        </w:rPr>
        <w:t>）１４</w:t>
      </w: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：００まで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返信先 　国土交通省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総合政策局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公共事業企画調整課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田中</w:t>
      </w:r>
      <w:r w:rsidR="004846DC" w:rsidRPr="004846DC">
        <w:rPr>
          <w:rFonts w:ascii="ＭＳ ゴシック" w:eastAsia="ＭＳ ゴシック" w:hAnsi="ＭＳ ゴシック" w:hint="eastAsia"/>
          <w:b/>
          <w:sz w:val="24"/>
          <w:szCs w:val="28"/>
        </w:rPr>
        <w:t>宛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FAX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：０３－５２５３－１５５１</w:t>
      </w:r>
      <w:bookmarkStart w:id="0" w:name="_GoBack"/>
      <w:bookmarkEnd w:id="0"/>
    </w:p>
    <w:p w:rsidR="007A084E" w:rsidRPr="004846DC" w:rsidRDefault="007A084E">
      <w:pPr>
        <w:jc w:val="center"/>
        <w:rPr>
          <w:rFonts w:ascii="ＭＳ ゴシック" w:eastAsia="ＭＳ ゴシック" w:hAnsi="ＭＳ ゴシック"/>
          <w:sz w:val="28"/>
          <w:szCs w:val="24"/>
          <w:u w:val="single" w:color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ご所属（会社名）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任意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82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ind w:left="347" w:hangingChars="144" w:hanging="34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頭撮り希望</w:t>
            </w:r>
          </w:p>
          <w:p w:rsidR="007A084E" w:rsidRPr="004846DC" w:rsidRDefault="00B16AE9">
            <w:pPr>
              <w:ind w:left="346" w:hangingChars="144" w:hanging="3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（有り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の場合、記載</w:t>
            </w: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084E" w:rsidRDefault="00B16AE9">
      <w:pPr>
        <w:rPr>
          <w:rFonts w:ascii="ＭＳ ゴシック" w:eastAsia="ＭＳ ゴシック" w:hAnsi="ＭＳ ゴシック"/>
          <w:sz w:val="24"/>
          <w:szCs w:val="24"/>
        </w:rPr>
      </w:pPr>
      <w:r w:rsidRPr="004846DC">
        <w:rPr>
          <w:rFonts w:ascii="ＭＳ ゴシック" w:eastAsia="ＭＳ ゴシック" w:hAnsi="ＭＳ ゴシック" w:hint="eastAsia"/>
          <w:sz w:val="24"/>
          <w:szCs w:val="24"/>
        </w:rPr>
        <w:t>※報道</w:t>
      </w:r>
      <w:r w:rsidRPr="004846DC">
        <w:rPr>
          <w:rFonts w:ascii="ＭＳ ゴシック" w:eastAsia="ＭＳ ゴシック" w:hAnsi="ＭＳ ゴシック"/>
          <w:sz w:val="24"/>
          <w:szCs w:val="24"/>
        </w:rPr>
        <w:t>関係者の方は、</w:t>
      </w:r>
      <w:r w:rsidRPr="004846DC">
        <w:rPr>
          <w:rFonts w:ascii="ＭＳ ゴシック" w:eastAsia="ＭＳ ゴシック" w:hAnsi="ＭＳ ゴシック" w:hint="eastAsia"/>
          <w:sz w:val="24"/>
          <w:szCs w:val="24"/>
        </w:rPr>
        <w:t>会場前</w:t>
      </w:r>
      <w:r w:rsidRPr="004846DC">
        <w:rPr>
          <w:rFonts w:ascii="ＭＳ ゴシック" w:eastAsia="ＭＳ ゴシック" w:hAnsi="ＭＳ ゴシック"/>
          <w:sz w:val="24"/>
          <w:szCs w:val="24"/>
        </w:rPr>
        <w:t>に</w:t>
      </w:r>
      <w:r w:rsidR="008136B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7607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4846DC">
        <w:rPr>
          <w:rFonts w:ascii="ＭＳ ゴシック" w:eastAsia="ＭＳ ゴシック" w:hAnsi="ＭＳ ゴシック"/>
          <w:sz w:val="24"/>
          <w:szCs w:val="24"/>
        </w:rPr>
        <w:t>時</w:t>
      </w:r>
      <w:r w:rsidR="004846DC" w:rsidRPr="004846D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846DC">
        <w:rPr>
          <w:rFonts w:ascii="ＭＳ ゴシック" w:eastAsia="ＭＳ ゴシック" w:hAnsi="ＭＳ ゴシック"/>
          <w:sz w:val="24"/>
          <w:szCs w:val="24"/>
        </w:rPr>
        <w:t>５分までにご参集ください。</w:t>
      </w:r>
    </w:p>
    <w:p w:rsidR="00912AC9" w:rsidRPr="00127C54" w:rsidRDefault="00912AC9" w:rsidP="00912AC9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/>
          <w:sz w:val="24"/>
        </w:rPr>
        <w:t>※会議</w:t>
      </w:r>
      <w:r w:rsidRPr="00127C54">
        <w:rPr>
          <w:rFonts w:asciiTheme="majorEastAsia" w:eastAsiaTheme="majorEastAsia" w:hAnsiTheme="majorEastAsia" w:hint="eastAsia"/>
          <w:sz w:val="24"/>
        </w:rPr>
        <w:t>進行の</w:t>
      </w:r>
      <w:r w:rsidRPr="00127C54">
        <w:rPr>
          <w:rFonts w:asciiTheme="majorEastAsia" w:eastAsiaTheme="majorEastAsia" w:hAnsiTheme="majorEastAsia"/>
          <w:sz w:val="24"/>
        </w:rPr>
        <w:t>都合上、</w:t>
      </w:r>
      <w:r w:rsidRPr="00127C54">
        <w:rPr>
          <w:rFonts w:asciiTheme="majorEastAsia" w:eastAsiaTheme="majorEastAsia" w:hAnsiTheme="majorEastAsia" w:hint="eastAsia"/>
          <w:sz w:val="24"/>
        </w:rPr>
        <w:t>撮影は会議</w:t>
      </w:r>
      <w:r w:rsidRPr="00127C54">
        <w:rPr>
          <w:rFonts w:asciiTheme="majorEastAsia" w:eastAsiaTheme="majorEastAsia" w:hAnsiTheme="majorEastAsia"/>
          <w:sz w:val="24"/>
        </w:rPr>
        <w:t>冒頭のみ</w:t>
      </w:r>
      <w:r w:rsidRPr="00127C54">
        <w:rPr>
          <w:rFonts w:asciiTheme="majorEastAsia" w:eastAsiaTheme="majorEastAsia" w:hAnsiTheme="majorEastAsia" w:hint="eastAsia"/>
          <w:sz w:val="24"/>
        </w:rPr>
        <w:t>可能です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18691D" w:rsidRPr="00127C54" w:rsidRDefault="0018691D" w:rsidP="0018691D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127C54">
        <w:rPr>
          <w:rFonts w:asciiTheme="majorEastAsia" w:eastAsiaTheme="majorEastAsia" w:hAnsiTheme="majorEastAsia" w:hint="eastAsia"/>
          <w:sz w:val="24"/>
        </w:rPr>
        <w:t>なお、</w:t>
      </w:r>
      <w:r w:rsidRPr="00127C54">
        <w:rPr>
          <w:rFonts w:asciiTheme="majorEastAsia" w:eastAsiaTheme="majorEastAsia" w:hAnsiTheme="majorEastAsia"/>
          <w:sz w:val="24"/>
        </w:rPr>
        <w:t>会場の関係上、</w:t>
      </w:r>
      <w:r w:rsidRPr="00127C54">
        <w:rPr>
          <w:rFonts w:asciiTheme="majorEastAsia" w:eastAsiaTheme="majorEastAsia" w:hAnsiTheme="majorEastAsia" w:hint="eastAsia"/>
          <w:sz w:val="24"/>
        </w:rPr>
        <w:t>定員</w:t>
      </w:r>
      <w:r w:rsidRPr="00127C54">
        <w:rPr>
          <w:rFonts w:asciiTheme="majorEastAsia" w:eastAsiaTheme="majorEastAsia" w:hAnsiTheme="majorEastAsia"/>
          <w:sz w:val="24"/>
        </w:rPr>
        <w:t>になり次第</w:t>
      </w:r>
      <w:r w:rsidRPr="00127C54">
        <w:rPr>
          <w:rFonts w:asciiTheme="majorEastAsia" w:eastAsiaTheme="majorEastAsia" w:hAnsiTheme="majorEastAsia" w:hint="eastAsia"/>
          <w:sz w:val="24"/>
        </w:rPr>
        <w:t>締め切らせて頂</w:t>
      </w:r>
      <w:r w:rsidRPr="00127C54">
        <w:rPr>
          <w:rFonts w:asciiTheme="majorEastAsia" w:eastAsiaTheme="majorEastAsia" w:hAnsiTheme="majorEastAsia"/>
          <w:sz w:val="24"/>
        </w:rPr>
        <w:t>き</w:t>
      </w:r>
      <w:r w:rsidRPr="00127C54">
        <w:rPr>
          <w:rFonts w:asciiTheme="majorEastAsia" w:eastAsiaTheme="majorEastAsia" w:hAnsiTheme="majorEastAsia" w:hint="eastAsia"/>
          <w:sz w:val="24"/>
        </w:rPr>
        <w:t>ますのでご了承下さい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18691D" w:rsidRPr="00127C54" w:rsidRDefault="0018691D">
      <w:pPr>
        <w:rPr>
          <w:rFonts w:asciiTheme="majorEastAsia" w:eastAsiaTheme="majorEastAsia" w:hAnsiTheme="majorEastAsia"/>
          <w:sz w:val="24"/>
          <w:szCs w:val="24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sectPr w:rsidR="007A084E" w:rsidRPr="004846DC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24" w:rsidRDefault="006B6624">
      <w:r>
        <w:separator/>
      </w:r>
    </w:p>
  </w:endnote>
  <w:endnote w:type="continuationSeparator" w:id="0">
    <w:p w:rsidR="006B6624" w:rsidRDefault="006B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24" w:rsidRDefault="006B6624">
      <w:r>
        <w:separator/>
      </w:r>
    </w:p>
  </w:footnote>
  <w:footnote w:type="continuationSeparator" w:id="0">
    <w:p w:rsidR="006B6624" w:rsidRDefault="006B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4E" w:rsidRDefault="00B16AE9">
    <w:pPr>
      <w:pStyle w:val="a3"/>
      <w:wordWrap w:val="0"/>
      <w:jc w:val="right"/>
      <w:rPr>
        <w:rFonts w:ascii="ＭＳ Ｐゴシック" w:eastAsia="ＭＳ Ｐゴシック" w:hAnsi="ＭＳ Ｐゴシック"/>
        <w:sz w:val="32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2"/>
        <w:szCs w:val="24"/>
        <w:bdr w:val="single" w:sz="4" w:space="0" w:color="auto"/>
      </w:rPr>
      <w:t>別紙</w:t>
    </w:r>
    <w:r w:rsidR="00660E6B">
      <w:rPr>
        <w:rFonts w:ascii="ＭＳ Ｐゴシック" w:eastAsia="ＭＳ Ｐゴシック" w:hAnsi="ＭＳ Ｐゴシック" w:hint="eastAsia"/>
        <w:sz w:val="32"/>
        <w:szCs w:val="24"/>
        <w:bdr w:val="single" w:sz="4" w:space="0" w:color="auto"/>
      </w:rPr>
      <w:t>－２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34AD"/>
    <w:multiLevelType w:val="hybridMultilevel"/>
    <w:tmpl w:val="719275C6"/>
    <w:lvl w:ilvl="0" w:tplc="47342B52">
      <w:start w:val="4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4E"/>
    <w:rsid w:val="00037452"/>
    <w:rsid w:val="00127C54"/>
    <w:rsid w:val="0017607E"/>
    <w:rsid w:val="0018691D"/>
    <w:rsid w:val="00347BA9"/>
    <w:rsid w:val="004846DC"/>
    <w:rsid w:val="00595744"/>
    <w:rsid w:val="005C4DA2"/>
    <w:rsid w:val="00660E6B"/>
    <w:rsid w:val="006B6624"/>
    <w:rsid w:val="007A084E"/>
    <w:rsid w:val="007F6676"/>
    <w:rsid w:val="008136BD"/>
    <w:rsid w:val="00912AC9"/>
    <w:rsid w:val="00977785"/>
    <w:rsid w:val="00B16AE9"/>
    <w:rsid w:val="00BD5BCA"/>
    <w:rsid w:val="00C0588F"/>
    <w:rsid w:val="00C10E81"/>
    <w:rsid w:val="00D45F7E"/>
    <w:rsid w:val="00D7314E"/>
    <w:rsid w:val="00DF350C"/>
    <w:rsid w:val="00E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EDF9-C507-416E-AEC5-4C0595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B986-E018-4435-8DC8-16FE7C01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2017-12-20T03:04:00Z</cp:lastPrinted>
  <dcterms:created xsi:type="dcterms:W3CDTF">2019-01-15T10:24:00Z</dcterms:created>
  <dcterms:modified xsi:type="dcterms:W3CDTF">2019-01-21T00:42:00Z</dcterms:modified>
</cp:coreProperties>
</file>