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33" w:rsidRPr="00CE533A" w:rsidRDefault="000C6C1C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8E6CA6">
        <w:rPr>
          <w:rFonts w:ascii="ＭＳ Ｐゴシック" w:eastAsia="ＭＳ Ｐゴシック" w:hAnsi="ＭＳ Ｐゴシック" w:hint="eastAsia"/>
          <w:sz w:val="32"/>
          <w:szCs w:val="32"/>
        </w:rPr>
        <w:t>シティ</w:t>
      </w: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CE533A">
        <w:rPr>
          <w:rFonts w:ascii="ＭＳ Ｐゴシック" w:eastAsia="ＭＳ Ｐゴシック" w:hAnsi="ＭＳ Ｐゴシック"/>
          <w:sz w:val="32"/>
          <w:szCs w:val="32"/>
        </w:rPr>
        <w:t>ツアー</w:t>
      </w:r>
      <w:r w:rsidR="00B75CA5" w:rsidRPr="00CE533A"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="005D08F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A2DFD">
        <w:rPr>
          <w:rFonts w:ascii="ＭＳ Ｐゴシック" w:eastAsia="ＭＳ Ｐゴシック" w:hAnsi="ＭＳ Ｐゴシック" w:hint="eastAsia"/>
          <w:sz w:val="32"/>
          <w:szCs w:val="32"/>
        </w:rPr>
        <w:t>案件</w:t>
      </w:r>
      <w:r w:rsidR="00DA2DFD">
        <w:rPr>
          <w:rFonts w:ascii="ＭＳ Ｐゴシック" w:eastAsia="ＭＳ Ｐゴシック" w:hAnsi="ＭＳ Ｐゴシック"/>
          <w:sz w:val="32"/>
          <w:szCs w:val="32"/>
        </w:rPr>
        <w:t>登録</w:t>
      </w:r>
      <w:r w:rsidR="00BE1551" w:rsidRPr="00CE533A">
        <w:rPr>
          <w:rFonts w:ascii="ＭＳ Ｐゴシック" w:eastAsia="ＭＳ Ｐゴシック" w:hAnsi="ＭＳ Ｐゴシック"/>
          <w:sz w:val="32"/>
          <w:szCs w:val="32"/>
        </w:rPr>
        <w:t>様式</w:t>
      </w:r>
    </w:p>
    <w:p w:rsidR="00AA0869" w:rsidRPr="004F147E" w:rsidRDefault="00AA0869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</w:p>
    <w:p w:rsidR="00AA0869" w:rsidRPr="004F147E" w:rsidRDefault="007F0D3F" w:rsidP="00AA0869">
      <w:pPr>
        <w:spacing w:line="32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提出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>日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>：平成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　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月　　日　</w:t>
      </w:r>
    </w:p>
    <w:p w:rsidR="00BE1551" w:rsidRPr="004F147E" w:rsidRDefault="00BE1551" w:rsidP="00BE1551">
      <w:pPr>
        <w:rPr>
          <w:rFonts w:ascii="ＭＳ Ｐゴシック" w:eastAsia="ＭＳ Ｐゴシック" w:hAnsi="ＭＳ Ｐゴシック"/>
          <w:szCs w:val="21"/>
        </w:rPr>
      </w:pPr>
    </w:p>
    <w:p w:rsidR="006B4539" w:rsidRPr="006B4539" w:rsidRDefault="008E6CA6" w:rsidP="00FF77F0">
      <w:pPr>
        <w:pStyle w:val="aa"/>
        <w:numPr>
          <w:ilvl w:val="0"/>
          <w:numId w:val="20"/>
        </w:numPr>
        <w:ind w:leftChars="0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団体</w:t>
      </w:r>
      <w:r w:rsidR="00BE1551" w:rsidRPr="006B4539">
        <w:rPr>
          <w:rFonts w:ascii="ＭＳ Ｐゴシック" w:eastAsia="ＭＳ Ｐゴシック" w:hAnsi="ＭＳ Ｐゴシック"/>
          <w:b/>
          <w:szCs w:val="21"/>
          <w:u w:val="single"/>
        </w:rPr>
        <w:t>名</w:t>
      </w:r>
      <w:r w:rsidR="006B4539"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</w:t>
      </w:r>
      <w:r w:rsidR="00BE1551"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E1551" w:rsidRPr="006B4539">
        <w:rPr>
          <w:rFonts w:ascii="ＭＳ Ｐゴシック" w:eastAsia="ＭＳ Ｐゴシック" w:hAnsi="ＭＳ Ｐゴシック"/>
          <w:b/>
          <w:szCs w:val="21"/>
          <w:u w:val="single"/>
        </w:rPr>
        <w:t xml:space="preserve">　　　　　　　　　　　　　　　</w:t>
      </w:r>
    </w:p>
    <w:p w:rsidR="00B75CA5" w:rsidRPr="006B4539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B4539" w:rsidRPr="006B4539" w:rsidRDefault="006B4539" w:rsidP="006B4539">
      <w:pPr>
        <w:pStyle w:val="aa"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テーマ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　　　　　　　　　　　　　　　　</w:t>
      </w:r>
    </w:p>
    <w:p w:rsidR="006B4539" w:rsidRPr="006B4539" w:rsidRDefault="006B4539" w:rsidP="00B75CA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75CA5" w:rsidRPr="006B4539" w:rsidRDefault="006B4539" w:rsidP="00B75CA5">
      <w:pPr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３．</w:t>
      </w:r>
      <w:r w:rsidR="00B75CA5"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ツアー</w:t>
      </w:r>
      <w:r w:rsidR="00B75CA5" w:rsidRPr="006B4539">
        <w:rPr>
          <w:rFonts w:ascii="ＭＳ Ｐゴシック" w:eastAsia="ＭＳ Ｐゴシック" w:hAnsi="ＭＳ Ｐゴシック"/>
          <w:b/>
          <w:szCs w:val="21"/>
          <w:u w:val="single"/>
        </w:rPr>
        <w:t>内容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5670"/>
      </w:tblGrid>
      <w:tr w:rsidR="00B75CA5" w:rsidRPr="00965B8F" w:rsidTr="00A540D8">
        <w:trPr>
          <w:trHeight w:val="375"/>
        </w:trPr>
        <w:tc>
          <w:tcPr>
            <w:tcW w:w="2830" w:type="dxa"/>
            <w:gridSpan w:val="2"/>
          </w:tcPr>
          <w:p w:rsidR="00965B8F" w:rsidRDefault="008E6CA6" w:rsidP="00965B8F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するインフラ・関連</w:t>
            </w:r>
          </w:p>
          <w:p w:rsidR="00B75CA5" w:rsidRPr="004F147E" w:rsidRDefault="008E6CA6" w:rsidP="00965B8F">
            <w:pPr>
              <w:pStyle w:val="aa"/>
              <w:ind w:leftChars="0" w:left="3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="00A540D8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B75CA5" w:rsidRPr="008E6CA6" w:rsidRDefault="008E6CA6" w:rsidP="006B4539">
            <w:pPr>
              <w:jc w:val="left"/>
              <w:rPr>
                <w:rFonts w:ascii="ＭＳ Ｐゴシック" w:eastAsia="ＭＳ Ｐゴシック" w:hAnsi="ＭＳ Ｐゴシック"/>
                <w:i/>
                <w:szCs w:val="21"/>
              </w:rPr>
            </w:pPr>
            <w:r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※</w:t>
            </w:r>
            <w:r w:rsidRPr="008E6CA6">
              <w:rPr>
                <w:rFonts w:ascii="ＭＳ Ｐゴシック" w:eastAsia="ＭＳ Ｐゴシック" w:hAnsi="ＭＳ Ｐゴシック"/>
                <w:i/>
                <w:szCs w:val="21"/>
              </w:rPr>
              <w:t xml:space="preserve">　</w:t>
            </w:r>
            <w:r w:rsidR="006B4539"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交通信号システム、</w:t>
            </w:r>
            <w:r w:rsidR="00A540D8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耐震技術　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  <w:tr w:rsidR="008E6CA6" w:rsidRPr="004F147E" w:rsidTr="00A540D8">
        <w:trPr>
          <w:trHeight w:val="323"/>
        </w:trPr>
        <w:tc>
          <w:tcPr>
            <w:tcW w:w="1555" w:type="dxa"/>
            <w:vMerge w:val="restart"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視察先</w:t>
            </w:r>
          </w:p>
        </w:tc>
        <w:tc>
          <w:tcPr>
            <w:tcW w:w="1275" w:type="dxa"/>
          </w:tcPr>
          <w:p w:rsidR="008E6CA6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8E6CA6" w:rsidRPr="004F147E" w:rsidRDefault="008E6CA6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305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※施設概要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が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わかる参考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資料を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添付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してください。</w:t>
            </w:r>
          </w:p>
          <w:p w:rsidR="00A540D8" w:rsidRPr="004F147E" w:rsidRDefault="00A540D8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227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114"/>
        </w:trPr>
        <w:tc>
          <w:tcPr>
            <w:tcW w:w="1555" w:type="dxa"/>
            <w:vMerge w:val="restart"/>
          </w:tcPr>
          <w:p w:rsidR="00454C3B" w:rsidRPr="008E6CA6" w:rsidRDefault="00454C3B" w:rsidP="008E6CA6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>
              <w:rPr>
                <w:rFonts w:ascii="ＭＳ Ｐゴシック" w:eastAsia="ＭＳ Ｐゴシック" w:hAnsi="ＭＳ Ｐゴシック"/>
                <w:szCs w:val="21"/>
              </w:rPr>
              <w:t>する</w:t>
            </w:r>
            <w:r w:rsidRPr="008E6CA6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572"/>
        </w:trPr>
        <w:tc>
          <w:tcPr>
            <w:tcW w:w="1555" w:type="dxa"/>
            <w:vMerge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・制度概要が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わ</w:t>
            </w:r>
            <w:r>
              <w:rPr>
                <w:rFonts w:ascii="ＭＳ Ｐゴシック" w:eastAsia="ＭＳ Ｐゴシック" w:hAnsi="ＭＳ Ｐゴシック"/>
                <w:szCs w:val="21"/>
              </w:rPr>
              <w:t>かる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参考資料</w:t>
            </w:r>
            <w:r w:rsidR="006B4539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t>添付してください。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319"/>
        </w:trPr>
        <w:tc>
          <w:tcPr>
            <w:tcW w:w="1555" w:type="dxa"/>
            <w:vMerge/>
          </w:tcPr>
          <w:p w:rsidR="00454C3B" w:rsidRPr="004F147E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70"/>
        </w:trPr>
        <w:tc>
          <w:tcPr>
            <w:tcW w:w="2830" w:type="dxa"/>
            <w:gridSpan w:val="2"/>
          </w:tcPr>
          <w:p w:rsidR="00454C3B" w:rsidRPr="00454C3B" w:rsidRDefault="00454C3B" w:rsidP="00454C3B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54C3B">
              <w:rPr>
                <w:rFonts w:ascii="ＭＳ Ｐゴシック" w:eastAsia="ＭＳ Ｐゴシック" w:hAnsi="ＭＳ Ｐゴシック"/>
                <w:szCs w:val="21"/>
              </w:rPr>
              <w:t>受け入れ可能人数</w:t>
            </w:r>
          </w:p>
        </w:tc>
        <w:tc>
          <w:tcPr>
            <w:tcW w:w="5670" w:type="dxa"/>
          </w:tcPr>
          <w:p w:rsidR="00454C3B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75CA5" w:rsidRPr="004F147E" w:rsidRDefault="00B75CA5" w:rsidP="00B75CA5">
      <w:pPr>
        <w:rPr>
          <w:rFonts w:ascii="ＭＳ Ｐゴシック" w:eastAsia="ＭＳ Ｐゴシック" w:hAnsi="ＭＳ Ｐゴシック"/>
          <w:szCs w:val="21"/>
        </w:rPr>
      </w:pPr>
    </w:p>
    <w:p w:rsidR="00696658" w:rsidRPr="006B4539" w:rsidRDefault="006B4539" w:rsidP="00BE1551">
      <w:pPr>
        <w:rPr>
          <w:rFonts w:ascii="ＭＳ Ｐゴシック" w:eastAsia="ＭＳ Ｐゴシック" w:hAnsi="ＭＳ Ｐゴシック"/>
          <w:b/>
          <w:szCs w:val="21"/>
          <w:u w:val="single"/>
        </w:rPr>
      </w:pPr>
      <w:r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４</w:t>
      </w:r>
      <w:r w:rsidR="00BE1551" w:rsidRPr="006B4539">
        <w:rPr>
          <w:rFonts w:ascii="ＭＳ Ｐゴシック" w:eastAsia="ＭＳ Ｐゴシック" w:hAnsi="ＭＳ Ｐゴシック" w:hint="eastAsia"/>
          <w:b/>
          <w:szCs w:val="21"/>
          <w:u w:val="single"/>
        </w:rPr>
        <w:t>．</w:t>
      </w:r>
      <w:r w:rsidR="00696658" w:rsidRPr="006B4539">
        <w:rPr>
          <w:rFonts w:ascii="ＭＳ Ｐゴシック" w:eastAsia="ＭＳ Ｐゴシック" w:hAnsi="ＭＳ Ｐゴシック"/>
          <w:b/>
          <w:szCs w:val="21"/>
          <w:u w:val="single"/>
        </w:rPr>
        <w:t>対象国・地域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6658" w:rsidRPr="004F147E" w:rsidTr="008718FE">
        <w:trPr>
          <w:trHeight w:val="147"/>
        </w:trPr>
        <w:tc>
          <w:tcPr>
            <w:tcW w:w="1838" w:type="dxa"/>
          </w:tcPr>
          <w:p w:rsidR="00696658" w:rsidRPr="004F147E" w:rsidRDefault="00696658" w:rsidP="008E6CA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国・地域</w:t>
            </w:r>
          </w:p>
        </w:tc>
        <w:tc>
          <w:tcPr>
            <w:tcW w:w="6656" w:type="dxa"/>
          </w:tcPr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658" w:rsidRPr="004F147E" w:rsidTr="008718FE">
        <w:trPr>
          <w:trHeight w:val="929"/>
        </w:trPr>
        <w:tc>
          <w:tcPr>
            <w:tcW w:w="1838" w:type="dxa"/>
          </w:tcPr>
          <w:p w:rsidR="00696658" w:rsidRPr="004F147E" w:rsidRDefault="005B5F83" w:rsidP="005B5F8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選定</w:t>
            </w:r>
            <w:r w:rsidR="00696658" w:rsidRPr="004F147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56" w:type="dxa"/>
          </w:tcPr>
          <w:p w:rsidR="006B4539" w:rsidRDefault="006B4539" w:rsidP="006B4539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※Ａ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国は、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近年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交通渋滞が深刻化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していて、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公共交通機関の利用促進や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公共交通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機関の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拠点を中心とした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開発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力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を入れているため</w:t>
            </w:r>
          </w:p>
          <w:p w:rsidR="008E6CA6" w:rsidRPr="00965B8F" w:rsidRDefault="00CA6B72" w:rsidP="003E36F3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※Ｂ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国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>は、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新しい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防災計画において</w:t>
            </w:r>
            <w:r w:rsidR="00142EC4">
              <w:rPr>
                <w:rFonts w:ascii="ＭＳ Ｐゴシック" w:eastAsia="ＭＳ Ｐゴシック" w:hAnsi="ＭＳ Ｐゴシック" w:hint="eastAsia"/>
                <w:i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建築物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耐震</w:t>
            </w:r>
            <w:r>
              <w:rPr>
                <w:rFonts w:ascii="ＭＳ Ｐゴシック" w:eastAsia="ＭＳ Ｐゴシック" w:hAnsi="ＭＳ Ｐゴシック"/>
                <w:i/>
                <w:szCs w:val="21"/>
              </w:rPr>
              <w:t>・</w:t>
            </w:r>
            <w:r w:rsidR="003E36F3">
              <w:rPr>
                <w:rFonts w:ascii="ＭＳ Ｐゴシック" w:eastAsia="ＭＳ Ｐゴシック" w:hAnsi="ＭＳ Ｐゴシック" w:hint="eastAsia"/>
                <w:i/>
                <w:szCs w:val="21"/>
              </w:rPr>
              <w:t>耐火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の強化を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盛り込</w:t>
            </w:r>
            <w:r>
              <w:rPr>
                <w:rFonts w:ascii="ＭＳ Ｐゴシック" w:eastAsia="ＭＳ Ｐゴシック" w:hAnsi="ＭＳ Ｐゴシック" w:hint="eastAsia"/>
                <w:i/>
                <w:szCs w:val="21"/>
              </w:rPr>
              <w:t>んでいる</w:t>
            </w:r>
            <w:r w:rsidR="00A540D8">
              <w:rPr>
                <w:rFonts w:ascii="ＭＳ Ｐゴシック" w:eastAsia="ＭＳ Ｐゴシック" w:hAnsi="ＭＳ Ｐゴシック"/>
                <w:i/>
                <w:szCs w:val="21"/>
              </w:rPr>
              <w:t>ため</w:t>
            </w:r>
            <w:r w:rsidR="008E6CA6" w:rsidRPr="008E6CA6">
              <w:rPr>
                <w:rFonts w:ascii="ＭＳ Ｐゴシック" w:eastAsia="ＭＳ Ｐゴシック" w:hAnsi="ＭＳ Ｐゴシック" w:hint="eastAsia"/>
                <w:i/>
                <w:szCs w:val="21"/>
              </w:rPr>
              <w:t xml:space="preserve">　</w:t>
            </w:r>
            <w:r w:rsidR="008E6CA6" w:rsidRPr="008E6CA6">
              <w:rPr>
                <w:rFonts w:ascii="ＭＳ Ｐゴシック" w:eastAsia="ＭＳ Ｐゴシック" w:hAnsi="ＭＳ Ｐゴシック"/>
                <w:i/>
                <w:szCs w:val="21"/>
              </w:rPr>
              <w:t>等</w:t>
            </w:r>
          </w:p>
        </w:tc>
      </w:tr>
    </w:tbl>
    <w:p w:rsidR="008718FE" w:rsidRDefault="008718FE" w:rsidP="008718FE">
      <w:pPr>
        <w:rPr>
          <w:rFonts w:ascii="ＭＳ Ｐゴシック" w:eastAsia="ＭＳ Ｐゴシック" w:hAnsi="ＭＳ Ｐゴシック"/>
          <w:szCs w:val="21"/>
        </w:rPr>
      </w:pPr>
    </w:p>
    <w:p w:rsidR="008E6CA6" w:rsidRDefault="00AA0869" w:rsidP="008E6CA6">
      <w:pPr>
        <w:spacing w:beforeLines="50" w:before="180" w:line="22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＜留意事項＞</w:t>
      </w:r>
    </w:p>
    <w:p w:rsidR="006B4539" w:rsidRDefault="008E6CA6" w:rsidP="006B4539">
      <w:pPr>
        <w:pStyle w:val="af"/>
        <w:ind w:left="200" w:hangingChars="100" w:hanging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6B4539" w:rsidRPr="00454C3B">
        <w:rPr>
          <w:rFonts w:asciiTheme="majorEastAsia" w:eastAsiaTheme="majorEastAsia" w:hAnsiTheme="majorEastAsia"/>
          <w:sz w:val="20"/>
        </w:rPr>
        <w:t>ツアー</w:t>
      </w:r>
      <w:r w:rsidR="006B4539" w:rsidRPr="00454C3B">
        <w:rPr>
          <w:rFonts w:asciiTheme="majorEastAsia" w:eastAsiaTheme="majorEastAsia" w:hAnsiTheme="majorEastAsia" w:hint="eastAsia"/>
          <w:sz w:val="20"/>
        </w:rPr>
        <w:t>は、座学</w:t>
      </w:r>
      <w:r w:rsidR="006B4539" w:rsidRPr="00454C3B">
        <w:rPr>
          <w:rFonts w:asciiTheme="majorEastAsia" w:eastAsiaTheme="majorEastAsia" w:hAnsiTheme="majorEastAsia"/>
          <w:sz w:val="20"/>
        </w:rPr>
        <w:t>のみ</w:t>
      </w:r>
      <w:r w:rsidR="006B4539" w:rsidRPr="00454C3B">
        <w:rPr>
          <w:rFonts w:asciiTheme="majorEastAsia" w:eastAsiaTheme="majorEastAsia" w:hAnsiTheme="majorEastAsia" w:hint="eastAsia"/>
          <w:sz w:val="20"/>
        </w:rPr>
        <w:t>では</w:t>
      </w:r>
      <w:r w:rsidR="006B4539" w:rsidRPr="00454C3B">
        <w:rPr>
          <w:rFonts w:asciiTheme="majorEastAsia" w:eastAsiaTheme="majorEastAsia" w:hAnsiTheme="majorEastAsia"/>
          <w:sz w:val="20"/>
        </w:rPr>
        <w:t>なく、</w:t>
      </w:r>
      <w:r w:rsidR="006B4539" w:rsidRPr="00454C3B">
        <w:rPr>
          <w:rFonts w:asciiTheme="majorEastAsia" w:eastAsiaTheme="majorEastAsia" w:hAnsiTheme="majorEastAsia" w:hint="eastAsia"/>
          <w:sz w:val="20"/>
        </w:rPr>
        <w:t>インフラ</w:t>
      </w:r>
      <w:r w:rsidR="006B4539" w:rsidRPr="00454C3B">
        <w:rPr>
          <w:rFonts w:asciiTheme="majorEastAsia" w:eastAsiaTheme="majorEastAsia" w:hAnsiTheme="majorEastAsia"/>
          <w:sz w:val="20"/>
        </w:rPr>
        <w:t>の</w:t>
      </w:r>
      <w:r w:rsidR="006B4539" w:rsidRPr="00454C3B">
        <w:rPr>
          <w:rFonts w:asciiTheme="majorEastAsia" w:eastAsiaTheme="majorEastAsia" w:hAnsiTheme="majorEastAsia" w:hint="eastAsia"/>
          <w:sz w:val="20"/>
        </w:rPr>
        <w:t>質</w:t>
      </w:r>
      <w:r w:rsidR="006B4539" w:rsidRPr="00454C3B">
        <w:rPr>
          <w:rFonts w:asciiTheme="majorEastAsia" w:eastAsiaTheme="majorEastAsia" w:hAnsiTheme="majorEastAsia"/>
          <w:sz w:val="20"/>
        </w:rPr>
        <w:t>の高さや技術</w:t>
      </w:r>
      <w:r w:rsidR="006B4539" w:rsidRPr="00454C3B">
        <w:rPr>
          <w:rFonts w:asciiTheme="majorEastAsia" w:eastAsiaTheme="majorEastAsia" w:hAnsiTheme="majorEastAsia" w:hint="eastAsia"/>
          <w:sz w:val="20"/>
        </w:rPr>
        <w:t>の</w:t>
      </w:r>
      <w:r w:rsidR="006B4539" w:rsidRPr="00454C3B">
        <w:rPr>
          <w:rFonts w:asciiTheme="majorEastAsia" w:eastAsiaTheme="majorEastAsia" w:hAnsiTheme="majorEastAsia"/>
          <w:sz w:val="20"/>
        </w:rPr>
        <w:t>先進性等</w:t>
      </w:r>
      <w:r w:rsidR="006B4539">
        <w:rPr>
          <w:rFonts w:asciiTheme="majorEastAsia" w:eastAsiaTheme="majorEastAsia" w:hAnsiTheme="majorEastAsia" w:hint="eastAsia"/>
          <w:sz w:val="20"/>
        </w:rPr>
        <w:t>が</w:t>
      </w:r>
      <w:r w:rsidR="006B4539" w:rsidRPr="00454C3B">
        <w:rPr>
          <w:rFonts w:asciiTheme="majorEastAsia" w:eastAsiaTheme="majorEastAsia" w:hAnsiTheme="majorEastAsia" w:hint="eastAsia"/>
          <w:sz w:val="20"/>
        </w:rPr>
        <w:t>体感</w:t>
      </w:r>
      <w:r w:rsidR="006B4539" w:rsidRPr="00454C3B">
        <w:rPr>
          <w:rFonts w:asciiTheme="majorEastAsia" w:eastAsiaTheme="majorEastAsia" w:hAnsiTheme="majorEastAsia"/>
          <w:sz w:val="20"/>
        </w:rPr>
        <w:t>でき</w:t>
      </w:r>
      <w:r w:rsidR="006B4539" w:rsidRPr="00454C3B">
        <w:rPr>
          <w:rFonts w:asciiTheme="majorEastAsia" w:eastAsiaTheme="majorEastAsia" w:hAnsiTheme="majorEastAsia" w:hint="eastAsia"/>
          <w:sz w:val="20"/>
        </w:rPr>
        <w:t>るような</w:t>
      </w:r>
      <w:r w:rsidR="006B4539">
        <w:rPr>
          <w:rFonts w:asciiTheme="majorEastAsia" w:eastAsiaTheme="majorEastAsia" w:hAnsiTheme="majorEastAsia" w:hint="eastAsia"/>
          <w:sz w:val="20"/>
        </w:rPr>
        <w:t>行程</w:t>
      </w:r>
      <w:r w:rsidR="006B4539" w:rsidRPr="00454C3B">
        <w:rPr>
          <w:rFonts w:asciiTheme="majorEastAsia" w:eastAsiaTheme="majorEastAsia" w:hAnsiTheme="majorEastAsia" w:hint="eastAsia"/>
          <w:sz w:val="20"/>
        </w:rPr>
        <w:t>を盛り込む等</w:t>
      </w:r>
      <w:r w:rsidR="006B4539" w:rsidRPr="00454C3B">
        <w:rPr>
          <w:rFonts w:asciiTheme="majorEastAsia" w:eastAsiaTheme="majorEastAsia" w:hAnsiTheme="majorEastAsia"/>
          <w:sz w:val="20"/>
        </w:rPr>
        <w:t>、</w:t>
      </w:r>
      <w:r w:rsidR="006B4539" w:rsidRPr="00454C3B">
        <w:rPr>
          <w:rFonts w:asciiTheme="majorEastAsia" w:eastAsiaTheme="majorEastAsia" w:hAnsiTheme="majorEastAsia" w:hint="eastAsia"/>
          <w:sz w:val="20"/>
        </w:rPr>
        <w:t>日本</w:t>
      </w:r>
      <w:r w:rsidR="006B4539" w:rsidRPr="00454C3B">
        <w:rPr>
          <w:rFonts w:asciiTheme="majorEastAsia" w:eastAsiaTheme="majorEastAsia" w:hAnsiTheme="majorEastAsia"/>
          <w:sz w:val="20"/>
        </w:rPr>
        <w:t>のインフラの魅力が</w:t>
      </w:r>
      <w:r w:rsidR="006B4539" w:rsidRPr="00454C3B">
        <w:rPr>
          <w:rFonts w:asciiTheme="majorEastAsia" w:eastAsiaTheme="majorEastAsia" w:hAnsiTheme="majorEastAsia" w:hint="eastAsia"/>
          <w:sz w:val="20"/>
        </w:rPr>
        <w:t>相手に</w:t>
      </w:r>
      <w:r w:rsidR="006B4539" w:rsidRPr="00454C3B">
        <w:rPr>
          <w:rFonts w:asciiTheme="majorEastAsia" w:eastAsiaTheme="majorEastAsia" w:hAnsiTheme="majorEastAsia"/>
          <w:sz w:val="20"/>
        </w:rPr>
        <w:t>伝わるような</w:t>
      </w:r>
      <w:r w:rsidR="006B4539" w:rsidRPr="00454C3B">
        <w:rPr>
          <w:rFonts w:asciiTheme="majorEastAsia" w:eastAsiaTheme="majorEastAsia" w:hAnsiTheme="majorEastAsia" w:hint="eastAsia"/>
          <w:sz w:val="20"/>
        </w:rPr>
        <w:t>内容</w:t>
      </w:r>
      <w:r w:rsidR="006B4539" w:rsidRPr="00454C3B">
        <w:rPr>
          <w:rFonts w:asciiTheme="majorEastAsia" w:eastAsiaTheme="majorEastAsia" w:hAnsiTheme="majorEastAsia"/>
          <w:sz w:val="20"/>
        </w:rPr>
        <w:t>と</w:t>
      </w:r>
      <w:r w:rsidR="006B4539" w:rsidRPr="00454C3B">
        <w:rPr>
          <w:rFonts w:asciiTheme="majorEastAsia" w:eastAsiaTheme="majorEastAsia" w:hAnsiTheme="majorEastAsia" w:hint="eastAsia"/>
          <w:sz w:val="20"/>
        </w:rPr>
        <w:t>していただきますよう</w:t>
      </w:r>
    </w:p>
    <w:p w:rsidR="006B4539" w:rsidRDefault="006B4539" w:rsidP="006B4539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お願いいたします。</w:t>
      </w:r>
    </w:p>
    <w:p w:rsidR="00965B8F" w:rsidRPr="00454C3B" w:rsidRDefault="00965B8F" w:rsidP="00F94A51">
      <w:pPr>
        <w:pStyle w:val="af"/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/>
          <w:sz w:val="20"/>
        </w:rPr>
        <w:t>ツアー</w:t>
      </w:r>
      <w:r w:rsidR="006B4539">
        <w:rPr>
          <w:rFonts w:asciiTheme="majorEastAsia" w:eastAsiaTheme="majorEastAsia" w:hAnsiTheme="majorEastAsia" w:hint="eastAsia"/>
          <w:sz w:val="20"/>
        </w:rPr>
        <w:t>実施時期は、ヒアリングの結果、採用することになった提案企業と個別にご相談させて</w:t>
      </w:r>
      <w:bookmarkStart w:id="0" w:name="_GoBack"/>
      <w:bookmarkEnd w:id="0"/>
      <w:r w:rsidR="006B4539">
        <w:rPr>
          <w:rFonts w:asciiTheme="majorEastAsia" w:eastAsiaTheme="majorEastAsia" w:hAnsiTheme="majorEastAsia" w:hint="eastAsia"/>
          <w:sz w:val="20"/>
        </w:rPr>
        <w:t>いただきます。</w:t>
      </w:r>
    </w:p>
    <w:p w:rsidR="008718FE" w:rsidRP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6F5082" w:rsidRPr="00454C3B">
        <w:rPr>
          <w:rFonts w:asciiTheme="majorEastAsia" w:eastAsiaTheme="majorEastAsia" w:hAnsiTheme="majorEastAsia" w:hint="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を</w:t>
      </w:r>
      <w:r w:rsidRPr="00454C3B">
        <w:rPr>
          <w:rFonts w:asciiTheme="majorEastAsia" w:eastAsiaTheme="majorEastAsia" w:hAnsiTheme="majorEastAsia"/>
          <w:sz w:val="20"/>
        </w:rPr>
        <w:t>実施する際の</w:t>
      </w:r>
      <w:r w:rsidR="00A41C2E" w:rsidRPr="00454C3B">
        <w:rPr>
          <w:rFonts w:asciiTheme="majorEastAsia" w:eastAsiaTheme="majorEastAsia" w:hAnsiTheme="majorEastAsia"/>
          <w:sz w:val="20"/>
        </w:rPr>
        <w:t>使用言語は</w:t>
      </w:r>
      <w:r w:rsidRPr="00454C3B">
        <w:rPr>
          <w:rFonts w:asciiTheme="majorEastAsia" w:eastAsiaTheme="majorEastAsia" w:hAnsiTheme="majorEastAsia" w:hint="eastAsia"/>
          <w:sz w:val="20"/>
        </w:rPr>
        <w:t>、</w:t>
      </w:r>
      <w:r w:rsidR="00454C3B" w:rsidRPr="00454C3B">
        <w:rPr>
          <w:rFonts w:asciiTheme="majorEastAsia" w:eastAsiaTheme="majorEastAsia" w:hAnsiTheme="majorEastAsia" w:hint="eastAsia"/>
          <w:sz w:val="20"/>
        </w:rPr>
        <w:t>基本的に</w:t>
      </w:r>
      <w:r w:rsidR="00A41C2E" w:rsidRPr="00454C3B">
        <w:rPr>
          <w:rFonts w:asciiTheme="majorEastAsia" w:eastAsiaTheme="majorEastAsia" w:hAnsiTheme="majorEastAsia"/>
          <w:sz w:val="20"/>
        </w:rPr>
        <w:t>英語</w:t>
      </w:r>
      <w:r w:rsidR="00454C3B" w:rsidRPr="00454C3B">
        <w:rPr>
          <w:rFonts w:asciiTheme="majorEastAsia" w:eastAsiaTheme="majorEastAsia" w:hAnsiTheme="majorEastAsia" w:hint="eastAsia"/>
          <w:sz w:val="20"/>
        </w:rPr>
        <w:t>を</w:t>
      </w:r>
      <w:r w:rsidR="00454C3B" w:rsidRPr="00454C3B">
        <w:rPr>
          <w:rFonts w:asciiTheme="majorEastAsia" w:eastAsiaTheme="majorEastAsia" w:hAnsiTheme="majorEastAsia"/>
          <w:sz w:val="20"/>
        </w:rPr>
        <w:t>想定しています（</w:t>
      </w:r>
      <w:r w:rsidR="00454C3B" w:rsidRPr="00454C3B">
        <w:rPr>
          <w:rFonts w:asciiTheme="majorEastAsia" w:eastAsiaTheme="majorEastAsia" w:hAnsiTheme="majorEastAsia" w:hint="eastAsia"/>
          <w:sz w:val="20"/>
        </w:rPr>
        <w:t>個別にご相談ください</w:t>
      </w:r>
      <w:r w:rsidR="00454C3B" w:rsidRPr="00454C3B">
        <w:rPr>
          <w:rFonts w:asciiTheme="majorEastAsia" w:eastAsiaTheme="majorEastAsia" w:hAnsiTheme="majorEastAsia"/>
          <w:sz w:val="20"/>
        </w:rPr>
        <w:t>）</w:t>
      </w:r>
      <w:r w:rsidR="00454C3B">
        <w:rPr>
          <w:rFonts w:asciiTheme="majorEastAsia" w:eastAsiaTheme="majorEastAsia" w:hAnsiTheme="majorEastAsia" w:hint="eastAsia"/>
          <w:sz w:val="20"/>
        </w:rPr>
        <w:t>。</w:t>
      </w:r>
    </w:p>
    <w:p w:rsidR="00FA7D7C" w:rsidRPr="004F147E" w:rsidRDefault="00FA7D7C" w:rsidP="00B75CA5">
      <w:pPr>
        <w:spacing w:line="22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22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ご担当者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様：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ご連絡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TEL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</w:rPr>
        <w:t xml:space="preserve">                     </w:t>
      </w:r>
      <w:r w:rsidR="00B75CA5"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5CA5" w:rsidRPr="004F147E">
        <w:rPr>
          <w:rFonts w:ascii="ＭＳ Ｐゴシック" w:eastAsia="ＭＳ Ｐゴシック" w:hAnsi="ＭＳ Ｐゴシック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E-mail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sectPr w:rsidR="00FA7D7C" w:rsidRPr="004F147E" w:rsidSect="006F5082">
      <w:headerReference w:type="default" r:id="rId8"/>
      <w:pgSz w:w="11906" w:h="16838"/>
      <w:pgMar w:top="993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0" w:rsidRDefault="00B31240" w:rsidP="009C2B2F">
      <w:r>
        <w:separator/>
      </w:r>
    </w:p>
  </w:endnote>
  <w:endnote w:type="continuationSeparator" w:id="0">
    <w:p w:rsidR="00B31240" w:rsidRDefault="00B3124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0" w:rsidRDefault="00B31240" w:rsidP="009C2B2F">
      <w:r>
        <w:separator/>
      </w:r>
    </w:p>
  </w:footnote>
  <w:footnote w:type="continuationSeparator" w:id="0">
    <w:p w:rsidR="00B31240" w:rsidRDefault="00B31240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E0" w:rsidRPr="00CE533A" w:rsidRDefault="00282D0E" w:rsidP="00282D0E">
    <w:pPr>
      <w:pStyle w:val="a3"/>
      <w:tabs>
        <w:tab w:val="left" w:pos="8055"/>
        <w:tab w:val="right" w:pos="9356"/>
      </w:tabs>
      <w:ind w:right="-852" w:firstLineChars="100" w:firstLine="320"/>
      <w:jc w:val="left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>
      <w:rPr>
        <w:rFonts w:ascii="ＭＳ Ｐゴシック" w:eastAsia="ＭＳ Ｐゴシック" w:hAnsi="ＭＳ Ｐゴシック"/>
        <w:sz w:val="32"/>
        <w:szCs w:val="32"/>
      </w:rPr>
      <w:tab/>
    </w:r>
    <w:r w:rsidR="0062135C" w:rsidRPr="00282D0E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別紙</w:t>
    </w:r>
    <w:r w:rsidR="0062135C" w:rsidRPr="00282D0E"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45E"/>
    <w:multiLevelType w:val="hybridMultilevel"/>
    <w:tmpl w:val="496E594E"/>
    <w:lvl w:ilvl="0" w:tplc="39E69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91240"/>
    <w:multiLevelType w:val="hybridMultilevel"/>
    <w:tmpl w:val="C9AEC320"/>
    <w:lvl w:ilvl="0" w:tplc="98AC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32E3F"/>
    <w:multiLevelType w:val="hybridMultilevel"/>
    <w:tmpl w:val="3FCA930E"/>
    <w:lvl w:ilvl="0" w:tplc="C7E8B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D773D"/>
    <w:multiLevelType w:val="hybridMultilevel"/>
    <w:tmpl w:val="1A2A0124"/>
    <w:lvl w:ilvl="0" w:tplc="A1E692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A10BFF"/>
    <w:multiLevelType w:val="hybridMultilevel"/>
    <w:tmpl w:val="96887E86"/>
    <w:lvl w:ilvl="0" w:tplc="09208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E0317"/>
    <w:multiLevelType w:val="hybridMultilevel"/>
    <w:tmpl w:val="420E7A64"/>
    <w:lvl w:ilvl="0" w:tplc="AD6C813E">
      <w:start w:val="1"/>
      <w:numFmt w:val="decimalFullWidth"/>
      <w:lvlText w:val="%1．"/>
      <w:lvlJc w:val="left"/>
      <w:pPr>
        <w:ind w:left="561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FA0515"/>
    <w:multiLevelType w:val="hybridMultilevel"/>
    <w:tmpl w:val="27C889E0"/>
    <w:lvl w:ilvl="0" w:tplc="14DA6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13CE9"/>
    <w:multiLevelType w:val="hybridMultilevel"/>
    <w:tmpl w:val="B8F083AE"/>
    <w:lvl w:ilvl="0" w:tplc="2C6238D6">
      <w:start w:val="3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3F986070"/>
    <w:multiLevelType w:val="hybridMultilevel"/>
    <w:tmpl w:val="E4A66316"/>
    <w:lvl w:ilvl="0" w:tplc="62605FF6">
      <w:start w:val="1"/>
      <w:numFmt w:val="decimalEnclosedCircle"/>
      <w:lvlText w:val="%1"/>
      <w:lvlJc w:val="left"/>
      <w:pPr>
        <w:ind w:left="5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7" w:hanging="420"/>
      </w:pPr>
    </w:lvl>
    <w:lvl w:ilvl="3" w:tplc="0409000F" w:tentative="1">
      <w:start w:val="1"/>
      <w:numFmt w:val="decimal"/>
      <w:lvlText w:val="%4."/>
      <w:lvlJc w:val="left"/>
      <w:pPr>
        <w:ind w:left="7207" w:hanging="420"/>
      </w:pPr>
    </w:lvl>
    <w:lvl w:ilvl="4" w:tplc="04090017" w:tentative="1">
      <w:start w:val="1"/>
      <w:numFmt w:val="aiueoFullWidth"/>
      <w:lvlText w:val="(%5)"/>
      <w:lvlJc w:val="left"/>
      <w:pPr>
        <w:ind w:left="7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7" w:hanging="420"/>
      </w:pPr>
    </w:lvl>
    <w:lvl w:ilvl="6" w:tplc="0409000F" w:tentative="1">
      <w:start w:val="1"/>
      <w:numFmt w:val="decimal"/>
      <w:lvlText w:val="%7."/>
      <w:lvlJc w:val="left"/>
      <w:pPr>
        <w:ind w:left="8467" w:hanging="420"/>
      </w:pPr>
    </w:lvl>
    <w:lvl w:ilvl="7" w:tplc="04090017" w:tentative="1">
      <w:start w:val="1"/>
      <w:numFmt w:val="aiueoFullWidth"/>
      <w:lvlText w:val="(%8)"/>
      <w:lvlJc w:val="left"/>
      <w:pPr>
        <w:ind w:left="8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7" w:hanging="420"/>
      </w:pPr>
    </w:lvl>
  </w:abstractNum>
  <w:abstractNum w:abstractNumId="9" w15:restartNumberingAfterBreak="0">
    <w:nsid w:val="44A77776"/>
    <w:multiLevelType w:val="hybridMultilevel"/>
    <w:tmpl w:val="C2666578"/>
    <w:lvl w:ilvl="0" w:tplc="AEACA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77A0"/>
    <w:multiLevelType w:val="hybridMultilevel"/>
    <w:tmpl w:val="4FC0D3EA"/>
    <w:lvl w:ilvl="0" w:tplc="705E3A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DD339D"/>
    <w:multiLevelType w:val="hybridMultilevel"/>
    <w:tmpl w:val="3892BAF2"/>
    <w:lvl w:ilvl="0" w:tplc="49209E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F42ECD"/>
    <w:multiLevelType w:val="hybridMultilevel"/>
    <w:tmpl w:val="87962C5A"/>
    <w:lvl w:ilvl="0" w:tplc="27483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C26EEA"/>
    <w:multiLevelType w:val="hybridMultilevel"/>
    <w:tmpl w:val="D8C227F2"/>
    <w:lvl w:ilvl="0" w:tplc="31504440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310DAA"/>
    <w:multiLevelType w:val="hybridMultilevel"/>
    <w:tmpl w:val="11949A68"/>
    <w:lvl w:ilvl="0" w:tplc="D5023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5A5810"/>
    <w:multiLevelType w:val="hybridMultilevel"/>
    <w:tmpl w:val="BE58C4A2"/>
    <w:lvl w:ilvl="0" w:tplc="74B6F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3A3063D"/>
    <w:multiLevelType w:val="hybridMultilevel"/>
    <w:tmpl w:val="ADBE0138"/>
    <w:lvl w:ilvl="0" w:tplc="B97A0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21187C"/>
    <w:multiLevelType w:val="hybridMultilevel"/>
    <w:tmpl w:val="C564043E"/>
    <w:lvl w:ilvl="0" w:tplc="63E601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A51640"/>
    <w:multiLevelType w:val="hybridMultilevel"/>
    <w:tmpl w:val="27DA2B00"/>
    <w:lvl w:ilvl="0" w:tplc="20A009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75007"/>
    <w:multiLevelType w:val="hybridMultilevel"/>
    <w:tmpl w:val="764EEA96"/>
    <w:lvl w:ilvl="0" w:tplc="A96C3AE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18"/>
  </w:num>
  <w:num w:numId="13">
    <w:abstractNumId w:val="0"/>
  </w:num>
  <w:num w:numId="14">
    <w:abstractNumId w:val="16"/>
  </w:num>
  <w:num w:numId="15">
    <w:abstractNumId w:val="19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C"/>
    <w:rsid w:val="00003C19"/>
    <w:rsid w:val="000A3BC9"/>
    <w:rsid w:val="000B59EF"/>
    <w:rsid w:val="000C6C1C"/>
    <w:rsid w:val="000E37F1"/>
    <w:rsid w:val="000E6FB7"/>
    <w:rsid w:val="00111739"/>
    <w:rsid w:val="00120F2B"/>
    <w:rsid w:val="00142EC4"/>
    <w:rsid w:val="001D2D95"/>
    <w:rsid w:val="00202E2D"/>
    <w:rsid w:val="00216A4A"/>
    <w:rsid w:val="00241589"/>
    <w:rsid w:val="002603E7"/>
    <w:rsid w:val="002624A0"/>
    <w:rsid w:val="00282D0E"/>
    <w:rsid w:val="00297C12"/>
    <w:rsid w:val="002C1FBA"/>
    <w:rsid w:val="002D26D6"/>
    <w:rsid w:val="0031159D"/>
    <w:rsid w:val="00334C65"/>
    <w:rsid w:val="003418F9"/>
    <w:rsid w:val="003442ED"/>
    <w:rsid w:val="00345E5D"/>
    <w:rsid w:val="003A1468"/>
    <w:rsid w:val="003D1122"/>
    <w:rsid w:val="003E36F3"/>
    <w:rsid w:val="00440C00"/>
    <w:rsid w:val="00454C3B"/>
    <w:rsid w:val="004859CF"/>
    <w:rsid w:val="0049250C"/>
    <w:rsid w:val="004F147E"/>
    <w:rsid w:val="0051592E"/>
    <w:rsid w:val="005343F4"/>
    <w:rsid w:val="00576A6F"/>
    <w:rsid w:val="00591FFE"/>
    <w:rsid w:val="005B5F83"/>
    <w:rsid w:val="005D08F9"/>
    <w:rsid w:val="00607D78"/>
    <w:rsid w:val="0062135C"/>
    <w:rsid w:val="00631205"/>
    <w:rsid w:val="00633350"/>
    <w:rsid w:val="00672B47"/>
    <w:rsid w:val="00682235"/>
    <w:rsid w:val="00696658"/>
    <w:rsid w:val="006B4539"/>
    <w:rsid w:val="006D21BE"/>
    <w:rsid w:val="006F5082"/>
    <w:rsid w:val="00754DC7"/>
    <w:rsid w:val="007900E0"/>
    <w:rsid w:val="007F0D3F"/>
    <w:rsid w:val="00804DD3"/>
    <w:rsid w:val="0080791E"/>
    <w:rsid w:val="0083411C"/>
    <w:rsid w:val="00842310"/>
    <w:rsid w:val="008429A3"/>
    <w:rsid w:val="00853897"/>
    <w:rsid w:val="0085408D"/>
    <w:rsid w:val="008718FE"/>
    <w:rsid w:val="008838AB"/>
    <w:rsid w:val="008935C2"/>
    <w:rsid w:val="008C28AC"/>
    <w:rsid w:val="008E6CA6"/>
    <w:rsid w:val="008F06E4"/>
    <w:rsid w:val="00947308"/>
    <w:rsid w:val="00965B8F"/>
    <w:rsid w:val="00974D72"/>
    <w:rsid w:val="009C2B2F"/>
    <w:rsid w:val="00A11705"/>
    <w:rsid w:val="00A1471A"/>
    <w:rsid w:val="00A362E5"/>
    <w:rsid w:val="00A41C2E"/>
    <w:rsid w:val="00A540D8"/>
    <w:rsid w:val="00A72F73"/>
    <w:rsid w:val="00A76B59"/>
    <w:rsid w:val="00A8212B"/>
    <w:rsid w:val="00A83105"/>
    <w:rsid w:val="00AA0869"/>
    <w:rsid w:val="00B211CD"/>
    <w:rsid w:val="00B24F82"/>
    <w:rsid w:val="00B31240"/>
    <w:rsid w:val="00B75CA5"/>
    <w:rsid w:val="00BB61DE"/>
    <w:rsid w:val="00BE1551"/>
    <w:rsid w:val="00C002F5"/>
    <w:rsid w:val="00C82CD1"/>
    <w:rsid w:val="00CA6B72"/>
    <w:rsid w:val="00CC5C33"/>
    <w:rsid w:val="00CE533A"/>
    <w:rsid w:val="00D057EE"/>
    <w:rsid w:val="00D630A7"/>
    <w:rsid w:val="00D6636B"/>
    <w:rsid w:val="00DA0A03"/>
    <w:rsid w:val="00DA2DFD"/>
    <w:rsid w:val="00E25213"/>
    <w:rsid w:val="00E549EA"/>
    <w:rsid w:val="00EC5EE9"/>
    <w:rsid w:val="00F9281A"/>
    <w:rsid w:val="00F94A51"/>
    <w:rsid w:val="00FA7D7C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8E166-59D3-452F-B3F0-AE4FF9F7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C6C1C"/>
  </w:style>
  <w:style w:type="character" w:customStyle="1" w:styleId="a9">
    <w:name w:val="日付 (文字)"/>
    <w:basedOn w:val="a0"/>
    <w:link w:val="a8"/>
    <w:uiPriority w:val="99"/>
    <w:semiHidden/>
    <w:rsid w:val="000C6C1C"/>
  </w:style>
  <w:style w:type="paragraph" w:styleId="aa">
    <w:name w:val="List Paragraph"/>
    <w:basedOn w:val="a"/>
    <w:uiPriority w:val="34"/>
    <w:qFormat/>
    <w:rsid w:val="000C6C1C"/>
    <w:pPr>
      <w:ind w:leftChars="400" w:left="840"/>
    </w:pPr>
  </w:style>
  <w:style w:type="character" w:styleId="ab">
    <w:name w:val="Hyperlink"/>
    <w:basedOn w:val="a0"/>
    <w:uiPriority w:val="99"/>
    <w:unhideWhenUsed/>
    <w:rsid w:val="00C002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D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2D9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8718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370D-405E-4508-9308-79221215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2017-02-01T07:02:00Z</cp:lastPrinted>
  <dcterms:created xsi:type="dcterms:W3CDTF">2017-01-19T13:48:00Z</dcterms:created>
  <dcterms:modified xsi:type="dcterms:W3CDTF">2017-02-01T07:06:00Z</dcterms:modified>
</cp:coreProperties>
</file>