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C7B3B" w14:textId="7CA85EAF" w:rsidR="00AB328B" w:rsidRDefault="00AB328B" w:rsidP="00AB328B">
      <w:r>
        <w:rPr>
          <w:rFonts w:hint="eastAsia"/>
        </w:rPr>
        <w:t>第十一号書式（第八条関係）</w:t>
      </w:r>
    </w:p>
    <w:p w14:paraId="0E806C1D" w14:textId="77777777" w:rsidR="00AB328B" w:rsidRDefault="00AB328B" w:rsidP="00AB328B">
      <w:pPr>
        <w:jc w:val="center"/>
      </w:pPr>
      <w:r>
        <w:rPr>
          <w:rFonts w:hint="eastAsia"/>
        </w:rPr>
        <w:t>事業基盤強化計画の認定申請書</w:t>
      </w:r>
    </w:p>
    <w:p w14:paraId="6FC05AAA" w14:textId="77777777" w:rsidR="00AB328B" w:rsidRPr="00803062" w:rsidRDefault="00803062" w:rsidP="00AB328B">
      <w:pPr>
        <w:jc w:val="right"/>
        <w:rPr>
          <w:color w:val="FF0000"/>
        </w:rPr>
      </w:pPr>
      <w:r w:rsidRPr="00803062">
        <w:rPr>
          <w:rFonts w:hint="eastAsia"/>
          <w:color w:val="FF0000"/>
        </w:rPr>
        <w:t>令和〇年〇月〇日</w:t>
      </w:r>
    </w:p>
    <w:p w14:paraId="41632C8F" w14:textId="0B6B1CDD" w:rsidR="00AB328B" w:rsidRDefault="00AB328B" w:rsidP="00AB328B">
      <w:pPr>
        <w:jc w:val="left"/>
      </w:pPr>
      <w:r>
        <w:rPr>
          <w:rFonts w:hint="eastAsia"/>
        </w:rPr>
        <w:t xml:space="preserve">　国土交通大臣　</w:t>
      </w:r>
      <w:r w:rsidR="002A3166" w:rsidRPr="00E9550F">
        <w:rPr>
          <w:rFonts w:hint="eastAsia"/>
          <w:color w:val="FF0000"/>
        </w:rPr>
        <w:t>斉藤　鉄夫</w:t>
      </w:r>
      <w:r>
        <w:rPr>
          <w:rFonts w:hint="eastAsia"/>
        </w:rPr>
        <w:t xml:space="preserve">　殿</w:t>
      </w:r>
    </w:p>
    <w:p w14:paraId="14B14D15" w14:textId="77777777" w:rsidR="000B2EBF" w:rsidRPr="000B2EBF" w:rsidRDefault="000B2EBF" w:rsidP="000B2EBF">
      <w:pPr>
        <w:jc w:val="right"/>
        <w:rPr>
          <w:color w:val="FF0000"/>
        </w:rPr>
      </w:pPr>
      <w:r w:rsidRPr="000B2EBF">
        <w:rPr>
          <w:rFonts w:hint="eastAsia"/>
          <w:color w:val="FF0000"/>
        </w:rPr>
        <w:t>東京都千代田区霞が関</w:t>
      </w:r>
      <w:r w:rsidRPr="000B2EBF">
        <w:rPr>
          <w:rFonts w:hint="eastAsia"/>
          <w:color w:val="FF0000"/>
        </w:rPr>
        <w:t>2-1-3</w:t>
      </w:r>
    </w:p>
    <w:p w14:paraId="70E6DE04" w14:textId="77777777" w:rsidR="000B2EBF" w:rsidRPr="000B2EBF" w:rsidRDefault="000B2EBF" w:rsidP="000B2EBF">
      <w:pPr>
        <w:jc w:val="right"/>
        <w:rPr>
          <w:color w:val="FF0000"/>
        </w:rPr>
      </w:pPr>
      <w:r w:rsidRPr="000B2EBF">
        <w:rPr>
          <w:rFonts w:hint="eastAsia"/>
          <w:color w:val="FF0000"/>
        </w:rPr>
        <w:t>株式会社Ａ造船所</w:t>
      </w:r>
    </w:p>
    <w:p w14:paraId="63E032EA" w14:textId="77777777" w:rsidR="00AB328B" w:rsidRPr="000B2EBF" w:rsidRDefault="000B2EBF" w:rsidP="000B2EBF">
      <w:pPr>
        <w:wordWrap w:val="0"/>
        <w:jc w:val="right"/>
        <w:rPr>
          <w:color w:val="FF0000"/>
        </w:rPr>
      </w:pPr>
      <w:r w:rsidRPr="000B2EBF">
        <w:rPr>
          <w:rFonts w:hint="eastAsia"/>
          <w:color w:val="FF0000"/>
        </w:rPr>
        <w:t>代表取締役社長　運輸　太郎</w:t>
      </w:r>
    </w:p>
    <w:p w14:paraId="2B0E37C4" w14:textId="1910B1B3" w:rsidR="00AB328B" w:rsidRDefault="00AB328B">
      <w:pPr>
        <w:rPr>
          <w:rFonts w:ascii="HG丸ｺﾞｼｯｸM-PRO" w:eastAsia="HG丸ｺﾞｼｯｸM-PRO" w:hAnsi="HG丸ｺﾞｼｯｸM-PRO"/>
          <w:sz w:val="24"/>
        </w:rPr>
      </w:pPr>
    </w:p>
    <w:p w14:paraId="538D63DA" w14:textId="1C38BA55" w:rsidR="006A1B5F" w:rsidRDefault="006A1B5F" w:rsidP="006A1B5F">
      <w:pPr>
        <w:ind w:left="420" w:hangingChars="200" w:hanging="420"/>
        <w:jc w:val="right"/>
        <w:rPr>
          <w:color w:val="FF0000"/>
        </w:rPr>
      </w:pPr>
      <w:r>
        <w:rPr>
          <w:rFonts w:hint="eastAsia"/>
          <w:color w:val="FF0000"/>
        </w:rPr>
        <w:t>東京都千代田区霞が関</w:t>
      </w:r>
      <w:r>
        <w:rPr>
          <w:rFonts w:hint="eastAsia"/>
          <w:color w:val="FF0000"/>
        </w:rPr>
        <w:t>2-1-</w:t>
      </w:r>
      <w:r>
        <w:rPr>
          <w:color w:val="FF0000"/>
        </w:rPr>
        <w:t>1</w:t>
      </w:r>
    </w:p>
    <w:p w14:paraId="70145A76" w14:textId="74C98EFC" w:rsidR="006A1B5F" w:rsidRDefault="006A1B5F" w:rsidP="006A1B5F">
      <w:pPr>
        <w:ind w:left="420" w:hangingChars="200" w:hanging="420"/>
        <w:jc w:val="right"/>
        <w:rPr>
          <w:color w:val="FF0000"/>
        </w:rPr>
      </w:pPr>
      <w:r>
        <w:rPr>
          <w:rFonts w:hint="eastAsia"/>
          <w:color w:val="FF0000"/>
        </w:rPr>
        <w:t>B</w:t>
      </w:r>
      <w:r>
        <w:rPr>
          <w:rFonts w:hint="eastAsia"/>
          <w:color w:val="FF0000"/>
        </w:rPr>
        <w:t>造船株式会社</w:t>
      </w:r>
    </w:p>
    <w:p w14:paraId="723C96C8" w14:textId="15FE74AB" w:rsidR="006A1B5F" w:rsidRDefault="006A1B5F" w:rsidP="006A1B5F">
      <w:pPr>
        <w:ind w:left="420" w:hangingChars="200" w:hanging="420"/>
        <w:jc w:val="right"/>
        <w:rPr>
          <w:color w:val="FF0000"/>
        </w:rPr>
      </w:pPr>
      <w:r>
        <w:rPr>
          <w:rFonts w:hint="eastAsia"/>
          <w:color w:val="FF0000"/>
        </w:rPr>
        <w:t>代表取締役社長　交通　次郎</w:t>
      </w:r>
    </w:p>
    <w:p w14:paraId="1F58684E" w14:textId="7DF4BEC5" w:rsidR="00AF6E7F" w:rsidRDefault="00AF6E7F">
      <w:pPr>
        <w:rPr>
          <w:rFonts w:ascii="HG丸ｺﾞｼｯｸM-PRO" w:eastAsia="HG丸ｺﾞｼｯｸM-PRO" w:hAnsi="HG丸ｺﾞｼｯｸM-PRO"/>
          <w:sz w:val="24"/>
        </w:rPr>
      </w:pPr>
    </w:p>
    <w:p w14:paraId="1DA6296B" w14:textId="77777777" w:rsidR="00AB328B" w:rsidRDefault="00AB328B" w:rsidP="00AB328B">
      <w:pPr>
        <w:ind w:firstLineChars="100" w:firstLine="210"/>
        <w:jc w:val="left"/>
      </w:pPr>
      <w:r>
        <w:rPr>
          <w:rFonts w:hint="eastAsia"/>
        </w:rPr>
        <w:t>造船法第</w:t>
      </w:r>
      <w:r>
        <w:rPr>
          <w:rFonts w:hint="eastAsia"/>
        </w:rPr>
        <w:t>11</w:t>
      </w:r>
      <w:r>
        <w:rPr>
          <w:rFonts w:hint="eastAsia"/>
        </w:rPr>
        <w:t>条第１項の規定に基づき、事業基盤強化計画について認定を受けたいので申請します。</w:t>
      </w:r>
    </w:p>
    <w:p w14:paraId="0A8FA060" w14:textId="167FD8E6" w:rsidR="00AB328B" w:rsidRDefault="00AB328B" w:rsidP="00AB328B">
      <w:pPr>
        <w:pStyle w:val="a9"/>
      </w:pPr>
      <w:r>
        <w:rPr>
          <w:rFonts w:hint="eastAsia"/>
        </w:rPr>
        <w:t>記</w:t>
      </w:r>
    </w:p>
    <w:p w14:paraId="41B0BE61" w14:textId="77777777" w:rsidR="008D559F" w:rsidRPr="008D559F" w:rsidRDefault="008D559F" w:rsidP="008D559F"/>
    <w:p w14:paraId="430846AF" w14:textId="77777777" w:rsidR="00AB328B" w:rsidRDefault="00AB328B" w:rsidP="00AB328B">
      <w:r>
        <w:rPr>
          <w:rFonts w:hint="eastAsia"/>
        </w:rPr>
        <w:t>１．事業基盤強化の目標</w:t>
      </w:r>
    </w:p>
    <w:p w14:paraId="2F8C902D" w14:textId="77777777" w:rsidR="00AB328B" w:rsidRDefault="00AB328B" w:rsidP="00AB328B">
      <w:r>
        <w:rPr>
          <w:rFonts w:hint="eastAsia"/>
        </w:rPr>
        <w:t xml:space="preserve">　</w:t>
      </w:r>
      <w:r>
        <w:rPr>
          <w:rFonts w:hint="eastAsia"/>
        </w:rPr>
        <w:t>(</w:t>
      </w:r>
      <w:r>
        <w:t>1)</w:t>
      </w:r>
      <w:r>
        <w:rPr>
          <w:rFonts w:hint="eastAsia"/>
        </w:rPr>
        <w:t xml:space="preserve">　事業基盤強化に係る事業の目標</w:t>
      </w:r>
    </w:p>
    <w:p w14:paraId="3E83D7B4" w14:textId="32FC89AF" w:rsidR="00AB328B" w:rsidRDefault="00AB328B" w:rsidP="00AB328B">
      <w:pPr>
        <w:rPr>
          <w:color w:val="FF0000"/>
        </w:rPr>
      </w:pPr>
      <w:r w:rsidRPr="000B2EBF">
        <w:rPr>
          <w:rFonts w:hint="eastAsia"/>
          <w:color w:val="FF0000"/>
        </w:rPr>
        <w:t xml:space="preserve">　　（事業基盤強化を行おうとする背景となる事情）</w:t>
      </w:r>
    </w:p>
    <w:p w14:paraId="1D3AD14C" w14:textId="306E80B3" w:rsidR="008404E4" w:rsidRDefault="008404E4" w:rsidP="008404E4">
      <w:pPr>
        <w:ind w:left="630" w:hangingChars="300" w:hanging="630"/>
        <w:rPr>
          <w:color w:val="FF0000"/>
        </w:rPr>
      </w:pPr>
      <w:r>
        <w:rPr>
          <w:rFonts w:hint="eastAsia"/>
          <w:color w:val="FF0000"/>
        </w:rPr>
        <w:t xml:space="preserve">　　※</w:t>
      </w:r>
      <w:r w:rsidR="00680323">
        <w:rPr>
          <w:rFonts w:hint="eastAsia"/>
          <w:color w:val="FF0000"/>
        </w:rPr>
        <w:t xml:space="preserve">　</w:t>
      </w:r>
      <w:r>
        <w:rPr>
          <w:rFonts w:hint="eastAsia"/>
          <w:color w:val="FF0000"/>
        </w:rPr>
        <w:t>以下の項目に沿って、事業基盤強化を行おうとする背景となる事情について記載してください。</w:t>
      </w:r>
    </w:p>
    <w:p w14:paraId="25D0FC86" w14:textId="0760ECBA" w:rsidR="008404E4" w:rsidRDefault="008404E4" w:rsidP="008404E4">
      <w:pPr>
        <w:pStyle w:val="ab"/>
        <w:numPr>
          <w:ilvl w:val="0"/>
          <w:numId w:val="10"/>
        </w:numPr>
        <w:ind w:leftChars="0"/>
        <w:rPr>
          <w:color w:val="FF0000"/>
        </w:rPr>
      </w:pPr>
      <w:r>
        <w:rPr>
          <w:rFonts w:hint="eastAsia"/>
          <w:color w:val="FF0000"/>
        </w:rPr>
        <w:t>企業理念や現在のビジネスモデルの概要。</w:t>
      </w:r>
    </w:p>
    <w:p w14:paraId="0A5B8EEA" w14:textId="25FCD84D" w:rsidR="008404E4" w:rsidRDefault="0069521E" w:rsidP="008404E4">
      <w:pPr>
        <w:pStyle w:val="ab"/>
        <w:numPr>
          <w:ilvl w:val="0"/>
          <w:numId w:val="10"/>
        </w:numPr>
        <w:ind w:leftChars="0"/>
        <w:rPr>
          <w:color w:val="FF0000"/>
        </w:rPr>
      </w:pPr>
      <w:r>
        <w:rPr>
          <w:rFonts w:hint="eastAsia"/>
          <w:color w:val="FF0000"/>
        </w:rPr>
        <w:t>得意とする船種</w:t>
      </w:r>
      <w:r w:rsidR="008404E4">
        <w:rPr>
          <w:rFonts w:hint="eastAsia"/>
          <w:color w:val="FF0000"/>
        </w:rPr>
        <w:t>・製品・サービスについて、これまでどのように競争力を維持・向上させてきたか。</w:t>
      </w:r>
    </w:p>
    <w:p w14:paraId="7803CCEC" w14:textId="431842D9" w:rsidR="00D91B90" w:rsidRDefault="008404E4" w:rsidP="00AD0CC4">
      <w:pPr>
        <w:pStyle w:val="ab"/>
        <w:numPr>
          <w:ilvl w:val="0"/>
          <w:numId w:val="10"/>
        </w:numPr>
        <w:ind w:leftChars="0"/>
        <w:rPr>
          <w:color w:val="FF0000"/>
        </w:rPr>
      </w:pPr>
      <w:r>
        <w:rPr>
          <w:rFonts w:hint="eastAsia"/>
          <w:color w:val="FF0000"/>
        </w:rPr>
        <w:t>近年の経営状況及び関連する事業環境の総括、今後の見通し（特に課題について）。</w:t>
      </w:r>
    </w:p>
    <w:p w14:paraId="14C94531" w14:textId="77777777" w:rsidR="00AD0CC4" w:rsidRPr="00AD0CC4" w:rsidRDefault="00AD0CC4" w:rsidP="00AD0CC4">
      <w:pPr>
        <w:rPr>
          <w:color w:val="FF0000"/>
        </w:rPr>
      </w:pPr>
    </w:p>
    <w:p w14:paraId="351E4A9E" w14:textId="4BD1E4F7" w:rsidR="00AB328B" w:rsidRDefault="00AB328B" w:rsidP="00AB328B">
      <w:pPr>
        <w:rPr>
          <w:color w:val="FF0000"/>
        </w:rPr>
      </w:pPr>
      <w:r w:rsidRPr="000B2EBF">
        <w:rPr>
          <w:rFonts w:hint="eastAsia"/>
          <w:color w:val="FF0000"/>
        </w:rPr>
        <w:t xml:space="preserve">　　（目指す事業の方向性）</w:t>
      </w:r>
    </w:p>
    <w:p w14:paraId="4E49C068" w14:textId="5170690F" w:rsidR="008404E4" w:rsidRDefault="008404E4" w:rsidP="008404E4">
      <w:pPr>
        <w:ind w:left="630" w:hangingChars="300" w:hanging="630"/>
        <w:rPr>
          <w:color w:val="FF0000"/>
        </w:rPr>
      </w:pPr>
      <w:r>
        <w:rPr>
          <w:rFonts w:hint="eastAsia"/>
          <w:color w:val="FF0000"/>
        </w:rPr>
        <w:t xml:space="preserve">　　※</w:t>
      </w:r>
      <w:r w:rsidR="00680323">
        <w:rPr>
          <w:rFonts w:hint="eastAsia"/>
          <w:color w:val="FF0000"/>
        </w:rPr>
        <w:t xml:space="preserve">　</w:t>
      </w:r>
      <w:r>
        <w:rPr>
          <w:rFonts w:hint="eastAsia"/>
          <w:color w:val="FF0000"/>
        </w:rPr>
        <w:t>以下の項目に沿って、事業基盤強化計画を通じて目指す事業の方向性について記載して下さい。</w:t>
      </w:r>
    </w:p>
    <w:p w14:paraId="780998FE" w14:textId="63E7B59A" w:rsidR="008404E4" w:rsidRDefault="008404E4" w:rsidP="008404E4">
      <w:pPr>
        <w:pStyle w:val="ab"/>
        <w:numPr>
          <w:ilvl w:val="0"/>
          <w:numId w:val="11"/>
        </w:numPr>
        <w:ind w:leftChars="0"/>
        <w:rPr>
          <w:color w:val="FF0000"/>
        </w:rPr>
      </w:pPr>
      <w:r>
        <w:rPr>
          <w:rFonts w:hint="eastAsia"/>
          <w:color w:val="FF0000"/>
        </w:rPr>
        <w:t>事業基盤強化計画を通じて、現在のビジネスモデルがどのように変化・進化するか。</w:t>
      </w:r>
    </w:p>
    <w:p w14:paraId="4B2EAFFC" w14:textId="3B6EBF9A" w:rsidR="008404E4" w:rsidRDefault="008404E4" w:rsidP="008404E4">
      <w:pPr>
        <w:pStyle w:val="ab"/>
        <w:numPr>
          <w:ilvl w:val="0"/>
          <w:numId w:val="11"/>
        </w:numPr>
        <w:ind w:leftChars="0"/>
        <w:rPr>
          <w:color w:val="FF0000"/>
        </w:rPr>
      </w:pPr>
      <w:r>
        <w:rPr>
          <w:rFonts w:hint="eastAsia"/>
          <w:color w:val="FF0000"/>
        </w:rPr>
        <w:t>事業基盤強化計画が持続的な企業価値の向上にどうつながるのか（長期的な視点）。</w:t>
      </w:r>
    </w:p>
    <w:p w14:paraId="12835163" w14:textId="09743E8C" w:rsidR="00D91B90" w:rsidRPr="003D75C1" w:rsidRDefault="008404E4" w:rsidP="00AD0CC4">
      <w:pPr>
        <w:pStyle w:val="ab"/>
        <w:numPr>
          <w:ilvl w:val="0"/>
          <w:numId w:val="11"/>
        </w:numPr>
        <w:ind w:leftChars="0"/>
        <w:rPr>
          <w:color w:val="FF0000"/>
        </w:rPr>
      </w:pPr>
      <w:r>
        <w:rPr>
          <w:rFonts w:hint="eastAsia"/>
          <w:color w:val="FF0000"/>
        </w:rPr>
        <w:t>事業基盤強化計画を着実に実行し、監督していけるガバナンス体制について。</w:t>
      </w:r>
    </w:p>
    <w:p w14:paraId="45817A61" w14:textId="77777777" w:rsidR="00D37683" w:rsidRDefault="00D37683">
      <w:pPr>
        <w:rPr>
          <w:rFonts w:ascii="HG丸ｺﾞｼｯｸM-PRO" w:eastAsia="HG丸ｺﾞｼｯｸM-PRO" w:hAnsi="HG丸ｺﾞｼｯｸM-PRO"/>
          <w:sz w:val="24"/>
        </w:rPr>
      </w:pPr>
    </w:p>
    <w:p w14:paraId="1340BDD9" w14:textId="77777777" w:rsidR="00D37683" w:rsidRDefault="00D37683">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35BFE2CF" w14:textId="77777777" w:rsidR="00D37683" w:rsidRDefault="00D37683" w:rsidP="00D37683">
      <w:r>
        <w:rPr>
          <w:rFonts w:hint="eastAsia"/>
        </w:rPr>
        <w:lastRenderedPageBreak/>
        <w:t xml:space="preserve">　</w:t>
      </w:r>
      <w:r>
        <w:rPr>
          <w:rFonts w:hint="eastAsia"/>
        </w:rPr>
        <w:t>(2)</w:t>
      </w:r>
      <w:r>
        <w:rPr>
          <w:rFonts w:hint="eastAsia"/>
        </w:rPr>
        <w:t xml:space="preserve">　生産性及び財務内容の健全性の向上を示す数値目標</w:t>
      </w:r>
    </w:p>
    <w:p w14:paraId="75450CB6" w14:textId="737ABE2F" w:rsidR="00D37683" w:rsidRPr="000B2EBF" w:rsidRDefault="00D37683" w:rsidP="00D37683">
      <w:pPr>
        <w:ind w:left="210" w:hangingChars="100" w:hanging="210"/>
        <w:rPr>
          <w:color w:val="FF0000"/>
        </w:rPr>
      </w:pPr>
      <w:r w:rsidRPr="000B2EBF">
        <w:rPr>
          <w:rFonts w:hint="eastAsia"/>
          <w:color w:val="FF0000"/>
        </w:rPr>
        <w:t xml:space="preserve">　　計画の対象となる事業の生産性の向上としては、</w:t>
      </w:r>
      <w:r w:rsidRPr="000B2EBF">
        <w:rPr>
          <w:rFonts w:hint="eastAsia"/>
          <w:color w:val="FF0000"/>
        </w:rPr>
        <w:t>20</w:t>
      </w:r>
      <w:r w:rsidR="00FB3B76">
        <w:rPr>
          <w:rFonts w:hint="eastAsia"/>
          <w:color w:val="FF0000"/>
        </w:rPr>
        <w:t>X</w:t>
      </w:r>
      <w:r w:rsidR="00964CCD">
        <w:rPr>
          <w:color w:val="FF0000"/>
        </w:rPr>
        <w:t>5</w:t>
      </w:r>
      <w:r w:rsidRPr="000B2EBF">
        <w:rPr>
          <w:rFonts w:hint="eastAsia"/>
          <w:color w:val="FF0000"/>
        </w:rPr>
        <w:t>年度には</w:t>
      </w:r>
      <w:r w:rsidRPr="000B2EBF">
        <w:rPr>
          <w:rFonts w:hint="eastAsia"/>
          <w:color w:val="FF0000"/>
        </w:rPr>
        <w:t>20</w:t>
      </w:r>
      <w:r w:rsidR="00964CCD">
        <w:rPr>
          <w:rFonts w:hint="eastAsia"/>
          <w:color w:val="FF0000"/>
        </w:rPr>
        <w:t>X1</w:t>
      </w:r>
      <w:r w:rsidRPr="000B2EBF">
        <w:rPr>
          <w:rFonts w:hint="eastAsia"/>
          <w:color w:val="FF0000"/>
        </w:rPr>
        <w:t>年度に比べて、従業員</w:t>
      </w:r>
      <w:r w:rsidRPr="000B2EBF">
        <w:rPr>
          <w:rFonts w:hint="eastAsia"/>
          <w:color w:val="FF0000"/>
        </w:rPr>
        <w:t>1</w:t>
      </w:r>
      <w:r w:rsidRPr="000B2EBF">
        <w:rPr>
          <w:rFonts w:hint="eastAsia"/>
          <w:color w:val="FF0000"/>
        </w:rPr>
        <w:t>人あたり付加価値額を〇</w:t>
      </w:r>
      <w:r w:rsidRPr="000B2EBF">
        <w:rPr>
          <w:rFonts w:hint="eastAsia"/>
          <w:color w:val="FF0000"/>
        </w:rPr>
        <w:t>.</w:t>
      </w:r>
      <w:r w:rsidRPr="000B2EBF">
        <w:rPr>
          <w:rFonts w:hint="eastAsia"/>
          <w:color w:val="FF0000"/>
        </w:rPr>
        <w:t>〇％向上させることを目標とする。</w:t>
      </w:r>
    </w:p>
    <w:p w14:paraId="75059E32" w14:textId="27B7C4A3" w:rsidR="00D37683" w:rsidRPr="000B2EBF" w:rsidRDefault="00D37683" w:rsidP="00D37683">
      <w:pPr>
        <w:ind w:left="210" w:hangingChars="100" w:hanging="210"/>
        <w:rPr>
          <w:color w:val="FF0000"/>
        </w:rPr>
      </w:pPr>
      <w:r w:rsidRPr="000B2EBF">
        <w:rPr>
          <w:rFonts w:hint="eastAsia"/>
          <w:color w:val="FF0000"/>
        </w:rPr>
        <w:t xml:space="preserve">　　財務内容の健全性の向上としては、</w:t>
      </w:r>
      <w:r w:rsidRPr="000B2EBF">
        <w:rPr>
          <w:rFonts w:hint="eastAsia"/>
          <w:color w:val="FF0000"/>
        </w:rPr>
        <w:t>20</w:t>
      </w:r>
      <w:r w:rsidR="00FB3B76">
        <w:rPr>
          <w:rFonts w:hint="eastAsia"/>
          <w:color w:val="FF0000"/>
        </w:rPr>
        <w:t>X</w:t>
      </w:r>
      <w:r w:rsidR="00964CCD">
        <w:rPr>
          <w:color w:val="FF0000"/>
        </w:rPr>
        <w:t>5</w:t>
      </w:r>
      <w:r w:rsidRPr="000B2EBF">
        <w:rPr>
          <w:rFonts w:hint="eastAsia"/>
          <w:color w:val="FF0000"/>
        </w:rPr>
        <w:t>年度において当社の有利子負債はキャッシュフローの×</w:t>
      </w:r>
      <w:r w:rsidRPr="000B2EBF">
        <w:rPr>
          <w:rFonts w:hint="eastAsia"/>
          <w:color w:val="FF0000"/>
        </w:rPr>
        <w:t>.</w:t>
      </w:r>
      <w:r w:rsidRPr="000B2EBF">
        <w:rPr>
          <w:rFonts w:hint="eastAsia"/>
          <w:color w:val="FF0000"/>
        </w:rPr>
        <w:t>×倍、経常収支比率は△</w:t>
      </w:r>
      <w:r w:rsidRPr="000B2EBF">
        <w:rPr>
          <w:rFonts w:hint="eastAsia"/>
          <w:color w:val="FF0000"/>
        </w:rPr>
        <w:t>.</w:t>
      </w:r>
      <w:r w:rsidRPr="000B2EBF">
        <w:rPr>
          <w:rFonts w:hint="eastAsia"/>
          <w:color w:val="FF0000"/>
        </w:rPr>
        <w:t>△</w:t>
      </w:r>
      <w:r w:rsidRPr="000B2EBF">
        <w:rPr>
          <w:rFonts w:hint="eastAsia"/>
          <w:color w:val="FF0000"/>
        </w:rPr>
        <w:t>%</w:t>
      </w:r>
      <w:r w:rsidRPr="000B2EBF">
        <w:rPr>
          <w:rFonts w:hint="eastAsia"/>
          <w:color w:val="FF0000"/>
        </w:rPr>
        <w:t>となる予定である。</w:t>
      </w:r>
    </w:p>
    <w:p w14:paraId="5DDBEE28" w14:textId="77777777" w:rsidR="00220F9F" w:rsidRDefault="00220F9F" w:rsidP="00782FB7"/>
    <w:p w14:paraId="63BA1264" w14:textId="77777777" w:rsidR="00220F9F" w:rsidRDefault="00220F9F">
      <w:pPr>
        <w:widowControl/>
        <w:jc w:val="left"/>
      </w:pPr>
      <w:r>
        <w:br w:type="page"/>
      </w:r>
    </w:p>
    <w:p w14:paraId="4BE3CECE" w14:textId="7D415868" w:rsidR="00782FB7" w:rsidRDefault="00220F9F" w:rsidP="00782FB7">
      <w:r>
        <w:rPr>
          <w:rFonts w:hint="eastAsia"/>
        </w:rPr>
        <w:lastRenderedPageBreak/>
        <w:t>２</w:t>
      </w:r>
      <w:r w:rsidR="00782FB7">
        <w:rPr>
          <w:rFonts w:hint="eastAsia"/>
        </w:rPr>
        <w:t>．事業基盤強化の内容</w:t>
      </w:r>
    </w:p>
    <w:p w14:paraId="7D819F15" w14:textId="77777777" w:rsidR="00782FB7" w:rsidRDefault="00782FB7" w:rsidP="00A76CD7">
      <w:pPr>
        <w:ind w:firstLineChars="100" w:firstLine="210"/>
      </w:pPr>
      <w:r>
        <w:rPr>
          <w:rFonts w:hint="eastAsia"/>
        </w:rPr>
        <w:t>(1)</w:t>
      </w:r>
      <w:r>
        <w:rPr>
          <w:rFonts w:hint="eastAsia"/>
        </w:rPr>
        <w:t xml:space="preserve">　事業基盤強化に係る事業の内容</w:t>
      </w:r>
    </w:p>
    <w:p w14:paraId="70C0D832" w14:textId="4C6FAC1E" w:rsidR="00782FB7" w:rsidRDefault="00782FB7" w:rsidP="00A76CD7">
      <w:pPr>
        <w:ind w:firstLineChars="100" w:firstLine="210"/>
      </w:pPr>
      <w:r>
        <w:rPr>
          <w:rFonts w:hint="eastAsia"/>
        </w:rPr>
        <w:t xml:space="preserve">　①計画の対象となる事業</w:t>
      </w:r>
    </w:p>
    <w:p w14:paraId="21A67728" w14:textId="6F0AA163" w:rsidR="00F01878" w:rsidRDefault="00F01878" w:rsidP="00F01878">
      <w:pPr>
        <w:ind w:firstLineChars="300" w:firstLine="630"/>
        <w:rPr>
          <w:color w:val="FF0000"/>
        </w:rPr>
      </w:pPr>
      <w:r>
        <w:rPr>
          <w:rFonts w:hint="eastAsia"/>
          <w:color w:val="FF0000"/>
        </w:rPr>
        <w:t>対象</w:t>
      </w:r>
      <w:r w:rsidR="00033D8C">
        <w:rPr>
          <w:rFonts w:hint="eastAsia"/>
          <w:color w:val="FF0000"/>
        </w:rPr>
        <w:t>製品</w:t>
      </w:r>
      <w:r>
        <w:rPr>
          <w:rFonts w:hint="eastAsia"/>
          <w:color w:val="FF0000"/>
        </w:rPr>
        <w:t xml:space="preserve">　：　船舶　・　舶用品（製品：</w:t>
      </w:r>
      <w:r w:rsidR="00511BC8">
        <w:rPr>
          <w:rFonts w:hint="eastAsia"/>
          <w:color w:val="FF0000"/>
        </w:rPr>
        <w:t xml:space="preserve">　　　　　</w:t>
      </w:r>
      <w:r>
        <w:rPr>
          <w:rFonts w:hint="eastAsia"/>
          <w:color w:val="FF0000"/>
        </w:rPr>
        <w:t xml:space="preserve">　　　　　　　　　　　</w:t>
      </w:r>
      <w:r w:rsidR="009064FE">
        <w:rPr>
          <w:rFonts w:hint="eastAsia"/>
          <w:color w:val="FF0000"/>
        </w:rPr>
        <w:t xml:space="preserve">　　　　</w:t>
      </w:r>
      <w:r>
        <w:rPr>
          <w:rFonts w:hint="eastAsia"/>
          <w:color w:val="FF0000"/>
        </w:rPr>
        <w:t>）</w:t>
      </w:r>
    </w:p>
    <w:p w14:paraId="3081A776" w14:textId="24FEE8FD" w:rsidR="00F01878" w:rsidRDefault="00F01878" w:rsidP="00F01878">
      <w:pPr>
        <w:ind w:firstLineChars="300" w:firstLine="630"/>
        <w:rPr>
          <w:color w:val="FF0000"/>
        </w:rPr>
      </w:pPr>
      <w:r>
        <w:rPr>
          <w:rFonts w:hint="eastAsia"/>
          <w:color w:val="FF0000"/>
        </w:rPr>
        <w:t xml:space="preserve">　　　　　</w:t>
      </w:r>
      <w:r w:rsidR="00033D8C">
        <w:rPr>
          <w:rFonts w:hint="eastAsia"/>
          <w:color w:val="FF0000"/>
        </w:rPr>
        <w:t xml:space="preserve">　　</w:t>
      </w:r>
      <w:r>
        <w:rPr>
          <w:rFonts w:hint="eastAsia"/>
          <w:color w:val="FF0000"/>
        </w:rPr>
        <w:t xml:space="preserve">その他（　　　　　　　　　　</w:t>
      </w:r>
      <w:r w:rsidR="00033D8C">
        <w:rPr>
          <w:rFonts w:hint="eastAsia"/>
          <w:color w:val="FF0000"/>
        </w:rPr>
        <w:t xml:space="preserve">　　</w:t>
      </w:r>
      <w:r>
        <w:rPr>
          <w:rFonts w:hint="eastAsia"/>
          <w:color w:val="FF0000"/>
        </w:rPr>
        <w:t xml:space="preserve">　　　　　　　　　　　　　　</w:t>
      </w:r>
      <w:r w:rsidR="009064FE">
        <w:rPr>
          <w:rFonts w:hint="eastAsia"/>
          <w:color w:val="FF0000"/>
        </w:rPr>
        <w:t xml:space="preserve">　　</w:t>
      </w:r>
      <w:r>
        <w:rPr>
          <w:rFonts w:hint="eastAsia"/>
          <w:color w:val="FF0000"/>
        </w:rPr>
        <w:t>）</w:t>
      </w:r>
    </w:p>
    <w:p w14:paraId="080EA956" w14:textId="0890E1DE" w:rsidR="00487E7B" w:rsidRPr="000B2EBF" w:rsidRDefault="00F01878" w:rsidP="00F01878">
      <w:pPr>
        <w:ind w:firstLineChars="300" w:firstLine="630"/>
        <w:rPr>
          <w:color w:val="FF0000"/>
        </w:rPr>
      </w:pPr>
      <w:r>
        <w:rPr>
          <w:rFonts w:hint="eastAsia"/>
          <w:color w:val="FF0000"/>
        </w:rPr>
        <w:t>事業</w:t>
      </w:r>
      <w:r w:rsidR="00033D8C">
        <w:rPr>
          <w:rFonts w:hint="eastAsia"/>
          <w:color w:val="FF0000"/>
        </w:rPr>
        <w:t>内容</w:t>
      </w:r>
      <w:r>
        <w:rPr>
          <w:rFonts w:hint="eastAsia"/>
          <w:color w:val="FF0000"/>
        </w:rPr>
        <w:t xml:space="preserve">　：　製造　・　修繕</w:t>
      </w:r>
    </w:p>
    <w:p w14:paraId="3582EC82" w14:textId="46839691" w:rsidR="0040083B" w:rsidRPr="00F01878" w:rsidRDefault="00F01878" w:rsidP="0040083B">
      <w:pPr>
        <w:ind w:firstLineChars="200" w:firstLine="420"/>
        <w:rPr>
          <w:color w:val="FF0000"/>
        </w:rPr>
      </w:pPr>
      <w:r w:rsidRPr="00F01878">
        <w:rPr>
          <w:rFonts w:hint="eastAsia"/>
          <w:color w:val="FF0000"/>
        </w:rPr>
        <w:t xml:space="preserve">　※</w:t>
      </w:r>
      <w:r w:rsidR="004338E1">
        <w:rPr>
          <w:rFonts w:hint="eastAsia"/>
          <w:color w:val="FF0000"/>
        </w:rPr>
        <w:t xml:space="preserve">　</w:t>
      </w:r>
      <w:r w:rsidRPr="00F01878">
        <w:rPr>
          <w:rFonts w:hint="eastAsia"/>
          <w:color w:val="FF0000"/>
        </w:rPr>
        <w:t>当てはまるものに〇</w:t>
      </w:r>
      <w:r w:rsidR="009B31AB">
        <w:rPr>
          <w:rFonts w:hint="eastAsia"/>
          <w:color w:val="FF0000"/>
        </w:rPr>
        <w:t>（マル）</w:t>
      </w:r>
      <w:r w:rsidRPr="00F01878">
        <w:rPr>
          <w:rFonts w:hint="eastAsia"/>
          <w:color w:val="FF0000"/>
        </w:rPr>
        <w:t>を付けるか、当てはまらないもの</w:t>
      </w:r>
      <w:r>
        <w:rPr>
          <w:rFonts w:hint="eastAsia"/>
          <w:color w:val="FF0000"/>
        </w:rPr>
        <w:t>を</w:t>
      </w:r>
      <w:r w:rsidRPr="00F01878">
        <w:rPr>
          <w:rFonts w:hint="eastAsia"/>
          <w:color w:val="FF0000"/>
        </w:rPr>
        <w:t>消除すること。</w:t>
      </w:r>
    </w:p>
    <w:p w14:paraId="3B2DBA8E" w14:textId="39575625" w:rsidR="00F01878" w:rsidRDefault="00F01878" w:rsidP="0040083B">
      <w:pPr>
        <w:ind w:firstLineChars="200" w:firstLine="420"/>
      </w:pPr>
    </w:p>
    <w:p w14:paraId="7AB80DC4" w14:textId="64EF7F4E" w:rsidR="00782FB7" w:rsidRDefault="00487E7B" w:rsidP="00A76CD7">
      <w:pPr>
        <w:ind w:firstLineChars="100" w:firstLine="210"/>
      </w:pPr>
      <w:r>
        <w:rPr>
          <w:rFonts w:hint="eastAsia"/>
        </w:rPr>
        <w:t xml:space="preserve">　②</w:t>
      </w:r>
      <w:r w:rsidR="008B5B84">
        <w:rPr>
          <w:rFonts w:hint="eastAsia"/>
        </w:rPr>
        <w:t>生産性向上に資する取組</w:t>
      </w:r>
      <w:r>
        <w:rPr>
          <w:rFonts w:hint="eastAsia"/>
        </w:rPr>
        <w:t>の内容</w:t>
      </w:r>
    </w:p>
    <w:p w14:paraId="52F3B7BD" w14:textId="766D3C1E" w:rsidR="008404E4" w:rsidRDefault="008404E4" w:rsidP="00A76CD7">
      <w:pPr>
        <w:ind w:firstLineChars="100" w:firstLine="210"/>
      </w:pPr>
      <w:r>
        <w:rPr>
          <w:rFonts w:hint="eastAsia"/>
        </w:rPr>
        <w:t xml:space="preserve">　　（ア）事業の分野又は方式の変更</w:t>
      </w:r>
    </w:p>
    <w:p w14:paraId="620BCDB6" w14:textId="55833E46" w:rsidR="00AD0CC4" w:rsidRDefault="00AD0CC4" w:rsidP="00A76CD7">
      <w:pPr>
        <w:ind w:leftChars="100" w:left="420" w:hangingChars="100" w:hanging="210"/>
        <w:rPr>
          <w:rFonts w:ascii="ＭＳ 明朝" w:eastAsia="ＭＳ 明朝" w:hAnsi="ＭＳ 明朝" w:cs="ＭＳ 明朝"/>
          <w:color w:val="FF0000"/>
        </w:rPr>
      </w:pPr>
      <w:r>
        <w:rPr>
          <w:rFonts w:hint="eastAsia"/>
          <w:color w:val="FF0000"/>
        </w:rPr>
        <w:t xml:space="preserve">　　　記載例</w:t>
      </w:r>
      <w:r>
        <w:rPr>
          <w:rFonts w:ascii="ＭＳ 明朝" w:eastAsia="ＭＳ 明朝" w:hAnsi="ＭＳ 明朝" w:cs="ＭＳ 明朝" w:hint="eastAsia"/>
          <w:color w:val="FF0000"/>
        </w:rPr>
        <w:t>①：新たな船舶を開発する場合</w:t>
      </w:r>
    </w:p>
    <w:p w14:paraId="4A48A127" w14:textId="7349DC90" w:rsidR="0022217C" w:rsidRDefault="0022217C" w:rsidP="00A76CD7">
      <w:pPr>
        <w:ind w:leftChars="100" w:left="840" w:hangingChars="300" w:hanging="630"/>
        <w:rPr>
          <w:rFonts w:ascii="ＭＳ 明朝" w:eastAsia="ＭＳ 明朝" w:hAnsi="ＭＳ 明朝" w:cs="ＭＳ 明朝"/>
          <w:color w:val="FF0000"/>
        </w:rPr>
      </w:pPr>
      <w:r>
        <w:rPr>
          <w:rFonts w:hint="eastAsia"/>
          <w:color w:val="FF0000"/>
        </w:rPr>
        <w:t xml:space="preserve">　　　　○○（※船種・サイズ等）の船舶について、現在当社が建造している船舶に比べ、○○な船舶（※新たに開発する船舶の性能等の特徴を記載）を開発し、製造する。これに当たり、●億円を投資し、当社の○○</w:t>
      </w:r>
      <w:r w:rsidR="00FB3B76">
        <w:rPr>
          <w:rFonts w:hint="eastAsia"/>
          <w:color w:val="FF0000"/>
        </w:rPr>
        <w:t>工場</w:t>
      </w:r>
      <w:r>
        <w:rPr>
          <w:rFonts w:hint="eastAsia"/>
          <w:color w:val="FF0000"/>
        </w:rPr>
        <w:t>に、・・・のための設備を導入する。開発した船舶について、</w:t>
      </w:r>
      <w:r w:rsidR="00363743">
        <w:rPr>
          <w:rFonts w:hint="eastAsia"/>
          <w:color w:val="FF0000"/>
        </w:rPr>
        <w:t>20X5</w:t>
      </w:r>
      <w:r w:rsidR="00FB3B76">
        <w:rPr>
          <w:rFonts w:hint="eastAsia"/>
          <w:color w:val="FF0000"/>
        </w:rPr>
        <w:t>年度に当社の全売上高の○％以上とすることを目標とする</w:t>
      </w:r>
    </w:p>
    <w:p w14:paraId="79DFAA69" w14:textId="0CF1CBD6" w:rsidR="00AD0CC4" w:rsidRDefault="00AD0CC4" w:rsidP="00A76CD7">
      <w:pPr>
        <w:ind w:leftChars="100" w:left="420" w:hangingChars="100" w:hanging="210"/>
        <w:rPr>
          <w:rFonts w:ascii="ＭＳ 明朝" w:eastAsia="ＭＳ 明朝" w:hAnsi="ＭＳ 明朝" w:cs="ＭＳ 明朝"/>
          <w:color w:val="FF0000"/>
        </w:rPr>
      </w:pPr>
      <w:r>
        <w:rPr>
          <w:rFonts w:ascii="ＭＳ 明朝" w:eastAsia="ＭＳ 明朝" w:hAnsi="ＭＳ 明朝" w:cs="ＭＳ 明朝" w:hint="eastAsia"/>
          <w:color w:val="FF0000"/>
        </w:rPr>
        <w:t xml:space="preserve">　　　記載例②：新たな生産方式を導入する場合</w:t>
      </w:r>
    </w:p>
    <w:p w14:paraId="33257B87" w14:textId="11BB9392" w:rsidR="00FB3B76" w:rsidRDefault="00FB3B76" w:rsidP="00A76CD7">
      <w:pPr>
        <w:ind w:leftChars="100" w:left="840" w:hangingChars="300" w:hanging="630"/>
        <w:rPr>
          <w:rFonts w:ascii="ＭＳ 明朝" w:eastAsia="ＭＳ 明朝" w:hAnsi="ＭＳ 明朝" w:cs="ＭＳ 明朝"/>
          <w:color w:val="FF0000"/>
        </w:rPr>
      </w:pPr>
      <w:r>
        <w:rPr>
          <w:rFonts w:ascii="ＭＳ 明朝" w:eastAsia="ＭＳ 明朝" w:hAnsi="ＭＳ 明朝" w:cs="ＭＳ 明朝" w:hint="eastAsia"/>
          <w:color w:val="FF0000"/>
        </w:rPr>
        <w:t xml:space="preserve">　　　　現在稼働しているA工場とB工場</w:t>
      </w:r>
      <w:r w:rsidR="00363743">
        <w:rPr>
          <w:rFonts w:ascii="ＭＳ 明朝" w:eastAsia="ＭＳ 明朝" w:hAnsi="ＭＳ 明朝" w:cs="ＭＳ 明朝" w:hint="eastAsia"/>
          <w:color w:val="FF0000"/>
        </w:rPr>
        <w:t>について、A工場はブロックの建造に特化することとし、B工場はブロックの搭載及び艤装に特化することで、生産工程の最適化を図る。</w:t>
      </w:r>
      <w:r w:rsidR="00B068F8">
        <w:rPr>
          <w:rFonts w:ascii="ＭＳ 明朝" w:eastAsia="ＭＳ 明朝" w:hAnsi="ＭＳ 明朝" w:cs="ＭＳ 明朝" w:hint="eastAsia"/>
          <w:color w:val="FF0000"/>
        </w:rPr>
        <w:t>新たな生産方式を運用するため</w:t>
      </w:r>
      <w:r w:rsidR="00363743">
        <w:rPr>
          <w:rFonts w:ascii="ＭＳ 明朝" w:eastAsia="ＭＳ 明朝" w:hAnsi="ＭＳ 明朝" w:cs="ＭＳ 明朝" w:hint="eastAsia"/>
          <w:color w:val="FF0000"/>
        </w:rPr>
        <w:t>、</w:t>
      </w:r>
      <w:r w:rsidR="00363743">
        <w:rPr>
          <w:rFonts w:hint="eastAsia"/>
          <w:color w:val="FF0000"/>
        </w:rPr>
        <w:t>●億円を投資し、当社の○○工場に、・・・のための設備を導入する。</w:t>
      </w:r>
      <w:r w:rsidR="00B068F8">
        <w:rPr>
          <w:rFonts w:hint="eastAsia"/>
          <w:color w:val="FF0000"/>
        </w:rPr>
        <w:t>これにより、</w:t>
      </w:r>
      <w:r w:rsidR="004B0BFF">
        <w:rPr>
          <w:rFonts w:ascii="ＭＳ 明朝" w:eastAsia="ＭＳ 明朝" w:hAnsi="ＭＳ 明朝" w:cs="ＭＳ 明朝" w:hint="eastAsia"/>
          <w:color w:val="FF0000"/>
        </w:rPr>
        <w:t>20X</w:t>
      </w:r>
      <w:r w:rsidR="003F5544">
        <w:rPr>
          <w:rFonts w:ascii="ＭＳ 明朝" w:eastAsia="ＭＳ 明朝" w:hAnsi="ＭＳ 明朝" w:cs="ＭＳ 明朝" w:hint="eastAsia"/>
          <w:color w:val="FF0000"/>
        </w:rPr>
        <w:t>5</w:t>
      </w:r>
      <w:r w:rsidR="004B0BFF">
        <w:rPr>
          <w:rFonts w:ascii="ＭＳ 明朝" w:eastAsia="ＭＳ 明朝" w:hAnsi="ＭＳ 明朝" w:cs="ＭＳ 明朝" w:hint="eastAsia"/>
          <w:color w:val="FF0000"/>
        </w:rPr>
        <w:t>年度には製品一単位当たりの製造原価を〇％以上低減することを目標とする。</w:t>
      </w:r>
    </w:p>
    <w:p w14:paraId="1499828C" w14:textId="52A33EAC" w:rsidR="00AD0CC4" w:rsidRPr="000B2EBF" w:rsidRDefault="00AD0CC4" w:rsidP="00AD0CC4">
      <w:pPr>
        <w:ind w:left="420" w:hangingChars="200" w:hanging="420"/>
        <w:rPr>
          <w:color w:val="FF0000"/>
        </w:rPr>
      </w:pPr>
      <w:r>
        <w:rPr>
          <w:rFonts w:ascii="ＭＳ 明朝" w:eastAsia="ＭＳ 明朝" w:hAnsi="ＭＳ 明朝" w:cs="ＭＳ 明朝" w:hint="eastAsia"/>
          <w:color w:val="FF0000"/>
        </w:rPr>
        <w:t xml:space="preserve">　</w:t>
      </w:r>
      <w:r w:rsidR="00A76CD7">
        <w:rPr>
          <w:rFonts w:ascii="ＭＳ 明朝" w:eastAsia="ＭＳ 明朝" w:hAnsi="ＭＳ 明朝" w:cs="ＭＳ 明朝" w:hint="eastAsia"/>
          <w:color w:val="FF0000"/>
        </w:rPr>
        <w:t xml:space="preserve">　</w:t>
      </w:r>
      <w:r>
        <w:rPr>
          <w:rFonts w:ascii="ＭＳ 明朝" w:eastAsia="ＭＳ 明朝" w:hAnsi="ＭＳ 明朝" w:cs="ＭＳ 明朝" w:hint="eastAsia"/>
          <w:color w:val="FF0000"/>
        </w:rPr>
        <w:t xml:space="preserve">　　記載例③：新たな部品を導入する場合</w:t>
      </w:r>
    </w:p>
    <w:p w14:paraId="6031E6D6" w14:textId="3578D9A7" w:rsidR="00AD0CC4" w:rsidRPr="00C668A9" w:rsidRDefault="00AD0CC4" w:rsidP="00A76CD7">
      <w:pPr>
        <w:ind w:leftChars="100" w:left="840" w:hangingChars="300" w:hanging="630"/>
        <w:rPr>
          <w:color w:val="FF0000"/>
        </w:rPr>
      </w:pPr>
      <w:r>
        <w:rPr>
          <w:rFonts w:hint="eastAsia"/>
          <w:color w:val="FF0000"/>
        </w:rPr>
        <w:t xml:space="preserve">　　　</w:t>
      </w:r>
      <w:r w:rsidR="00FB3B76">
        <w:rPr>
          <w:rFonts w:hint="eastAsia"/>
          <w:color w:val="FF0000"/>
        </w:rPr>
        <w:t xml:space="preserve">　現在当社の建造船舶には、</w:t>
      </w:r>
      <w:r w:rsidR="00FB3B76">
        <w:rPr>
          <w:rFonts w:hint="eastAsia"/>
          <w:color w:val="FF0000"/>
        </w:rPr>
        <w:t>A</w:t>
      </w:r>
      <w:r w:rsidR="00FB3B76">
        <w:rPr>
          <w:rFonts w:hint="eastAsia"/>
          <w:color w:val="FF0000"/>
        </w:rPr>
        <w:t>鋼板を使用しているが、新たに</w:t>
      </w:r>
      <w:r w:rsidR="00FB3B76">
        <w:rPr>
          <w:rFonts w:hint="eastAsia"/>
          <w:color w:val="FF0000"/>
        </w:rPr>
        <w:t>B</w:t>
      </w:r>
      <w:r w:rsidR="00FB3B76">
        <w:rPr>
          <w:rFonts w:hint="eastAsia"/>
          <w:color w:val="FF0000"/>
        </w:rPr>
        <w:t>鋼板を使用することで、従来の船舶と比べて○○な船舶（※新たな部品を導入することで達成される</w:t>
      </w:r>
      <w:r w:rsidR="004B0BFF">
        <w:rPr>
          <w:rFonts w:hint="eastAsia"/>
          <w:color w:val="FF0000"/>
        </w:rPr>
        <w:t>内容</w:t>
      </w:r>
      <w:r w:rsidR="00FB3B76">
        <w:rPr>
          <w:rFonts w:hint="eastAsia"/>
          <w:color w:val="FF0000"/>
        </w:rPr>
        <w:t>を記載）を建造する。これに当たり、●億円を投資し、当社の○○工場に・・・のための設備を導入する。</w:t>
      </w:r>
      <w:r w:rsidR="004B0BFF">
        <w:rPr>
          <w:rFonts w:hint="eastAsia"/>
          <w:color w:val="FF0000"/>
        </w:rPr>
        <w:t>B</w:t>
      </w:r>
      <w:r w:rsidR="004B0BFF">
        <w:rPr>
          <w:rFonts w:hint="eastAsia"/>
          <w:color w:val="FF0000"/>
        </w:rPr>
        <w:t>鋼板の導入によって、</w:t>
      </w:r>
      <w:r w:rsidR="004B0BFF">
        <w:rPr>
          <w:rFonts w:hint="eastAsia"/>
          <w:color w:val="FF0000"/>
        </w:rPr>
        <w:t>20X</w:t>
      </w:r>
      <w:r w:rsidR="00363743">
        <w:rPr>
          <w:color w:val="FF0000"/>
        </w:rPr>
        <w:t>5</w:t>
      </w:r>
      <w:r w:rsidR="004B0BFF">
        <w:rPr>
          <w:rFonts w:hint="eastAsia"/>
          <w:color w:val="FF0000"/>
        </w:rPr>
        <w:t>年度には製品一単位当たりの製造原価を〇％以上低減することを目標とする。</w:t>
      </w:r>
    </w:p>
    <w:p w14:paraId="57A84268" w14:textId="77777777" w:rsidR="00AD0CC4" w:rsidRDefault="00AD0CC4"/>
    <w:p w14:paraId="6D4A91BE" w14:textId="77777777" w:rsidR="00B53191" w:rsidRDefault="008404E4">
      <w:r>
        <w:rPr>
          <w:rFonts w:hint="eastAsia"/>
        </w:rPr>
        <w:t xml:space="preserve">　　（イ）事業の構造の変更</w:t>
      </w:r>
    </w:p>
    <w:p w14:paraId="631746BB" w14:textId="18CA9DB5" w:rsidR="008404E4" w:rsidRPr="00B53191" w:rsidRDefault="00B53191" w:rsidP="00B53191">
      <w:pPr>
        <w:ind w:firstLineChars="300" w:firstLine="630"/>
        <w:rPr>
          <w:color w:val="FF0000"/>
        </w:rPr>
      </w:pPr>
      <w:r w:rsidRPr="00B53191">
        <w:rPr>
          <w:rFonts w:hint="eastAsia"/>
          <w:color w:val="FF0000"/>
        </w:rPr>
        <w:t>※</w:t>
      </w:r>
      <w:r w:rsidR="003F1D2F">
        <w:rPr>
          <w:rFonts w:hint="eastAsia"/>
          <w:color w:val="FF0000"/>
        </w:rPr>
        <w:t xml:space="preserve">　この項目は事業再編を実施しない場合には記載不要です</w:t>
      </w:r>
      <w:r w:rsidRPr="00B53191">
        <w:rPr>
          <w:rFonts w:hint="eastAsia"/>
          <w:color w:val="FF0000"/>
        </w:rPr>
        <w:t>。</w:t>
      </w:r>
    </w:p>
    <w:p w14:paraId="2766DB34" w14:textId="6C3795B9" w:rsidR="00821958" w:rsidRPr="000B2EBF" w:rsidRDefault="00821958" w:rsidP="00C669E3">
      <w:pPr>
        <w:ind w:left="420" w:hangingChars="200" w:hanging="420"/>
        <w:rPr>
          <w:color w:val="FF0000"/>
        </w:rPr>
      </w:pPr>
      <w:r w:rsidRPr="000B2EBF">
        <w:rPr>
          <w:rFonts w:hint="eastAsia"/>
          <w:color w:val="FF0000"/>
        </w:rPr>
        <w:t xml:space="preserve">　　　</w:t>
      </w:r>
      <w:r w:rsidRPr="000B2EBF">
        <w:rPr>
          <w:rFonts w:hint="eastAsia"/>
          <w:color w:val="FF0000"/>
        </w:rPr>
        <w:t>B</w:t>
      </w:r>
      <w:r>
        <w:rPr>
          <w:rFonts w:hint="eastAsia"/>
          <w:color w:val="FF0000"/>
        </w:rPr>
        <w:t>造船</w:t>
      </w:r>
      <w:r w:rsidRPr="000B2EBF">
        <w:rPr>
          <w:rFonts w:hint="eastAsia"/>
          <w:color w:val="FF0000"/>
        </w:rPr>
        <w:t>より○○事業の承継を受け</w:t>
      </w:r>
      <w:r>
        <w:rPr>
          <w:rFonts w:hint="eastAsia"/>
          <w:color w:val="FF0000"/>
        </w:rPr>
        <w:t>、</w:t>
      </w:r>
      <w:r w:rsidR="00B53191">
        <w:rPr>
          <w:rFonts w:hint="eastAsia"/>
          <w:color w:val="FF0000"/>
        </w:rPr>
        <w:t>●●</w:t>
      </w:r>
      <w:r w:rsidR="00C669E3">
        <w:rPr>
          <w:rFonts w:hint="eastAsia"/>
          <w:color w:val="FF0000"/>
        </w:rPr>
        <w:t>とする</w:t>
      </w:r>
      <w:r w:rsidR="00CB7268">
        <w:rPr>
          <w:rFonts w:hint="eastAsia"/>
          <w:color w:val="FF0000"/>
        </w:rPr>
        <w:t>業務体制を構築</w:t>
      </w:r>
      <w:r w:rsidR="00A474D5">
        <w:rPr>
          <w:rFonts w:hint="eastAsia"/>
          <w:color w:val="FF0000"/>
        </w:rPr>
        <w:t>する。この事業再編により、</w:t>
      </w:r>
      <w:r w:rsidR="00B53191">
        <w:rPr>
          <w:rFonts w:hint="eastAsia"/>
          <w:color w:val="FF0000"/>
        </w:rPr>
        <w:t>××</w:t>
      </w:r>
      <w:r w:rsidR="00C669E3">
        <w:rPr>
          <w:rFonts w:hint="eastAsia"/>
          <w:color w:val="FF0000"/>
        </w:rPr>
        <w:t>とすること</w:t>
      </w:r>
      <w:r w:rsidR="00B53191">
        <w:rPr>
          <w:rFonts w:hint="eastAsia"/>
          <w:color w:val="FF0000"/>
        </w:rPr>
        <w:t>で</w:t>
      </w:r>
      <w:r w:rsidRPr="000B2EBF">
        <w:rPr>
          <w:rFonts w:hint="eastAsia"/>
          <w:color w:val="FF0000"/>
        </w:rPr>
        <w:t>生産性の向上を図る。</w:t>
      </w:r>
    </w:p>
    <w:p w14:paraId="399B4B5F" w14:textId="77777777" w:rsidR="00AD0CC4" w:rsidRDefault="00AD0CC4" w:rsidP="00A76CD7">
      <w:pPr>
        <w:ind w:leftChars="100" w:left="420" w:hangingChars="100" w:hanging="210"/>
        <w:rPr>
          <w:color w:val="FF0000"/>
        </w:rPr>
      </w:pPr>
      <w:r>
        <w:rPr>
          <w:rFonts w:hint="eastAsia"/>
          <w:color w:val="FF0000"/>
        </w:rPr>
        <w:t xml:space="preserve">　　・○○事業の承継（株式を対価とする分社型吸収分割）</w:t>
      </w:r>
    </w:p>
    <w:p w14:paraId="15A75C79" w14:textId="77777777" w:rsidR="00AD0CC4" w:rsidRDefault="00AD0CC4" w:rsidP="00A76CD7">
      <w:pPr>
        <w:ind w:leftChars="100" w:left="420" w:hangingChars="100" w:hanging="210"/>
        <w:rPr>
          <w:color w:val="FF0000"/>
        </w:rPr>
      </w:pPr>
      <w:r>
        <w:rPr>
          <w:rFonts w:hint="eastAsia"/>
          <w:color w:val="FF0000"/>
        </w:rPr>
        <w:t xml:space="preserve">　　　＜分割会社＞</w:t>
      </w:r>
    </w:p>
    <w:p w14:paraId="50934315" w14:textId="77777777" w:rsidR="00AD0CC4" w:rsidRDefault="00AD0CC4" w:rsidP="00A76CD7">
      <w:pPr>
        <w:ind w:leftChars="100" w:left="420" w:hangingChars="100" w:hanging="210"/>
        <w:rPr>
          <w:color w:val="FF0000"/>
        </w:rPr>
      </w:pPr>
      <w:r>
        <w:rPr>
          <w:rFonts w:hint="eastAsia"/>
          <w:color w:val="FF0000"/>
        </w:rPr>
        <w:t xml:space="preserve">　　　　名称：</w:t>
      </w:r>
      <w:r>
        <w:rPr>
          <w:rFonts w:hint="eastAsia"/>
          <w:color w:val="FF0000"/>
        </w:rPr>
        <w:t>B</w:t>
      </w:r>
      <w:r>
        <w:rPr>
          <w:rFonts w:hint="eastAsia"/>
          <w:color w:val="FF0000"/>
        </w:rPr>
        <w:t>造船株式会社</w:t>
      </w:r>
    </w:p>
    <w:p w14:paraId="3C814E27" w14:textId="77777777" w:rsidR="00AD0CC4" w:rsidRDefault="00AD0CC4" w:rsidP="00A76CD7">
      <w:pPr>
        <w:ind w:leftChars="100" w:left="420" w:hangingChars="100" w:hanging="210"/>
        <w:rPr>
          <w:color w:val="FF0000"/>
        </w:rPr>
      </w:pPr>
      <w:r>
        <w:rPr>
          <w:rFonts w:hint="eastAsia"/>
          <w:color w:val="FF0000"/>
        </w:rPr>
        <w:t xml:space="preserve">　　　　住所：東京都千代田区霞が関</w:t>
      </w:r>
      <w:r>
        <w:rPr>
          <w:rFonts w:hint="eastAsia"/>
          <w:color w:val="FF0000"/>
        </w:rPr>
        <w:t>2-1-</w:t>
      </w:r>
      <w:r>
        <w:rPr>
          <w:color w:val="FF0000"/>
        </w:rPr>
        <w:t>1</w:t>
      </w:r>
    </w:p>
    <w:p w14:paraId="479FF99F" w14:textId="77777777" w:rsidR="00AD0CC4" w:rsidRDefault="00AD0CC4" w:rsidP="00A76CD7">
      <w:pPr>
        <w:ind w:leftChars="100" w:left="420" w:hangingChars="100" w:hanging="210"/>
        <w:rPr>
          <w:color w:val="FF0000"/>
        </w:rPr>
      </w:pPr>
      <w:r>
        <w:rPr>
          <w:rFonts w:hint="eastAsia"/>
          <w:color w:val="FF0000"/>
        </w:rPr>
        <w:t xml:space="preserve">　　　　代表者の氏名：代表取締役社長　交通　次郎</w:t>
      </w:r>
    </w:p>
    <w:p w14:paraId="5F381F3A" w14:textId="77777777" w:rsidR="00AD0CC4" w:rsidRDefault="00AD0CC4" w:rsidP="00A76CD7">
      <w:pPr>
        <w:ind w:leftChars="100" w:left="420" w:hangingChars="100" w:hanging="210"/>
        <w:rPr>
          <w:color w:val="FF0000"/>
        </w:rPr>
      </w:pPr>
      <w:r>
        <w:rPr>
          <w:rFonts w:hint="eastAsia"/>
          <w:color w:val="FF0000"/>
        </w:rPr>
        <w:t xml:space="preserve">　　　　資本金：</w:t>
      </w:r>
      <w:r>
        <w:rPr>
          <w:rFonts w:hint="eastAsia"/>
          <w:color w:val="FF0000"/>
        </w:rPr>
        <w:t>4,000,000,000</w:t>
      </w:r>
      <w:r>
        <w:rPr>
          <w:rFonts w:hint="eastAsia"/>
          <w:color w:val="FF0000"/>
        </w:rPr>
        <w:t>円</w:t>
      </w:r>
    </w:p>
    <w:p w14:paraId="0712E571" w14:textId="77777777" w:rsidR="00AD0CC4" w:rsidRDefault="00AD0CC4" w:rsidP="00A76CD7">
      <w:pPr>
        <w:ind w:leftChars="100" w:left="420" w:hangingChars="100" w:hanging="210"/>
        <w:rPr>
          <w:color w:val="FF0000"/>
        </w:rPr>
      </w:pPr>
      <w:r>
        <w:rPr>
          <w:rFonts w:hint="eastAsia"/>
          <w:color w:val="FF0000"/>
        </w:rPr>
        <w:t xml:space="preserve">　　　＜承継会社＞</w:t>
      </w:r>
    </w:p>
    <w:p w14:paraId="7AF8CCB4" w14:textId="77777777" w:rsidR="00AD0CC4" w:rsidRDefault="00AD0CC4" w:rsidP="00A76CD7">
      <w:pPr>
        <w:ind w:leftChars="100" w:left="420" w:hangingChars="100" w:hanging="210"/>
        <w:rPr>
          <w:color w:val="FF0000"/>
        </w:rPr>
      </w:pPr>
      <w:r>
        <w:rPr>
          <w:rFonts w:hint="eastAsia"/>
          <w:color w:val="FF0000"/>
        </w:rPr>
        <w:lastRenderedPageBreak/>
        <w:t xml:space="preserve">　　　　名称：株式会社</w:t>
      </w:r>
      <w:r>
        <w:rPr>
          <w:rFonts w:hint="eastAsia"/>
          <w:color w:val="FF0000"/>
        </w:rPr>
        <w:t>A</w:t>
      </w:r>
      <w:r>
        <w:rPr>
          <w:rFonts w:hint="eastAsia"/>
          <w:color w:val="FF0000"/>
        </w:rPr>
        <w:t>造船所</w:t>
      </w:r>
    </w:p>
    <w:p w14:paraId="35D21F7C" w14:textId="77777777" w:rsidR="00AD0CC4" w:rsidRDefault="00AD0CC4" w:rsidP="00A76CD7">
      <w:pPr>
        <w:ind w:leftChars="100" w:left="420" w:hangingChars="100" w:hanging="210"/>
        <w:rPr>
          <w:color w:val="FF0000"/>
        </w:rPr>
      </w:pPr>
      <w:r>
        <w:rPr>
          <w:rFonts w:hint="eastAsia"/>
          <w:color w:val="FF0000"/>
        </w:rPr>
        <w:t xml:space="preserve">　　　　住所：東京都千代田区霞が関</w:t>
      </w:r>
      <w:r>
        <w:rPr>
          <w:rFonts w:hint="eastAsia"/>
          <w:color w:val="FF0000"/>
        </w:rPr>
        <w:t>2-1-3</w:t>
      </w:r>
    </w:p>
    <w:p w14:paraId="590EA8E5" w14:textId="77777777" w:rsidR="00AD0CC4" w:rsidRDefault="00AD0CC4" w:rsidP="00A76CD7">
      <w:pPr>
        <w:ind w:leftChars="100" w:left="420" w:hangingChars="100" w:hanging="210"/>
        <w:rPr>
          <w:color w:val="FF0000"/>
        </w:rPr>
      </w:pPr>
      <w:r>
        <w:rPr>
          <w:rFonts w:hint="eastAsia"/>
          <w:color w:val="FF0000"/>
        </w:rPr>
        <w:t xml:space="preserve">　　　　代表者の氏名：代表取締役社長　運輸　太郎</w:t>
      </w:r>
    </w:p>
    <w:p w14:paraId="227232A8" w14:textId="77777777" w:rsidR="00AD0CC4" w:rsidRDefault="00AD0CC4" w:rsidP="00A76CD7">
      <w:pPr>
        <w:ind w:leftChars="100" w:left="420" w:hangingChars="100" w:hanging="210"/>
        <w:rPr>
          <w:color w:val="FF0000"/>
        </w:rPr>
      </w:pPr>
      <w:r>
        <w:rPr>
          <w:rFonts w:hint="eastAsia"/>
          <w:color w:val="FF0000"/>
        </w:rPr>
        <w:t xml:space="preserve">　　　　分割前の資本金：</w:t>
      </w:r>
      <w:r>
        <w:rPr>
          <w:rFonts w:hint="eastAsia"/>
          <w:color w:val="FF0000"/>
        </w:rPr>
        <w:t>28,000,000,000</w:t>
      </w:r>
      <w:r>
        <w:rPr>
          <w:rFonts w:hint="eastAsia"/>
          <w:color w:val="FF0000"/>
        </w:rPr>
        <w:t>円</w:t>
      </w:r>
    </w:p>
    <w:p w14:paraId="120E2C3A" w14:textId="77777777" w:rsidR="00AD0CC4" w:rsidRDefault="00AD0CC4" w:rsidP="00A76CD7">
      <w:pPr>
        <w:ind w:leftChars="100" w:left="420" w:hangingChars="100" w:hanging="210"/>
        <w:rPr>
          <w:color w:val="FF0000"/>
        </w:rPr>
      </w:pPr>
      <w:r>
        <w:rPr>
          <w:rFonts w:hint="eastAsia"/>
          <w:color w:val="FF0000"/>
        </w:rPr>
        <w:t xml:space="preserve">　　　　分割後の資本金：</w:t>
      </w:r>
      <w:r>
        <w:rPr>
          <w:rFonts w:hint="eastAsia"/>
          <w:color w:val="FF0000"/>
        </w:rPr>
        <w:t>29,000,000,000</w:t>
      </w:r>
      <w:r>
        <w:rPr>
          <w:rFonts w:hint="eastAsia"/>
          <w:color w:val="FF0000"/>
        </w:rPr>
        <w:t>円</w:t>
      </w:r>
    </w:p>
    <w:p w14:paraId="44C374B4" w14:textId="77777777" w:rsidR="00AD0CC4" w:rsidRDefault="00AD0CC4" w:rsidP="00A76CD7">
      <w:pPr>
        <w:ind w:leftChars="100" w:left="420" w:hangingChars="100" w:hanging="210"/>
        <w:rPr>
          <w:color w:val="FF0000"/>
        </w:rPr>
      </w:pPr>
      <w:r>
        <w:rPr>
          <w:rFonts w:hint="eastAsia"/>
          <w:color w:val="FF0000"/>
        </w:rPr>
        <w:t xml:space="preserve">　　　　発行する株式を引き受ける者：</w:t>
      </w:r>
      <w:r>
        <w:rPr>
          <w:rFonts w:hint="eastAsia"/>
          <w:color w:val="FF0000"/>
        </w:rPr>
        <w:t>B</w:t>
      </w:r>
      <w:r>
        <w:rPr>
          <w:rFonts w:hint="eastAsia"/>
          <w:color w:val="FF0000"/>
        </w:rPr>
        <w:t>造船株式会社</w:t>
      </w:r>
    </w:p>
    <w:p w14:paraId="1960E9BF" w14:textId="77777777" w:rsidR="00AD0CC4" w:rsidRDefault="00AD0CC4" w:rsidP="00A76CD7">
      <w:pPr>
        <w:ind w:leftChars="100" w:left="420" w:hangingChars="100" w:hanging="210"/>
        <w:rPr>
          <w:color w:val="FF0000"/>
        </w:rPr>
      </w:pPr>
      <w:r>
        <w:rPr>
          <w:rFonts w:hint="eastAsia"/>
          <w:color w:val="FF0000"/>
        </w:rPr>
        <w:t xml:space="preserve">　　　　分割予定日：</w:t>
      </w:r>
      <w:r>
        <w:rPr>
          <w:rFonts w:hint="eastAsia"/>
          <w:color w:val="FF0000"/>
        </w:rPr>
        <w:t>2022</w:t>
      </w:r>
      <w:r>
        <w:rPr>
          <w:rFonts w:hint="eastAsia"/>
          <w:color w:val="FF0000"/>
        </w:rPr>
        <w:t>年</w:t>
      </w:r>
      <w:r>
        <w:rPr>
          <w:rFonts w:hint="eastAsia"/>
          <w:color w:val="FF0000"/>
        </w:rPr>
        <w:t>4</w:t>
      </w:r>
      <w:r>
        <w:rPr>
          <w:rFonts w:hint="eastAsia"/>
          <w:color w:val="FF0000"/>
        </w:rPr>
        <w:t>月</w:t>
      </w:r>
      <w:r>
        <w:rPr>
          <w:rFonts w:hint="eastAsia"/>
          <w:color w:val="FF0000"/>
        </w:rPr>
        <w:t>1</w:t>
      </w:r>
      <w:r>
        <w:rPr>
          <w:rFonts w:hint="eastAsia"/>
          <w:color w:val="FF0000"/>
        </w:rPr>
        <w:t>日</w:t>
      </w:r>
    </w:p>
    <w:p w14:paraId="53971E7B" w14:textId="77777777" w:rsidR="00AD0CC4" w:rsidRDefault="00AD0CC4"/>
    <w:p w14:paraId="58130432" w14:textId="0CE81CFF" w:rsidR="00AD0CC4" w:rsidRDefault="008404E4" w:rsidP="00A76CD7">
      <w:pPr>
        <w:ind w:firstLineChars="100" w:firstLine="210"/>
      </w:pPr>
      <w:r>
        <w:rPr>
          <w:rFonts w:hint="eastAsia"/>
        </w:rPr>
        <w:t xml:space="preserve">　　（ウ）</w:t>
      </w:r>
      <w:r w:rsidR="00CB7268">
        <w:rPr>
          <w:rFonts w:hint="eastAsia"/>
        </w:rPr>
        <w:t>生産性向上の持続性</w:t>
      </w:r>
    </w:p>
    <w:p w14:paraId="31884D2F" w14:textId="5FF310DF" w:rsidR="00487E7B" w:rsidRDefault="00487E7B" w:rsidP="00A76CD7">
      <w:pPr>
        <w:ind w:leftChars="100" w:left="630" w:hangingChars="200" w:hanging="420"/>
        <w:rPr>
          <w:color w:val="FF0000"/>
        </w:rPr>
      </w:pPr>
      <w:r w:rsidRPr="000B2EBF">
        <w:rPr>
          <w:rFonts w:hint="eastAsia"/>
          <w:color w:val="FF0000"/>
        </w:rPr>
        <w:t xml:space="preserve">　　　</w:t>
      </w:r>
      <w:r w:rsidR="0092375D">
        <w:rPr>
          <w:rFonts w:hint="eastAsia"/>
          <w:color w:val="FF0000"/>
        </w:rPr>
        <w:t>近年の国際的な環境規制強化によって、今後、より一層環境性能が高い船舶のニーズが高まることが予想される。</w:t>
      </w:r>
      <w:r w:rsidRPr="000B2EBF">
        <w:rPr>
          <w:rFonts w:hint="eastAsia"/>
          <w:color w:val="FF0000"/>
        </w:rPr>
        <w:t>当該事業</w:t>
      </w:r>
      <w:r w:rsidR="0092375D">
        <w:rPr>
          <w:rFonts w:hint="eastAsia"/>
          <w:color w:val="FF0000"/>
        </w:rPr>
        <w:t>によ</w:t>
      </w:r>
      <w:r w:rsidR="003F1D2F">
        <w:rPr>
          <w:rFonts w:hint="eastAsia"/>
          <w:color w:val="FF0000"/>
        </w:rPr>
        <w:t>って開発する○○は、このようなマーケットニーズに即したものであり、将来にわたって高い需要が見込まれる</w:t>
      </w:r>
      <w:r w:rsidR="0092375D">
        <w:rPr>
          <w:rFonts w:hint="eastAsia"/>
          <w:color w:val="FF0000"/>
        </w:rPr>
        <w:t>ため、本計画における</w:t>
      </w:r>
      <w:r w:rsidR="00503B4B">
        <w:rPr>
          <w:rFonts w:hint="eastAsia"/>
          <w:color w:val="FF0000"/>
        </w:rPr>
        <w:t>新たな船舶の開発による</w:t>
      </w:r>
      <w:r w:rsidR="0092375D">
        <w:rPr>
          <w:rFonts w:hint="eastAsia"/>
          <w:color w:val="FF0000"/>
        </w:rPr>
        <w:t>生産性向上は</w:t>
      </w:r>
      <w:r w:rsidRPr="000B2EBF">
        <w:rPr>
          <w:rFonts w:hint="eastAsia"/>
          <w:color w:val="FF0000"/>
        </w:rPr>
        <w:t>市場構造に照らしても持続的なものと見込まれる。</w:t>
      </w:r>
    </w:p>
    <w:p w14:paraId="059306CA" w14:textId="77777777" w:rsidR="00CE2525" w:rsidRDefault="00CE2525" w:rsidP="00487E7B">
      <w:pPr>
        <w:ind w:left="420" w:hangingChars="200" w:hanging="420"/>
        <w:rPr>
          <w:color w:val="FF0000"/>
        </w:rPr>
      </w:pPr>
    </w:p>
    <w:p w14:paraId="6C115995" w14:textId="48AA6A40" w:rsidR="00CB7268" w:rsidRPr="000B2EBF" w:rsidRDefault="00CB7268" w:rsidP="00A76CD7">
      <w:pPr>
        <w:ind w:leftChars="100" w:left="420" w:hangingChars="100" w:hanging="210"/>
        <w:rPr>
          <w:color w:val="FF0000"/>
        </w:rPr>
      </w:pPr>
      <w:r>
        <w:rPr>
          <w:rFonts w:hint="eastAsia"/>
          <w:color w:val="FF0000"/>
        </w:rPr>
        <w:t xml:space="preserve">　　</w:t>
      </w:r>
      <w:r w:rsidRPr="0092375D">
        <w:rPr>
          <w:rFonts w:hint="eastAsia"/>
        </w:rPr>
        <w:t>（エ）関連事業者の利益</w:t>
      </w:r>
    </w:p>
    <w:p w14:paraId="5505CFC1" w14:textId="635343C7" w:rsidR="00487E7B" w:rsidRPr="000B2EBF" w:rsidRDefault="00487E7B" w:rsidP="00A76CD7">
      <w:pPr>
        <w:ind w:leftChars="100" w:left="630" w:hangingChars="200" w:hanging="420"/>
        <w:rPr>
          <w:color w:val="FF0000"/>
        </w:rPr>
      </w:pPr>
      <w:r w:rsidRPr="000B2EBF">
        <w:rPr>
          <w:rFonts w:hint="eastAsia"/>
          <w:color w:val="FF0000"/>
        </w:rPr>
        <w:t xml:space="preserve">　　　</w:t>
      </w:r>
      <w:r w:rsidR="00CB7268">
        <w:rPr>
          <w:rFonts w:hint="eastAsia"/>
          <w:color w:val="FF0000"/>
        </w:rPr>
        <w:t>本計画は、○○</w:t>
      </w:r>
      <w:r w:rsidR="0071743F">
        <w:rPr>
          <w:rFonts w:hint="eastAsia"/>
          <w:color w:val="FF0000"/>
        </w:rPr>
        <w:t>を行うことによって生産性の向上</w:t>
      </w:r>
      <w:r w:rsidR="00CB7268">
        <w:rPr>
          <w:rFonts w:hint="eastAsia"/>
          <w:color w:val="FF0000"/>
        </w:rPr>
        <w:t>を図るものであ</w:t>
      </w:r>
      <w:r w:rsidR="00CE2525">
        <w:rPr>
          <w:rFonts w:hint="eastAsia"/>
          <w:color w:val="FF0000"/>
        </w:rPr>
        <w:t>って</w:t>
      </w:r>
      <w:r w:rsidR="00CB7268">
        <w:rPr>
          <w:rFonts w:hint="eastAsia"/>
          <w:color w:val="FF0000"/>
        </w:rPr>
        <w:t>、</w:t>
      </w:r>
      <w:r w:rsidR="00545754">
        <w:rPr>
          <w:rFonts w:hint="eastAsia"/>
          <w:color w:val="FF0000"/>
        </w:rPr>
        <w:t>部品供給事業者等</w:t>
      </w:r>
      <w:r w:rsidR="0092375D">
        <w:rPr>
          <w:rFonts w:hint="eastAsia"/>
          <w:color w:val="FF0000"/>
        </w:rPr>
        <w:t>に対して不当</w:t>
      </w:r>
      <w:r w:rsidR="003D20F9">
        <w:rPr>
          <w:rFonts w:hint="eastAsia"/>
          <w:color w:val="FF0000"/>
        </w:rPr>
        <w:t>な</w:t>
      </w:r>
      <w:r w:rsidR="0092375D">
        <w:rPr>
          <w:rFonts w:hint="eastAsia"/>
          <w:color w:val="FF0000"/>
        </w:rPr>
        <w:t>供給価格の低減</w:t>
      </w:r>
      <w:r w:rsidR="003D20F9">
        <w:rPr>
          <w:rFonts w:hint="eastAsia"/>
          <w:color w:val="FF0000"/>
        </w:rPr>
        <w:t>等</w:t>
      </w:r>
      <w:r w:rsidR="0092375D">
        <w:rPr>
          <w:rFonts w:hint="eastAsia"/>
          <w:color w:val="FF0000"/>
        </w:rPr>
        <w:t>を求める</w:t>
      </w:r>
      <w:r w:rsidR="00503B4B">
        <w:rPr>
          <w:rFonts w:hint="eastAsia"/>
          <w:color w:val="FF0000"/>
        </w:rPr>
        <w:t>もので</w:t>
      </w:r>
      <w:r w:rsidR="0092375D">
        <w:rPr>
          <w:rFonts w:hint="eastAsia"/>
          <w:color w:val="FF0000"/>
        </w:rPr>
        <w:t>はな</w:t>
      </w:r>
      <w:r w:rsidR="00D75109">
        <w:rPr>
          <w:rFonts w:hint="eastAsia"/>
          <w:color w:val="FF0000"/>
        </w:rPr>
        <w:t>く</w:t>
      </w:r>
      <w:r w:rsidR="0092375D">
        <w:rPr>
          <w:rFonts w:hint="eastAsia"/>
          <w:color w:val="FF0000"/>
        </w:rPr>
        <w:t>、</w:t>
      </w:r>
      <w:r w:rsidR="00D75109">
        <w:rPr>
          <w:rFonts w:hint="eastAsia"/>
          <w:color w:val="FF0000"/>
        </w:rPr>
        <w:t>また、不当廉売や不正な製品の販売など</w:t>
      </w:r>
      <w:r w:rsidR="00C156C0">
        <w:rPr>
          <w:rFonts w:hint="eastAsia"/>
          <w:color w:val="FF0000"/>
        </w:rPr>
        <w:t>によって</w:t>
      </w:r>
      <w:r w:rsidR="00D75109">
        <w:rPr>
          <w:rFonts w:hint="eastAsia"/>
          <w:color w:val="FF0000"/>
        </w:rPr>
        <w:t>公の秩序及び善良の風俗に反する事業ではないため、</w:t>
      </w:r>
      <w:r w:rsidR="00901EA4">
        <w:rPr>
          <w:rFonts w:hint="eastAsia"/>
          <w:color w:val="FF0000"/>
        </w:rPr>
        <w:t>本計画によって</w:t>
      </w:r>
      <w:r w:rsidRPr="000B2EBF">
        <w:rPr>
          <w:rFonts w:hint="eastAsia"/>
          <w:color w:val="FF0000"/>
        </w:rPr>
        <w:t>関連事業者の利益を不当に害する</w:t>
      </w:r>
      <w:r w:rsidR="0071743F">
        <w:rPr>
          <w:rFonts w:hint="eastAsia"/>
          <w:color w:val="FF0000"/>
        </w:rPr>
        <w:t>ことは</w:t>
      </w:r>
      <w:r w:rsidRPr="000B2EBF">
        <w:rPr>
          <w:rFonts w:hint="eastAsia"/>
          <w:color w:val="FF0000"/>
        </w:rPr>
        <w:t>ない。</w:t>
      </w:r>
    </w:p>
    <w:p w14:paraId="7AB73660" w14:textId="77777777" w:rsidR="00C668A9" w:rsidRPr="0071743F" w:rsidRDefault="00C668A9" w:rsidP="008730E7">
      <w:pPr>
        <w:ind w:left="420" w:hangingChars="200" w:hanging="420"/>
        <w:rPr>
          <w:color w:val="FF0000"/>
        </w:rPr>
      </w:pPr>
    </w:p>
    <w:p w14:paraId="7772F6AD" w14:textId="6BF9D735" w:rsidR="008B5B84" w:rsidRDefault="008B5B84" w:rsidP="00A76CD7">
      <w:pPr>
        <w:ind w:firstLineChars="100" w:firstLine="210"/>
      </w:pPr>
      <w:r>
        <w:rPr>
          <w:rFonts w:hint="eastAsia"/>
        </w:rPr>
        <w:t xml:space="preserve">　③船舶等の品質の向上に資する取組の内容</w:t>
      </w:r>
    </w:p>
    <w:p w14:paraId="6AC208C8" w14:textId="3B9D170F" w:rsidR="00AD0CC4" w:rsidRPr="000E2AAF" w:rsidRDefault="00AD0CC4" w:rsidP="00A76CD7">
      <w:pPr>
        <w:ind w:firstLineChars="200" w:firstLine="420"/>
        <w:rPr>
          <w:color w:val="FF0000"/>
        </w:rPr>
      </w:pPr>
      <w:r w:rsidRPr="000E2AAF">
        <w:rPr>
          <w:rFonts w:hint="eastAsia"/>
          <w:color w:val="FF0000"/>
        </w:rPr>
        <w:t xml:space="preserve">　記載例①：</w:t>
      </w:r>
      <w:r w:rsidRPr="000E2AAF">
        <w:rPr>
          <w:rFonts w:hint="eastAsia"/>
          <w:color w:val="FF0000"/>
        </w:rPr>
        <w:t>ISO</w:t>
      </w:r>
      <w:r w:rsidRPr="000E2AAF">
        <w:rPr>
          <w:color w:val="FF0000"/>
        </w:rPr>
        <w:t xml:space="preserve"> 9001</w:t>
      </w:r>
      <w:r w:rsidRPr="000E2AAF">
        <w:rPr>
          <w:rFonts w:hint="eastAsia"/>
          <w:color w:val="FF0000"/>
        </w:rPr>
        <w:t>の認定を既に受けている場合</w:t>
      </w:r>
    </w:p>
    <w:p w14:paraId="43D0EB11" w14:textId="2763F183" w:rsidR="006B1AD3" w:rsidRPr="000E2AAF" w:rsidRDefault="00AD0CC4" w:rsidP="00A76CD7">
      <w:pPr>
        <w:ind w:leftChars="200" w:left="420"/>
        <w:rPr>
          <w:color w:val="FF0000"/>
        </w:rPr>
      </w:pPr>
      <w:r w:rsidRPr="000E2AAF">
        <w:rPr>
          <w:rFonts w:hint="eastAsia"/>
          <w:color w:val="FF0000"/>
        </w:rPr>
        <w:t xml:space="preserve">　造船事業に係る</w:t>
      </w:r>
      <w:r w:rsidRPr="000E2AAF">
        <w:rPr>
          <w:rFonts w:hint="eastAsia"/>
          <w:color w:val="FF0000"/>
        </w:rPr>
        <w:t>ISO</w:t>
      </w:r>
      <w:r w:rsidRPr="000E2AAF">
        <w:rPr>
          <w:color w:val="FF0000"/>
        </w:rPr>
        <w:t xml:space="preserve"> 9001</w:t>
      </w:r>
      <w:r w:rsidRPr="000E2AAF">
        <w:rPr>
          <w:rFonts w:hint="eastAsia"/>
          <w:color w:val="FF0000"/>
        </w:rPr>
        <w:t>（品質管理マネジメントシステム）の認定を受けており、計画期間中もこれを維持し、継続的な品質向上に努めることとする。</w:t>
      </w:r>
    </w:p>
    <w:p w14:paraId="05ECCF74" w14:textId="304B826B" w:rsidR="00AD0CC4" w:rsidRPr="000E2AAF" w:rsidRDefault="00AD0CC4" w:rsidP="00A76CD7">
      <w:pPr>
        <w:ind w:firstLineChars="200" w:firstLine="420"/>
        <w:rPr>
          <w:color w:val="FF0000"/>
        </w:rPr>
      </w:pPr>
      <w:r w:rsidRPr="000E2AAF">
        <w:rPr>
          <w:rFonts w:hint="eastAsia"/>
          <w:color w:val="FF0000"/>
        </w:rPr>
        <w:t xml:space="preserve">　記載例②：</w:t>
      </w:r>
      <w:r w:rsidRPr="000E2AAF">
        <w:rPr>
          <w:rFonts w:hint="eastAsia"/>
          <w:color w:val="FF0000"/>
        </w:rPr>
        <w:t>ISO</w:t>
      </w:r>
      <w:r w:rsidRPr="000E2AAF">
        <w:rPr>
          <w:color w:val="FF0000"/>
        </w:rPr>
        <w:t xml:space="preserve"> 9001</w:t>
      </w:r>
      <w:r w:rsidRPr="000E2AAF">
        <w:rPr>
          <w:rFonts w:hint="eastAsia"/>
          <w:color w:val="FF0000"/>
        </w:rPr>
        <w:t>の認定を受けていない場合</w:t>
      </w:r>
    </w:p>
    <w:p w14:paraId="6F43502C" w14:textId="2382AF04" w:rsidR="00AD0CC4" w:rsidRPr="000E2AAF" w:rsidRDefault="00AD0CC4" w:rsidP="00A76CD7">
      <w:pPr>
        <w:ind w:leftChars="200" w:left="420"/>
        <w:rPr>
          <w:color w:val="FF0000"/>
        </w:rPr>
      </w:pPr>
      <w:r w:rsidRPr="000E2AAF">
        <w:rPr>
          <w:rFonts w:hint="eastAsia"/>
          <w:color w:val="FF0000"/>
        </w:rPr>
        <w:t xml:space="preserve">　</w:t>
      </w:r>
      <w:r w:rsidR="009B1A8E" w:rsidRPr="000E2AAF">
        <w:rPr>
          <w:rFonts w:hint="eastAsia"/>
          <w:color w:val="FF0000"/>
        </w:rPr>
        <w:t>20X1</w:t>
      </w:r>
      <w:r w:rsidR="009B1A8E" w:rsidRPr="000E2AAF">
        <w:rPr>
          <w:rFonts w:hint="eastAsia"/>
          <w:color w:val="FF0000"/>
        </w:rPr>
        <w:t>年〇月までに、品質管理に関する体系的な社内規格を整備し、当該社内規格に則って品質管理を行うことで、船舶等の品質の向上を図ることを目指した事業活動に係る認定基準（国土交通省告示第〇号）の規定に適合する品質管理体制を構築するとともに、当該社内規格に則って</w:t>
      </w:r>
      <w:r w:rsidRPr="000E2AAF">
        <w:rPr>
          <w:rFonts w:hint="eastAsia"/>
          <w:color w:val="FF0000"/>
        </w:rPr>
        <w:t>品質管理</w:t>
      </w:r>
      <w:r w:rsidR="009B1A8E" w:rsidRPr="000E2AAF">
        <w:rPr>
          <w:rFonts w:hint="eastAsia"/>
          <w:color w:val="FF0000"/>
        </w:rPr>
        <w:t>を行うことで</w:t>
      </w:r>
      <w:r w:rsidRPr="000E2AAF">
        <w:rPr>
          <w:rFonts w:hint="eastAsia"/>
          <w:color w:val="FF0000"/>
        </w:rPr>
        <w:t>体制を構築し、継続的な品質向上に努めることとする。</w:t>
      </w:r>
    </w:p>
    <w:p w14:paraId="3A7A5970" w14:textId="57E53661" w:rsidR="004B56D3" w:rsidRPr="000E2AAF" w:rsidRDefault="004B56D3" w:rsidP="00A76CD7">
      <w:pPr>
        <w:ind w:firstLineChars="300" w:firstLine="630"/>
        <w:rPr>
          <w:color w:val="FF0000"/>
        </w:rPr>
      </w:pPr>
      <w:r w:rsidRPr="000E2AAF">
        <w:rPr>
          <w:rFonts w:hint="eastAsia"/>
          <w:color w:val="FF0000"/>
        </w:rPr>
        <w:t>記載例</w:t>
      </w:r>
      <w:r w:rsidR="00CD45C7" w:rsidRPr="000E2AAF">
        <w:rPr>
          <w:rFonts w:hint="eastAsia"/>
          <w:color w:val="FF0000"/>
        </w:rPr>
        <w:t>③</w:t>
      </w:r>
      <w:r w:rsidRPr="000E2AAF">
        <w:rPr>
          <w:rFonts w:hint="eastAsia"/>
          <w:color w:val="FF0000"/>
        </w:rPr>
        <w:t>：</w:t>
      </w:r>
      <w:r w:rsidR="004B58EE" w:rsidRPr="000E2AAF">
        <w:rPr>
          <w:rFonts w:hint="eastAsia"/>
          <w:color w:val="FF0000"/>
        </w:rPr>
        <w:t>追加的に</w:t>
      </w:r>
      <w:r w:rsidRPr="000E2AAF">
        <w:rPr>
          <w:rFonts w:hint="eastAsia"/>
          <w:color w:val="FF0000"/>
        </w:rPr>
        <w:t>品質向上に資する</w:t>
      </w:r>
      <w:r w:rsidR="004B58EE" w:rsidRPr="000E2AAF">
        <w:rPr>
          <w:rFonts w:hint="eastAsia"/>
          <w:color w:val="FF0000"/>
        </w:rPr>
        <w:t>取組</w:t>
      </w:r>
      <w:r w:rsidR="000E2AAF" w:rsidRPr="000E2AAF">
        <w:rPr>
          <w:rFonts w:hint="eastAsia"/>
          <w:color w:val="FF0000"/>
        </w:rPr>
        <w:t>を行う場合</w:t>
      </w:r>
      <w:r w:rsidR="000E2AAF">
        <w:rPr>
          <w:rFonts w:hint="eastAsia"/>
          <w:color w:val="FF0000"/>
        </w:rPr>
        <w:t xml:space="preserve">　※任意</w:t>
      </w:r>
    </w:p>
    <w:p w14:paraId="02C5E027" w14:textId="266D9477" w:rsidR="004B56D3" w:rsidRPr="000E2AAF" w:rsidRDefault="00CD45C7" w:rsidP="00A76CD7">
      <w:pPr>
        <w:ind w:leftChars="200" w:left="420" w:firstLineChars="100" w:firstLine="210"/>
        <w:rPr>
          <w:color w:val="FF0000"/>
        </w:rPr>
      </w:pPr>
      <w:r w:rsidRPr="000E2AAF">
        <w:rPr>
          <w:rFonts w:hint="eastAsia"/>
          <w:color w:val="FF0000"/>
        </w:rPr>
        <w:t>上記取組に加えて、</w:t>
      </w:r>
      <w:r w:rsidR="004B56D3" w:rsidRPr="000E2AAF">
        <w:rPr>
          <w:rFonts w:hint="eastAsia"/>
          <w:color w:val="FF0000"/>
        </w:rPr>
        <w:t>建造工程にレーザースキャナ等の先進的な検査設備を導入し、ぎょう鉄後の曲がり鋼板などの各部分品の工作精度を検証しながら加工することで、加工品質の向上及びトレーサビリティを向上させ、船舶の建造品質の向上を図る。</w:t>
      </w:r>
    </w:p>
    <w:p w14:paraId="54E569C7" w14:textId="77777777" w:rsidR="000E2AAF" w:rsidRDefault="000E2AAF" w:rsidP="000E2AAF">
      <w:pPr>
        <w:rPr>
          <w:color w:val="FF0000"/>
        </w:rPr>
      </w:pPr>
    </w:p>
    <w:p w14:paraId="45436053" w14:textId="1EBE4341" w:rsidR="009B1A8E" w:rsidRDefault="000E2AAF" w:rsidP="00A76CD7">
      <w:pPr>
        <w:ind w:firstLineChars="300" w:firstLine="630"/>
        <w:rPr>
          <w:color w:val="FF0000"/>
        </w:rPr>
      </w:pPr>
      <w:r>
        <w:rPr>
          <w:rFonts w:hint="eastAsia"/>
          <w:color w:val="FF0000"/>
        </w:rPr>
        <w:t>【品質管理推進責任者】</w:t>
      </w:r>
    </w:p>
    <w:p w14:paraId="44D33BF9" w14:textId="77777777" w:rsidR="009B1A8E" w:rsidRDefault="009B1A8E" w:rsidP="00A76CD7">
      <w:pPr>
        <w:ind w:firstLineChars="300" w:firstLine="630"/>
        <w:rPr>
          <w:color w:val="FF0000"/>
        </w:rPr>
      </w:pPr>
      <w:r>
        <w:rPr>
          <w:rFonts w:hint="eastAsia"/>
          <w:color w:val="FF0000"/>
        </w:rPr>
        <w:t xml:space="preserve">　工務部長　△△　△△</w:t>
      </w:r>
    </w:p>
    <w:p w14:paraId="76B0A7E7" w14:textId="77777777" w:rsidR="009B1A8E" w:rsidRDefault="009B1A8E" w:rsidP="00A76CD7">
      <w:pPr>
        <w:ind w:firstLineChars="300" w:firstLine="630"/>
        <w:rPr>
          <w:color w:val="FF0000"/>
        </w:rPr>
      </w:pPr>
      <w:r>
        <w:rPr>
          <w:rFonts w:hint="eastAsia"/>
          <w:color w:val="FF0000"/>
        </w:rPr>
        <w:t xml:space="preserve">　連絡先　　</w:t>
      </w:r>
      <w:r>
        <w:rPr>
          <w:rFonts w:hint="eastAsia"/>
          <w:color w:val="FF0000"/>
        </w:rPr>
        <w:t>00-0000-000</w:t>
      </w:r>
      <w:r>
        <w:rPr>
          <w:color w:val="FF0000"/>
        </w:rPr>
        <w:t>0</w:t>
      </w:r>
    </w:p>
    <w:p w14:paraId="55FCFD5F" w14:textId="10B41442" w:rsidR="007A346A" w:rsidRPr="007A346A" w:rsidRDefault="009B1A8E" w:rsidP="00A76CD7">
      <w:pPr>
        <w:ind w:firstLineChars="300" w:firstLine="630"/>
        <w:rPr>
          <w:color w:val="FF0000"/>
        </w:rPr>
      </w:pPr>
      <w:r>
        <w:rPr>
          <w:rFonts w:hint="eastAsia"/>
          <w:color w:val="FF0000"/>
        </w:rPr>
        <w:t xml:space="preserve">　　　　　　</w:t>
      </w:r>
      <w:r>
        <w:rPr>
          <w:color w:val="FF0000"/>
        </w:rPr>
        <w:t>x</w:t>
      </w:r>
      <w:r>
        <w:rPr>
          <w:rFonts w:hint="eastAsia"/>
          <w:color w:val="FF0000"/>
        </w:rPr>
        <w:t>yz1</w:t>
      </w:r>
      <w:r>
        <w:rPr>
          <w:color w:val="FF0000"/>
        </w:rPr>
        <w:t>23@abcxyz.com</w:t>
      </w:r>
    </w:p>
    <w:p w14:paraId="5D31D74C" w14:textId="601E5E44" w:rsidR="00313B1D" w:rsidRDefault="00313B1D">
      <w:pPr>
        <w:widowControl/>
        <w:jc w:val="left"/>
        <w:rPr>
          <w:rFonts w:ascii="HG丸ｺﾞｼｯｸM-PRO" w:eastAsia="HG丸ｺﾞｼｯｸM-PRO" w:hAnsi="HG丸ｺﾞｼｯｸM-PRO"/>
          <w:sz w:val="24"/>
        </w:rPr>
      </w:pPr>
    </w:p>
    <w:p w14:paraId="10592B12" w14:textId="77777777" w:rsidR="007D0150" w:rsidRDefault="007D0150" w:rsidP="00A76CD7">
      <w:pPr>
        <w:ind w:firstLineChars="100" w:firstLine="210"/>
      </w:pPr>
      <w:r>
        <w:rPr>
          <w:rFonts w:hint="eastAsia"/>
        </w:rPr>
        <w:t>(2)</w:t>
      </w:r>
      <w:r>
        <w:rPr>
          <w:rFonts w:hint="eastAsia"/>
        </w:rPr>
        <w:t xml:space="preserve">　事業基盤強化を行う場所の住所</w:t>
      </w:r>
    </w:p>
    <w:p w14:paraId="47D604B7" w14:textId="77777777" w:rsidR="007D0150" w:rsidRPr="000B2EBF" w:rsidRDefault="007D0150" w:rsidP="00A76CD7">
      <w:pPr>
        <w:ind w:firstLineChars="300" w:firstLine="630"/>
        <w:rPr>
          <w:color w:val="FF0000"/>
        </w:rPr>
      </w:pPr>
      <w:r w:rsidRPr="000B2EBF">
        <w:rPr>
          <w:rFonts w:hint="eastAsia"/>
          <w:color w:val="FF0000"/>
        </w:rPr>
        <w:t>東京都千代田区霞が関</w:t>
      </w:r>
      <w:r w:rsidRPr="000B2EBF">
        <w:rPr>
          <w:rFonts w:hint="eastAsia"/>
          <w:color w:val="FF0000"/>
        </w:rPr>
        <w:t>2-1-3</w:t>
      </w:r>
    </w:p>
    <w:p w14:paraId="787FBCA4" w14:textId="4B8151DA" w:rsidR="007D0150" w:rsidRDefault="007D0150" w:rsidP="00A76CD7">
      <w:pPr>
        <w:ind w:firstLineChars="300" w:firstLine="630"/>
        <w:rPr>
          <w:color w:val="FF0000"/>
        </w:rPr>
      </w:pPr>
      <w:r w:rsidRPr="000B2EBF">
        <w:rPr>
          <w:rFonts w:hint="eastAsia"/>
          <w:color w:val="FF0000"/>
        </w:rPr>
        <w:t>株式会社Ａ造船所</w:t>
      </w:r>
      <w:r w:rsidR="0023387B">
        <w:rPr>
          <w:rFonts w:hint="eastAsia"/>
          <w:color w:val="FF0000"/>
        </w:rPr>
        <w:t>本社工場</w:t>
      </w:r>
    </w:p>
    <w:p w14:paraId="0E814A92" w14:textId="5434FE7C" w:rsidR="0023387B" w:rsidRDefault="0023387B" w:rsidP="000B2EBF">
      <w:pPr>
        <w:ind w:firstLineChars="200" w:firstLine="420"/>
        <w:rPr>
          <w:color w:val="FF0000"/>
        </w:rPr>
      </w:pPr>
    </w:p>
    <w:p w14:paraId="1013C4A0" w14:textId="49897926" w:rsidR="0023387B" w:rsidRDefault="0023387B" w:rsidP="00A76CD7">
      <w:pPr>
        <w:ind w:firstLineChars="300" w:firstLine="630"/>
        <w:rPr>
          <w:color w:val="FF0000"/>
        </w:rPr>
      </w:pPr>
      <w:r>
        <w:rPr>
          <w:rFonts w:hint="eastAsia"/>
          <w:color w:val="FF0000"/>
        </w:rPr>
        <w:t>東京都千代田区霞が関</w:t>
      </w:r>
      <w:r>
        <w:rPr>
          <w:rFonts w:hint="eastAsia"/>
          <w:color w:val="FF0000"/>
        </w:rPr>
        <w:t>2-1-1</w:t>
      </w:r>
    </w:p>
    <w:p w14:paraId="39F98584" w14:textId="07B1FB1C" w:rsidR="0023387B" w:rsidRPr="000B2EBF" w:rsidRDefault="0023387B" w:rsidP="00A76CD7">
      <w:pPr>
        <w:ind w:firstLineChars="300" w:firstLine="630"/>
        <w:rPr>
          <w:color w:val="FF0000"/>
        </w:rPr>
      </w:pPr>
      <w:r>
        <w:rPr>
          <w:rFonts w:hint="eastAsia"/>
          <w:color w:val="FF0000"/>
        </w:rPr>
        <w:t>B</w:t>
      </w:r>
      <w:r>
        <w:rPr>
          <w:rFonts w:hint="eastAsia"/>
          <w:color w:val="FF0000"/>
        </w:rPr>
        <w:t>造船株式会社本社工場</w:t>
      </w:r>
    </w:p>
    <w:p w14:paraId="4A6CF669" w14:textId="715B7F8A" w:rsidR="007D0150" w:rsidRPr="007D0150" w:rsidRDefault="007D0150">
      <w:pPr>
        <w:rPr>
          <w:rFonts w:ascii="HG丸ｺﾞｼｯｸM-PRO" w:eastAsia="HG丸ｺﾞｼｯｸM-PRO" w:hAnsi="HG丸ｺﾞｼｯｸM-PRO" w:cs="ＭＳ 明朝"/>
          <w:sz w:val="24"/>
        </w:rPr>
      </w:pPr>
    </w:p>
    <w:p w14:paraId="5135F7BB" w14:textId="77777777" w:rsidR="00D231BD" w:rsidRDefault="007D0150" w:rsidP="00A76CD7">
      <w:pPr>
        <w:ind w:firstLineChars="100" w:firstLine="210"/>
      </w:pPr>
      <w:r>
        <w:rPr>
          <w:rFonts w:hint="eastAsia"/>
        </w:rPr>
        <w:t>(3)</w:t>
      </w:r>
      <w:r>
        <w:rPr>
          <w:rFonts w:hint="eastAsia"/>
        </w:rPr>
        <w:t xml:space="preserve">　関係事業者に関する事項</w:t>
      </w:r>
    </w:p>
    <w:p w14:paraId="1E6D95C1" w14:textId="56DB7EC3" w:rsidR="007D0150" w:rsidRPr="0023387B" w:rsidRDefault="0023387B" w:rsidP="00A76CD7">
      <w:pPr>
        <w:ind w:firstLineChars="200" w:firstLine="420"/>
        <w:rPr>
          <w:color w:val="FF0000"/>
        </w:rPr>
      </w:pPr>
      <w:r w:rsidRPr="0023387B">
        <w:rPr>
          <w:rFonts w:hint="eastAsia"/>
          <w:color w:val="FF0000"/>
        </w:rPr>
        <w:t xml:space="preserve">　</w:t>
      </w:r>
      <w:r w:rsidR="00853A43">
        <w:rPr>
          <w:rFonts w:hint="eastAsia"/>
          <w:color w:val="FF0000"/>
        </w:rPr>
        <w:t>・</w:t>
      </w:r>
      <w:r w:rsidRPr="0023387B">
        <w:rPr>
          <w:rFonts w:hint="eastAsia"/>
          <w:color w:val="FF0000"/>
        </w:rPr>
        <w:t>B</w:t>
      </w:r>
      <w:r w:rsidRPr="0023387B">
        <w:rPr>
          <w:rFonts w:hint="eastAsia"/>
          <w:color w:val="FF0000"/>
        </w:rPr>
        <w:t>造船株式会社</w:t>
      </w:r>
    </w:p>
    <w:p w14:paraId="74E64B95" w14:textId="593FFE5E" w:rsidR="0023387B" w:rsidRPr="0023387B" w:rsidRDefault="0023387B" w:rsidP="00A76CD7">
      <w:pPr>
        <w:ind w:left="420" w:hangingChars="200" w:hanging="420"/>
        <w:rPr>
          <w:color w:val="FF0000"/>
        </w:rPr>
      </w:pPr>
      <w:r w:rsidRPr="0023387B">
        <w:rPr>
          <w:rFonts w:hint="eastAsia"/>
          <w:color w:val="FF0000"/>
        </w:rPr>
        <w:t xml:space="preserve">　　</w:t>
      </w:r>
      <w:r w:rsidR="00853A43">
        <w:rPr>
          <w:rFonts w:hint="eastAsia"/>
          <w:color w:val="FF0000"/>
        </w:rPr>
        <w:t xml:space="preserve">　</w:t>
      </w:r>
      <w:r w:rsidRPr="0023387B">
        <w:rPr>
          <w:rFonts w:hint="eastAsia"/>
          <w:color w:val="FF0000"/>
        </w:rPr>
        <w:t>株式会社</w:t>
      </w:r>
      <w:r w:rsidRPr="0023387B">
        <w:rPr>
          <w:rFonts w:hint="eastAsia"/>
          <w:color w:val="FF0000"/>
        </w:rPr>
        <w:t>A</w:t>
      </w:r>
      <w:r w:rsidRPr="0023387B">
        <w:rPr>
          <w:rFonts w:hint="eastAsia"/>
          <w:color w:val="FF0000"/>
        </w:rPr>
        <w:t>造船所は発行済株式総数の</w:t>
      </w:r>
      <w:r w:rsidRPr="0023387B">
        <w:rPr>
          <w:rFonts w:hint="eastAsia"/>
          <w:color w:val="FF0000"/>
        </w:rPr>
        <w:t>25%</w:t>
      </w:r>
      <w:r w:rsidRPr="0023387B">
        <w:rPr>
          <w:rFonts w:hint="eastAsia"/>
          <w:color w:val="FF0000"/>
        </w:rPr>
        <w:t>を保有し、かつ筆頭株主となっており、関係事業者に該当する。</w:t>
      </w:r>
    </w:p>
    <w:p w14:paraId="33505BA4" w14:textId="77777777" w:rsidR="007D0150" w:rsidRDefault="007D0150">
      <w:pPr>
        <w:rPr>
          <w:rFonts w:ascii="HG丸ｺﾞｼｯｸM-PRO" w:eastAsia="HG丸ｺﾞｼｯｸM-PRO" w:hAnsi="HG丸ｺﾞｼｯｸM-PRO" w:cs="ＭＳ 明朝"/>
          <w:sz w:val="24"/>
        </w:rPr>
      </w:pPr>
    </w:p>
    <w:p w14:paraId="2CD8668A" w14:textId="77777777" w:rsidR="00544692" w:rsidRDefault="00544692" w:rsidP="00A76CD7">
      <w:pPr>
        <w:ind w:firstLineChars="100" w:firstLine="210"/>
      </w:pPr>
      <w:r>
        <w:rPr>
          <w:rFonts w:hint="eastAsia"/>
        </w:rPr>
        <w:t>(4)</w:t>
      </w:r>
      <w:r>
        <w:rPr>
          <w:rFonts w:hint="eastAsia"/>
        </w:rPr>
        <w:t xml:space="preserve">　事業基盤強化を実施するための措置の内容</w:t>
      </w:r>
    </w:p>
    <w:p w14:paraId="04E28C4F" w14:textId="77777777" w:rsidR="00544692" w:rsidRPr="000B2EBF" w:rsidRDefault="00544692" w:rsidP="00A76CD7">
      <w:pPr>
        <w:ind w:firstLineChars="200" w:firstLine="420"/>
        <w:rPr>
          <w:color w:val="FF0000"/>
        </w:rPr>
      </w:pPr>
      <w:r w:rsidRPr="000B2EBF">
        <w:rPr>
          <w:rFonts w:hint="eastAsia"/>
          <w:color w:val="FF0000"/>
        </w:rPr>
        <w:t xml:space="preserve">　別表１のとおり</w:t>
      </w:r>
    </w:p>
    <w:p w14:paraId="4E3D3B6C" w14:textId="69A7CC0C" w:rsidR="005C0CBE" w:rsidRDefault="005C0CBE">
      <w:pPr>
        <w:widowControl/>
        <w:jc w:val="left"/>
      </w:pPr>
    </w:p>
    <w:p w14:paraId="4F272612" w14:textId="77777777" w:rsidR="00544692" w:rsidRDefault="00544692" w:rsidP="00A76CD7">
      <w:pPr>
        <w:ind w:firstLineChars="100" w:firstLine="210"/>
      </w:pPr>
      <w:r>
        <w:rPr>
          <w:rFonts w:hint="eastAsia"/>
        </w:rPr>
        <w:t>(5)</w:t>
      </w:r>
      <w:r>
        <w:rPr>
          <w:rFonts w:hint="eastAsia"/>
        </w:rPr>
        <w:t xml:space="preserve">　事業基盤強化に伴う設備投資の内容</w:t>
      </w:r>
    </w:p>
    <w:p w14:paraId="2BEC5D14" w14:textId="52B680BB" w:rsidR="00544692" w:rsidRPr="000B2EBF" w:rsidRDefault="00544692" w:rsidP="00544692">
      <w:pPr>
        <w:rPr>
          <w:color w:val="FF0000"/>
        </w:rPr>
      </w:pPr>
      <w:r w:rsidRPr="000B2EBF">
        <w:rPr>
          <w:rFonts w:hint="eastAsia"/>
          <w:color w:val="FF0000"/>
        </w:rPr>
        <w:t xml:space="preserve">　</w:t>
      </w:r>
      <w:r w:rsidR="00A76CD7">
        <w:rPr>
          <w:rFonts w:hint="eastAsia"/>
          <w:color w:val="FF0000"/>
        </w:rPr>
        <w:t xml:space="preserve">　　</w:t>
      </w:r>
      <w:r w:rsidRPr="000B2EBF">
        <w:rPr>
          <w:rFonts w:hint="eastAsia"/>
          <w:color w:val="FF0000"/>
        </w:rPr>
        <w:t>別表２のとおり</w:t>
      </w:r>
    </w:p>
    <w:p w14:paraId="5A0AAA42" w14:textId="77777777" w:rsidR="00DF1CF5" w:rsidRDefault="00DF1CF5" w:rsidP="00544692"/>
    <w:p w14:paraId="0EA6B148" w14:textId="77777777" w:rsidR="00544692" w:rsidRDefault="00544692" w:rsidP="00A76CD7">
      <w:pPr>
        <w:ind w:firstLineChars="100" w:firstLine="210"/>
      </w:pPr>
      <w:r>
        <w:rPr>
          <w:rFonts w:hint="eastAsia"/>
        </w:rPr>
        <w:t>(6)</w:t>
      </w:r>
      <w:r>
        <w:rPr>
          <w:rFonts w:hint="eastAsia"/>
        </w:rPr>
        <w:t xml:space="preserve">　不動産の譲受け、取得又は譲渡の予定</w:t>
      </w:r>
    </w:p>
    <w:p w14:paraId="2BEBD799" w14:textId="77777777" w:rsidR="00544692" w:rsidRPr="000B2EBF" w:rsidRDefault="00544692" w:rsidP="00A76CD7">
      <w:pPr>
        <w:ind w:firstLineChars="200" w:firstLine="420"/>
        <w:rPr>
          <w:color w:val="FF0000"/>
        </w:rPr>
      </w:pPr>
      <w:r w:rsidRPr="000B2EBF">
        <w:rPr>
          <w:rFonts w:hint="eastAsia"/>
          <w:color w:val="FF0000"/>
        </w:rPr>
        <w:t xml:space="preserve">　別表３のとおり</w:t>
      </w:r>
    </w:p>
    <w:p w14:paraId="5A362A3F" w14:textId="77777777" w:rsidR="00313B1D" w:rsidRDefault="00313B1D" w:rsidP="00E669AD"/>
    <w:p w14:paraId="056D07E1" w14:textId="6276874C" w:rsidR="00E669AD" w:rsidRDefault="00E669AD" w:rsidP="00A76CD7">
      <w:pPr>
        <w:ind w:firstLineChars="100" w:firstLine="210"/>
      </w:pPr>
      <w:r>
        <w:rPr>
          <w:rFonts w:hint="eastAsia"/>
        </w:rPr>
        <w:t>(</w:t>
      </w:r>
      <w:r>
        <w:t>7</w:t>
      </w:r>
      <w:r>
        <w:rPr>
          <w:rFonts w:hint="eastAsia"/>
        </w:rPr>
        <w:t>)</w:t>
      </w:r>
      <w:r>
        <w:rPr>
          <w:rFonts w:hint="eastAsia"/>
        </w:rPr>
        <w:t xml:space="preserve">　技術開発に関する事項</w:t>
      </w:r>
    </w:p>
    <w:p w14:paraId="42D3F59D" w14:textId="3FC682B7" w:rsidR="00E669AD" w:rsidRPr="00D2731E" w:rsidRDefault="00D2731E" w:rsidP="00A76CD7">
      <w:pPr>
        <w:ind w:firstLineChars="300" w:firstLine="630"/>
        <w:rPr>
          <w:color w:val="FF0000"/>
        </w:rPr>
      </w:pPr>
      <w:r w:rsidRPr="00D2731E">
        <w:rPr>
          <w:rFonts w:hint="eastAsia"/>
          <w:color w:val="FF0000"/>
        </w:rPr>
        <w:t>※１　今後の技術開発に関する方向性について、様式自由で記載してください。</w:t>
      </w:r>
    </w:p>
    <w:p w14:paraId="3D916BF1" w14:textId="2724FED5" w:rsidR="00D2731E" w:rsidRPr="00D2731E" w:rsidRDefault="00D2731E" w:rsidP="00A76CD7">
      <w:pPr>
        <w:ind w:leftChars="300" w:left="1050" w:hangingChars="200" w:hanging="420"/>
        <w:rPr>
          <w:color w:val="FF0000"/>
        </w:rPr>
      </w:pPr>
      <w:r w:rsidRPr="00D2731E">
        <w:rPr>
          <w:rFonts w:hint="eastAsia"/>
          <w:color w:val="FF0000"/>
        </w:rPr>
        <w:t>※２　また、「海事産業集約連携促進技術開発支援事業」の採択事業者（今後申請する事業者も含む）は、以下の事項を必ず記載してください。</w:t>
      </w:r>
    </w:p>
    <w:p w14:paraId="5150F749" w14:textId="0BFB5AF6" w:rsidR="00D2731E" w:rsidRPr="00D2731E" w:rsidRDefault="00D2731E" w:rsidP="00D2731E">
      <w:pPr>
        <w:pStyle w:val="ab"/>
        <w:numPr>
          <w:ilvl w:val="0"/>
          <w:numId w:val="13"/>
        </w:numPr>
        <w:ind w:leftChars="0"/>
        <w:rPr>
          <w:color w:val="FF0000"/>
        </w:rPr>
      </w:pPr>
      <w:r w:rsidRPr="00D2731E">
        <w:rPr>
          <w:rFonts w:hint="eastAsia"/>
          <w:color w:val="FF0000"/>
        </w:rPr>
        <w:t>「海事産業集約連携促進技術開発支援事業」により行う事業の内容</w:t>
      </w:r>
    </w:p>
    <w:p w14:paraId="44DD51AE" w14:textId="065B9826" w:rsidR="00D2731E" w:rsidRPr="00D2731E" w:rsidRDefault="00D2731E" w:rsidP="00D2731E">
      <w:pPr>
        <w:pStyle w:val="ab"/>
        <w:numPr>
          <w:ilvl w:val="0"/>
          <w:numId w:val="13"/>
        </w:numPr>
        <w:ind w:leftChars="0"/>
        <w:rPr>
          <w:color w:val="FF0000"/>
        </w:rPr>
      </w:pPr>
      <w:r w:rsidRPr="00D2731E">
        <w:rPr>
          <w:rFonts w:hint="eastAsia"/>
          <w:color w:val="FF0000"/>
        </w:rPr>
        <w:t>事業基盤強化計画で取り組む内容と「海事産業集約連携促進技術開発支援事業」により行う事業がどのように連動し、技術力の向上をはじめとする競争力の強化を実現するのか。</w:t>
      </w:r>
    </w:p>
    <w:p w14:paraId="2A4D75CB" w14:textId="0BD97527" w:rsidR="00B61ABA" w:rsidRDefault="00B61ABA">
      <w:pPr>
        <w:rPr>
          <w:rFonts w:ascii="HG丸ｺﾞｼｯｸM-PRO" w:eastAsia="HG丸ｺﾞｼｯｸM-PRO" w:hAnsi="HG丸ｺﾞｼｯｸM-PRO" w:cs="ＭＳ 明朝"/>
          <w:sz w:val="24"/>
        </w:rPr>
      </w:pPr>
    </w:p>
    <w:p w14:paraId="3070230C" w14:textId="77777777" w:rsidR="00B61ABA" w:rsidRDefault="00B61ABA">
      <w:pPr>
        <w:widowControl/>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sz w:val="24"/>
        </w:rPr>
        <w:br w:type="page"/>
      </w:r>
    </w:p>
    <w:p w14:paraId="78ACBBCB" w14:textId="77777777" w:rsidR="007A6A1B" w:rsidRDefault="007A6A1B" w:rsidP="007A6A1B">
      <w:r>
        <w:rPr>
          <w:rFonts w:hint="eastAsia"/>
        </w:rPr>
        <w:lastRenderedPageBreak/>
        <w:t>３．事業基盤強化の実施時期</w:t>
      </w:r>
    </w:p>
    <w:p w14:paraId="15AD4CCA" w14:textId="7F3F5795" w:rsidR="007A6A1B" w:rsidRDefault="007A6A1B" w:rsidP="007A6A1B">
      <w:r>
        <w:rPr>
          <w:rFonts w:hint="eastAsia"/>
        </w:rPr>
        <w:t xml:space="preserve">　</w:t>
      </w:r>
      <w:r>
        <w:rPr>
          <w:rFonts w:hint="eastAsia"/>
        </w:rPr>
        <w:t>(1)</w:t>
      </w:r>
      <w:r w:rsidR="00D14E1B">
        <w:rPr>
          <w:rFonts w:hint="eastAsia"/>
        </w:rPr>
        <w:t xml:space="preserve">　事業基盤強化</w:t>
      </w:r>
      <w:r>
        <w:rPr>
          <w:rFonts w:hint="eastAsia"/>
        </w:rPr>
        <w:t>の開始時期及び終了時期</w:t>
      </w:r>
    </w:p>
    <w:p w14:paraId="3467A68B" w14:textId="104CDE1F" w:rsidR="007A6A1B" w:rsidRPr="000B2EBF" w:rsidRDefault="007A6A1B" w:rsidP="001E6511">
      <w:pPr>
        <w:ind w:firstLineChars="300" w:firstLine="630"/>
        <w:rPr>
          <w:color w:val="FF0000"/>
        </w:rPr>
      </w:pPr>
      <w:r w:rsidRPr="000B2EBF">
        <w:rPr>
          <w:rFonts w:hint="eastAsia"/>
          <w:color w:val="FF0000"/>
        </w:rPr>
        <w:t>開始時期：</w:t>
      </w:r>
      <w:r w:rsidRPr="000B2EBF">
        <w:rPr>
          <w:rFonts w:hint="eastAsia"/>
          <w:color w:val="FF0000"/>
        </w:rPr>
        <w:t>20</w:t>
      </w:r>
      <w:r w:rsidR="00964CCD">
        <w:rPr>
          <w:color w:val="FF0000"/>
        </w:rPr>
        <w:t>X</w:t>
      </w:r>
      <w:r w:rsidRPr="000B2EBF">
        <w:rPr>
          <w:rFonts w:hint="eastAsia"/>
          <w:color w:val="FF0000"/>
        </w:rPr>
        <w:t>1</w:t>
      </w:r>
      <w:r w:rsidRPr="000B2EBF">
        <w:rPr>
          <w:rFonts w:hint="eastAsia"/>
          <w:color w:val="FF0000"/>
        </w:rPr>
        <w:t>年</w:t>
      </w:r>
      <w:r w:rsidRPr="000B2EBF">
        <w:rPr>
          <w:rFonts w:hint="eastAsia"/>
          <w:color w:val="FF0000"/>
        </w:rPr>
        <w:t>7</w:t>
      </w:r>
      <w:r w:rsidRPr="000B2EBF">
        <w:rPr>
          <w:rFonts w:hint="eastAsia"/>
          <w:color w:val="FF0000"/>
        </w:rPr>
        <w:t>月</w:t>
      </w:r>
    </w:p>
    <w:p w14:paraId="076CEF14" w14:textId="57F18C60" w:rsidR="007A6A1B" w:rsidRPr="000B2EBF" w:rsidRDefault="007A6A1B" w:rsidP="001E6511">
      <w:pPr>
        <w:ind w:firstLineChars="300" w:firstLine="630"/>
        <w:rPr>
          <w:color w:val="FF0000"/>
        </w:rPr>
      </w:pPr>
      <w:r w:rsidRPr="000B2EBF">
        <w:rPr>
          <w:rFonts w:hint="eastAsia"/>
          <w:color w:val="FF0000"/>
        </w:rPr>
        <w:t>終了時期：</w:t>
      </w:r>
      <w:r w:rsidRPr="000B2EBF">
        <w:rPr>
          <w:rFonts w:hint="eastAsia"/>
          <w:color w:val="FF0000"/>
        </w:rPr>
        <w:t>20</w:t>
      </w:r>
      <w:r w:rsidR="00964CCD">
        <w:rPr>
          <w:rFonts w:hint="eastAsia"/>
          <w:color w:val="FF0000"/>
        </w:rPr>
        <w:t>X</w:t>
      </w:r>
      <w:r w:rsidRPr="000B2EBF">
        <w:rPr>
          <w:color w:val="FF0000"/>
        </w:rPr>
        <w:t>5</w:t>
      </w:r>
      <w:r w:rsidRPr="000B2EBF">
        <w:rPr>
          <w:rFonts w:hint="eastAsia"/>
          <w:color w:val="FF0000"/>
        </w:rPr>
        <w:t>年</w:t>
      </w:r>
      <w:r w:rsidRPr="000B2EBF">
        <w:rPr>
          <w:rFonts w:hint="eastAsia"/>
          <w:color w:val="FF0000"/>
        </w:rPr>
        <w:t>6</w:t>
      </w:r>
      <w:r w:rsidRPr="000B2EBF">
        <w:rPr>
          <w:rFonts w:hint="eastAsia"/>
          <w:color w:val="FF0000"/>
        </w:rPr>
        <w:t>月</w:t>
      </w:r>
    </w:p>
    <w:p w14:paraId="22E8DB13" w14:textId="71D05DEE" w:rsidR="00190BE7" w:rsidRPr="00A01559" w:rsidRDefault="00190BE7" w:rsidP="00874161"/>
    <w:p w14:paraId="5A29245E" w14:textId="4F76E7C0" w:rsidR="00190BE7" w:rsidRDefault="00190BE7" w:rsidP="00190BE7">
      <w:pPr>
        <w:ind w:firstLineChars="100" w:firstLine="210"/>
      </w:pPr>
      <w:r>
        <w:rPr>
          <w:rFonts w:hint="eastAsia"/>
        </w:rPr>
        <w:t>(2)</w:t>
      </w:r>
      <w:r>
        <w:rPr>
          <w:rFonts w:hint="eastAsia"/>
        </w:rPr>
        <w:t xml:space="preserve">　毎事業年度の実施予定</w:t>
      </w:r>
    </w:p>
    <w:p w14:paraId="77651A63" w14:textId="77777777" w:rsidR="00190BE7" w:rsidRPr="000B2EBF" w:rsidRDefault="00190BE7" w:rsidP="00190BE7">
      <w:pPr>
        <w:ind w:firstLineChars="300" w:firstLine="630"/>
        <w:rPr>
          <w:color w:val="FF0000"/>
        </w:rPr>
      </w:pPr>
      <w:r w:rsidRPr="000B2EBF">
        <w:rPr>
          <w:rFonts w:hint="eastAsia"/>
          <w:color w:val="FF0000"/>
        </w:rPr>
        <w:t>別表４のとおり</w:t>
      </w:r>
    </w:p>
    <w:p w14:paraId="20AC3058" w14:textId="77777777" w:rsidR="00550FCA" w:rsidRPr="004F145A" w:rsidRDefault="00550FCA">
      <w:pPr>
        <w:rPr>
          <w:rFonts w:ascii="HG丸ｺﾞｼｯｸM-PRO" w:eastAsia="HG丸ｺﾞｼｯｸM-PRO" w:hAnsi="HG丸ｺﾞｼｯｸM-PRO" w:cs="ＭＳ 明朝"/>
          <w:sz w:val="24"/>
        </w:rPr>
      </w:pPr>
    </w:p>
    <w:p w14:paraId="2F3D5C11" w14:textId="77777777" w:rsidR="006562BF" w:rsidRDefault="006562BF">
      <w:pPr>
        <w:widowControl/>
        <w:jc w:val="left"/>
      </w:pPr>
      <w:r>
        <w:br w:type="page"/>
      </w:r>
    </w:p>
    <w:p w14:paraId="08C7515A" w14:textId="28B7D399" w:rsidR="00190BE7" w:rsidRDefault="00190BE7" w:rsidP="00190BE7">
      <w:r>
        <w:rPr>
          <w:rFonts w:hint="eastAsia"/>
        </w:rPr>
        <w:lastRenderedPageBreak/>
        <w:t>４．事業基盤強化の実施に必要な資金の額及びその調達方法</w:t>
      </w:r>
    </w:p>
    <w:p w14:paraId="618891B5" w14:textId="77777777" w:rsidR="00190BE7" w:rsidRDefault="00190BE7" w:rsidP="00190BE7">
      <w:pPr>
        <w:ind w:firstLineChars="100" w:firstLine="210"/>
      </w:pPr>
      <w:r>
        <w:rPr>
          <w:rFonts w:hint="eastAsia"/>
        </w:rPr>
        <w:t>(1)</w:t>
      </w:r>
      <w:r>
        <w:rPr>
          <w:rFonts w:hint="eastAsia"/>
        </w:rPr>
        <w:t xml:space="preserve">　必要な資金の額及び調達方法の概要</w:t>
      </w:r>
    </w:p>
    <w:p w14:paraId="4F4AA671" w14:textId="77777777" w:rsidR="00190BE7" w:rsidRPr="000B2EBF" w:rsidRDefault="00190BE7" w:rsidP="00190BE7">
      <w:pPr>
        <w:ind w:leftChars="200" w:left="420" w:firstLineChars="100" w:firstLine="210"/>
        <w:rPr>
          <w:color w:val="FF0000"/>
        </w:rPr>
      </w:pPr>
      <w:r w:rsidRPr="000B2EBF">
        <w:rPr>
          <w:rFonts w:hint="eastAsia"/>
          <w:color w:val="FF0000"/>
        </w:rPr>
        <w:t>当社の設備投資関連資金については、新規事業開始にあたり新たに金融機関から</w:t>
      </w:r>
      <w:r w:rsidRPr="000B2EBF">
        <w:rPr>
          <w:rFonts w:hint="eastAsia"/>
          <w:color w:val="FF0000"/>
        </w:rPr>
        <w:t>50</w:t>
      </w:r>
      <w:r w:rsidRPr="000B2EBF">
        <w:rPr>
          <w:rFonts w:hint="eastAsia"/>
          <w:color w:val="FF0000"/>
        </w:rPr>
        <w:t>億円を借入によって調達する予定である。</w:t>
      </w:r>
    </w:p>
    <w:p w14:paraId="4899B3CD" w14:textId="37970D4C" w:rsidR="00CD1A3A" w:rsidRDefault="00CD1A3A">
      <w:pPr>
        <w:rPr>
          <w:rFonts w:ascii="HG丸ｺﾞｼｯｸM-PRO" w:eastAsia="HG丸ｺﾞｼｯｸM-PRO" w:hAnsi="HG丸ｺﾞｼｯｸM-PRO" w:cs="ＭＳ 明朝"/>
          <w:sz w:val="24"/>
        </w:rPr>
      </w:pPr>
    </w:p>
    <w:p w14:paraId="4B939CFC" w14:textId="77777777" w:rsidR="00CC571E" w:rsidRDefault="00CC571E" w:rsidP="00CC571E">
      <w:pPr>
        <w:ind w:firstLineChars="100" w:firstLine="210"/>
      </w:pPr>
      <w:r>
        <w:rPr>
          <w:rFonts w:hint="eastAsia"/>
        </w:rPr>
        <w:t>(2)</w:t>
      </w:r>
      <w:r>
        <w:rPr>
          <w:rFonts w:hint="eastAsia"/>
        </w:rPr>
        <w:t xml:space="preserve">　必要な資金の額及び調達方法</w:t>
      </w:r>
    </w:p>
    <w:p w14:paraId="78FA3D65" w14:textId="77777777" w:rsidR="00CC571E" w:rsidRDefault="00CC571E" w:rsidP="00A76CD7">
      <w:pPr>
        <w:ind w:firstLineChars="200" w:firstLine="420"/>
      </w:pPr>
      <w:r>
        <w:rPr>
          <w:rFonts w:hint="eastAsia"/>
        </w:rPr>
        <w:t xml:space="preserve">　</w:t>
      </w:r>
      <w:r w:rsidRPr="000B2EBF">
        <w:rPr>
          <w:rFonts w:hint="eastAsia"/>
          <w:color w:val="FF0000"/>
        </w:rPr>
        <w:t>別表５のとおり</w:t>
      </w:r>
    </w:p>
    <w:p w14:paraId="6A34D7CC" w14:textId="77777777" w:rsidR="006E4AA0" w:rsidRDefault="006E4AA0" w:rsidP="00872654"/>
    <w:p w14:paraId="40F8E5ED" w14:textId="77777777" w:rsidR="006E4AA0" w:rsidRDefault="006E4AA0">
      <w:pPr>
        <w:widowControl/>
        <w:jc w:val="left"/>
      </w:pPr>
      <w:r>
        <w:br w:type="page"/>
      </w:r>
    </w:p>
    <w:p w14:paraId="76174643" w14:textId="0847AE5D" w:rsidR="00872654" w:rsidRDefault="00872654" w:rsidP="00872654">
      <w:r>
        <w:rPr>
          <w:rFonts w:hint="eastAsia"/>
        </w:rPr>
        <w:lastRenderedPageBreak/>
        <w:t>５．事業基盤強化に伴う労務に関する事項</w:t>
      </w:r>
    </w:p>
    <w:p w14:paraId="75EF6907" w14:textId="123D8A41" w:rsidR="00872654" w:rsidRDefault="00872654" w:rsidP="00872654">
      <w:pPr>
        <w:ind w:firstLineChars="100" w:firstLine="210"/>
      </w:pPr>
      <w:r>
        <w:rPr>
          <w:rFonts w:hint="eastAsia"/>
        </w:rPr>
        <w:t>(1)</w:t>
      </w:r>
      <w:r>
        <w:rPr>
          <w:rFonts w:hint="eastAsia"/>
        </w:rPr>
        <w:t xml:space="preserve">　事業基盤強化の開始時期の従業員数（</w:t>
      </w:r>
      <w:r w:rsidR="00C2307E">
        <w:rPr>
          <w:rFonts w:hint="eastAsia"/>
        </w:rPr>
        <w:t>20</w:t>
      </w:r>
      <w:r w:rsidR="00C2307E">
        <w:t>XX</w:t>
      </w:r>
      <w:r>
        <w:rPr>
          <w:rFonts w:hint="eastAsia"/>
        </w:rPr>
        <w:t>年</w:t>
      </w:r>
      <w:r>
        <w:rPr>
          <w:rFonts w:hint="eastAsia"/>
        </w:rPr>
        <w:t>3</w:t>
      </w:r>
      <w:r>
        <w:rPr>
          <w:rFonts w:hint="eastAsia"/>
        </w:rPr>
        <w:t>月末時点）</w:t>
      </w:r>
    </w:p>
    <w:p w14:paraId="7C9D38EF" w14:textId="0EA48D4D" w:rsidR="00872654" w:rsidRDefault="00872654" w:rsidP="00872654">
      <w:pPr>
        <w:ind w:firstLineChars="300" w:firstLine="630"/>
        <w:rPr>
          <w:color w:val="FF0000"/>
        </w:rPr>
      </w:pPr>
      <w:r w:rsidRPr="000B2EBF">
        <w:rPr>
          <w:rFonts w:hint="eastAsia"/>
          <w:color w:val="FF0000"/>
        </w:rPr>
        <w:t>株式会社Ａ造船所　○○名</w:t>
      </w:r>
    </w:p>
    <w:p w14:paraId="79D655E3" w14:textId="32057352" w:rsidR="001401B9" w:rsidRDefault="0023387B" w:rsidP="001401B9">
      <w:pPr>
        <w:ind w:firstLineChars="300" w:firstLine="630"/>
        <w:rPr>
          <w:color w:val="FF0000"/>
        </w:rPr>
      </w:pPr>
      <w:r>
        <w:rPr>
          <w:rFonts w:hint="eastAsia"/>
          <w:color w:val="FF0000"/>
        </w:rPr>
        <w:t>B</w:t>
      </w:r>
      <w:r>
        <w:rPr>
          <w:rFonts w:hint="eastAsia"/>
          <w:color w:val="FF0000"/>
        </w:rPr>
        <w:t>造船株式会社　　××名</w:t>
      </w:r>
    </w:p>
    <w:p w14:paraId="1625E78F" w14:textId="26436172" w:rsidR="001401B9" w:rsidRPr="001401B9" w:rsidRDefault="001401B9" w:rsidP="001401B9">
      <w:pPr>
        <w:ind w:firstLineChars="300" w:firstLine="630"/>
        <w:rPr>
          <w:color w:val="FF0000"/>
        </w:rPr>
      </w:pPr>
      <w:r>
        <w:rPr>
          <w:rFonts w:hint="eastAsia"/>
          <w:color w:val="FF0000"/>
        </w:rPr>
        <w:t>合計　　　　　　　△△名</w:t>
      </w:r>
    </w:p>
    <w:p w14:paraId="369E31B8" w14:textId="77777777" w:rsidR="00872654" w:rsidRDefault="00872654" w:rsidP="00872654">
      <w:pPr>
        <w:ind w:firstLineChars="100" w:firstLine="210"/>
      </w:pPr>
      <w:r>
        <w:rPr>
          <w:rFonts w:hint="eastAsia"/>
        </w:rPr>
        <w:t>(2)</w:t>
      </w:r>
      <w:r>
        <w:rPr>
          <w:rFonts w:hint="eastAsia"/>
        </w:rPr>
        <w:t xml:space="preserve">　事業基盤強化の終了時期の従業員数</w:t>
      </w:r>
    </w:p>
    <w:p w14:paraId="6DE63449" w14:textId="39D97800" w:rsidR="00872654" w:rsidRDefault="00872654" w:rsidP="00872654">
      <w:pPr>
        <w:ind w:firstLineChars="300" w:firstLine="630"/>
        <w:rPr>
          <w:color w:val="FF0000"/>
        </w:rPr>
      </w:pPr>
      <w:r w:rsidRPr="000B2EBF">
        <w:rPr>
          <w:rFonts w:hint="eastAsia"/>
          <w:color w:val="FF0000"/>
        </w:rPr>
        <w:t>株式会社Ａ造船所　○○名</w:t>
      </w:r>
    </w:p>
    <w:p w14:paraId="66DD5836" w14:textId="743B7388" w:rsidR="0023387B" w:rsidRDefault="0023387B" w:rsidP="0023387B">
      <w:pPr>
        <w:ind w:firstLineChars="300" w:firstLine="630"/>
        <w:rPr>
          <w:color w:val="FF0000"/>
        </w:rPr>
      </w:pPr>
      <w:r>
        <w:rPr>
          <w:rFonts w:hint="eastAsia"/>
          <w:color w:val="FF0000"/>
        </w:rPr>
        <w:t>B</w:t>
      </w:r>
      <w:r>
        <w:rPr>
          <w:rFonts w:hint="eastAsia"/>
          <w:color w:val="FF0000"/>
        </w:rPr>
        <w:t>造船株式会社　　××</w:t>
      </w:r>
      <w:r w:rsidR="001401B9">
        <w:rPr>
          <w:rFonts w:hint="eastAsia"/>
          <w:color w:val="FF0000"/>
        </w:rPr>
        <w:t>名</w:t>
      </w:r>
    </w:p>
    <w:p w14:paraId="27CC30A1" w14:textId="40A221A4" w:rsidR="001401B9" w:rsidRPr="001401B9" w:rsidRDefault="001401B9" w:rsidP="001401B9">
      <w:pPr>
        <w:ind w:firstLineChars="300" w:firstLine="630"/>
        <w:rPr>
          <w:color w:val="FF0000"/>
        </w:rPr>
      </w:pPr>
      <w:r>
        <w:rPr>
          <w:rFonts w:hint="eastAsia"/>
          <w:color w:val="FF0000"/>
        </w:rPr>
        <w:t>合計　　　　　　　△△名</w:t>
      </w:r>
    </w:p>
    <w:p w14:paraId="3370C98F" w14:textId="77777777" w:rsidR="002E71A2" w:rsidRDefault="002E71A2" w:rsidP="002E71A2">
      <w:r w:rsidRPr="002E71A2">
        <w:rPr>
          <w:rFonts w:hint="eastAsia"/>
        </w:rPr>
        <w:t xml:space="preserve">　</w:t>
      </w:r>
      <w:r w:rsidRPr="002E71A2">
        <w:rPr>
          <w:rFonts w:hint="eastAsia"/>
        </w:rPr>
        <w:t>(</w:t>
      </w:r>
      <w:r w:rsidRPr="002E71A2">
        <w:t>3)</w:t>
      </w:r>
      <w:r w:rsidRPr="002E71A2">
        <w:rPr>
          <w:rFonts w:hint="eastAsia"/>
        </w:rPr>
        <w:t xml:space="preserve">　事業基盤強化に充てる予定の従業員数</w:t>
      </w:r>
    </w:p>
    <w:p w14:paraId="08F1424D" w14:textId="7B7E62C1" w:rsidR="002E71A2" w:rsidRDefault="002E71A2" w:rsidP="002E71A2">
      <w:pPr>
        <w:ind w:firstLineChars="300" w:firstLine="630"/>
        <w:rPr>
          <w:color w:val="FF0000"/>
        </w:rPr>
      </w:pPr>
      <w:r w:rsidRPr="000B2EBF">
        <w:rPr>
          <w:rFonts w:hint="eastAsia"/>
          <w:color w:val="FF0000"/>
        </w:rPr>
        <w:t>株式会社Ａ造船所　○○名</w:t>
      </w:r>
    </w:p>
    <w:p w14:paraId="3A9F8D6F" w14:textId="739841A9" w:rsidR="0023387B" w:rsidRDefault="0023387B" w:rsidP="0023387B">
      <w:pPr>
        <w:ind w:firstLineChars="300" w:firstLine="630"/>
        <w:rPr>
          <w:color w:val="FF0000"/>
        </w:rPr>
      </w:pPr>
      <w:r>
        <w:rPr>
          <w:rFonts w:hint="eastAsia"/>
          <w:color w:val="FF0000"/>
        </w:rPr>
        <w:t>B</w:t>
      </w:r>
      <w:r>
        <w:rPr>
          <w:rFonts w:hint="eastAsia"/>
          <w:color w:val="FF0000"/>
        </w:rPr>
        <w:t>造船株式会社　　××名</w:t>
      </w:r>
    </w:p>
    <w:p w14:paraId="331BDD6B" w14:textId="7A86D7EF" w:rsidR="001401B9" w:rsidRPr="001401B9" w:rsidRDefault="001401B9" w:rsidP="001401B9">
      <w:pPr>
        <w:ind w:firstLineChars="300" w:firstLine="630"/>
        <w:rPr>
          <w:color w:val="FF0000"/>
        </w:rPr>
      </w:pPr>
      <w:r>
        <w:rPr>
          <w:rFonts w:hint="eastAsia"/>
          <w:color w:val="FF0000"/>
        </w:rPr>
        <w:t>合計　　　　　　　△△名</w:t>
      </w:r>
    </w:p>
    <w:p w14:paraId="2A894529" w14:textId="77777777" w:rsidR="00872654" w:rsidRDefault="00872654" w:rsidP="00872654">
      <w:pPr>
        <w:ind w:firstLineChars="100" w:firstLine="210"/>
      </w:pPr>
      <w:r>
        <w:rPr>
          <w:rFonts w:hint="eastAsia"/>
        </w:rPr>
        <w:t>(</w:t>
      </w:r>
      <w:r w:rsidR="002E71A2">
        <w:t>4</w:t>
      </w:r>
      <w:r>
        <w:rPr>
          <w:rFonts w:hint="eastAsia"/>
        </w:rPr>
        <w:t>)</w:t>
      </w:r>
      <w:r>
        <w:rPr>
          <w:rFonts w:hint="eastAsia"/>
        </w:rPr>
        <w:t xml:space="preserve">　新規に採用される従業員数</w:t>
      </w:r>
    </w:p>
    <w:p w14:paraId="6F2F10C8" w14:textId="375CA9A8" w:rsidR="00872654" w:rsidRDefault="00872654" w:rsidP="00872654">
      <w:pPr>
        <w:ind w:firstLineChars="300" w:firstLine="630"/>
        <w:rPr>
          <w:color w:val="FF0000"/>
        </w:rPr>
      </w:pPr>
      <w:r w:rsidRPr="000B2EBF">
        <w:rPr>
          <w:rFonts w:hint="eastAsia"/>
          <w:color w:val="FF0000"/>
        </w:rPr>
        <w:t>株式会社Ａ造船所　○○名</w:t>
      </w:r>
    </w:p>
    <w:p w14:paraId="78E55397" w14:textId="6FC8E507" w:rsidR="0023387B" w:rsidRDefault="0023387B" w:rsidP="0023387B">
      <w:pPr>
        <w:ind w:firstLineChars="300" w:firstLine="630"/>
        <w:rPr>
          <w:color w:val="FF0000"/>
        </w:rPr>
      </w:pPr>
      <w:r>
        <w:rPr>
          <w:rFonts w:hint="eastAsia"/>
          <w:color w:val="FF0000"/>
        </w:rPr>
        <w:t>B</w:t>
      </w:r>
      <w:r>
        <w:rPr>
          <w:rFonts w:hint="eastAsia"/>
          <w:color w:val="FF0000"/>
        </w:rPr>
        <w:t>造船株式会社　　××名</w:t>
      </w:r>
    </w:p>
    <w:p w14:paraId="09072F23" w14:textId="732C7123" w:rsidR="001401B9" w:rsidRPr="001401B9" w:rsidRDefault="001401B9" w:rsidP="001401B9">
      <w:pPr>
        <w:ind w:firstLineChars="300" w:firstLine="630"/>
        <w:rPr>
          <w:color w:val="FF0000"/>
        </w:rPr>
      </w:pPr>
      <w:r>
        <w:rPr>
          <w:rFonts w:hint="eastAsia"/>
          <w:color w:val="FF0000"/>
        </w:rPr>
        <w:t>合計　　　　　　　△△名</w:t>
      </w:r>
    </w:p>
    <w:p w14:paraId="7BA3AF28" w14:textId="77777777" w:rsidR="00872654" w:rsidRDefault="00872654" w:rsidP="00872654">
      <w:pPr>
        <w:ind w:firstLineChars="100" w:firstLine="210"/>
      </w:pPr>
      <w:r>
        <w:rPr>
          <w:rFonts w:hint="eastAsia"/>
        </w:rPr>
        <w:t>(</w:t>
      </w:r>
      <w:r w:rsidR="002E71A2">
        <w:t>5</w:t>
      </w:r>
      <w:r>
        <w:rPr>
          <w:rFonts w:hint="eastAsia"/>
        </w:rPr>
        <w:t>)</w:t>
      </w:r>
      <w:r>
        <w:rPr>
          <w:rFonts w:hint="eastAsia"/>
        </w:rPr>
        <w:t xml:space="preserve">　事業基盤強化に伴い出向又は解雇される従業員数</w:t>
      </w:r>
    </w:p>
    <w:p w14:paraId="51837DF4" w14:textId="5422B658" w:rsidR="00872654" w:rsidRPr="000B2EBF" w:rsidRDefault="00872654" w:rsidP="00872654">
      <w:pPr>
        <w:ind w:firstLineChars="300" w:firstLine="630"/>
        <w:rPr>
          <w:color w:val="FF0000"/>
        </w:rPr>
      </w:pPr>
      <w:r w:rsidRPr="000B2EBF">
        <w:rPr>
          <w:rFonts w:hint="eastAsia"/>
          <w:color w:val="FF0000"/>
        </w:rPr>
        <w:t xml:space="preserve">出向予定人員数　</w:t>
      </w:r>
      <w:r w:rsidR="001401B9" w:rsidRPr="000B2EBF">
        <w:rPr>
          <w:rFonts w:hint="eastAsia"/>
          <w:color w:val="FF0000"/>
        </w:rPr>
        <w:t>○○</w:t>
      </w:r>
      <w:r w:rsidRPr="000B2EBF">
        <w:rPr>
          <w:rFonts w:hint="eastAsia"/>
          <w:color w:val="FF0000"/>
        </w:rPr>
        <w:t>名</w:t>
      </w:r>
    </w:p>
    <w:p w14:paraId="3C83CD30" w14:textId="77777777" w:rsidR="00872654" w:rsidRPr="000B2EBF" w:rsidRDefault="00872654" w:rsidP="00872654">
      <w:pPr>
        <w:ind w:firstLineChars="300" w:firstLine="630"/>
        <w:rPr>
          <w:color w:val="FF0000"/>
        </w:rPr>
      </w:pPr>
      <w:r w:rsidRPr="000B2EBF">
        <w:rPr>
          <w:rFonts w:hint="eastAsia"/>
          <w:color w:val="FF0000"/>
        </w:rPr>
        <w:t>転籍予定人員数　○○名</w:t>
      </w:r>
    </w:p>
    <w:p w14:paraId="27637238" w14:textId="77777777" w:rsidR="00872654" w:rsidRPr="000B2EBF" w:rsidRDefault="00872654" w:rsidP="00872654">
      <w:pPr>
        <w:ind w:firstLineChars="300" w:firstLine="630"/>
        <w:rPr>
          <w:color w:val="FF0000"/>
        </w:rPr>
      </w:pPr>
      <w:r w:rsidRPr="000B2EBF">
        <w:rPr>
          <w:rFonts w:hint="eastAsia"/>
          <w:color w:val="FF0000"/>
        </w:rPr>
        <w:t>解雇予定人員数　なし</w:t>
      </w:r>
    </w:p>
    <w:p w14:paraId="591DD700" w14:textId="33DBB060" w:rsidR="006E4AA0" w:rsidRDefault="006E4AA0" w:rsidP="00FF4574"/>
    <w:p w14:paraId="415900B7" w14:textId="77777777" w:rsidR="006E4AA0" w:rsidRDefault="006E4AA0">
      <w:pPr>
        <w:widowControl/>
        <w:jc w:val="left"/>
      </w:pPr>
      <w:r>
        <w:br w:type="page"/>
      </w:r>
    </w:p>
    <w:p w14:paraId="6FE5C8EA" w14:textId="05E518E0" w:rsidR="00645C3B" w:rsidRDefault="006E4AA0" w:rsidP="00FF4574">
      <w:r>
        <w:rPr>
          <w:rFonts w:hint="eastAsia"/>
        </w:rPr>
        <w:lastRenderedPageBreak/>
        <w:t>６</w:t>
      </w:r>
      <w:r w:rsidR="00645C3B">
        <w:rPr>
          <w:rFonts w:hint="eastAsia"/>
        </w:rPr>
        <w:t>．その他</w:t>
      </w:r>
    </w:p>
    <w:p w14:paraId="5D59A08F" w14:textId="06FE9E0C" w:rsidR="006A22F6" w:rsidRDefault="006A22F6" w:rsidP="00A76CD7">
      <w:pPr>
        <w:ind w:firstLineChars="100" w:firstLine="210"/>
      </w:pPr>
      <w:r>
        <w:rPr>
          <w:rFonts w:hint="eastAsia"/>
        </w:rPr>
        <w:t>(</w:t>
      </w:r>
      <w:r w:rsidR="00FF4574">
        <w:rPr>
          <w:rFonts w:hint="eastAsia"/>
        </w:rPr>
        <w:t>1</w:t>
      </w:r>
      <w:r>
        <w:rPr>
          <w:rFonts w:hint="eastAsia"/>
        </w:rPr>
        <w:t>)</w:t>
      </w:r>
      <w:r w:rsidR="00A76CD7">
        <w:rPr>
          <w:rFonts w:hint="eastAsia"/>
        </w:rPr>
        <w:t xml:space="preserve">　</w:t>
      </w:r>
      <w:r>
        <w:rPr>
          <w:rFonts w:hint="eastAsia"/>
        </w:rPr>
        <w:t>事業基盤強化による地域の経済の活性化</w:t>
      </w:r>
    </w:p>
    <w:p w14:paraId="527168FC" w14:textId="32E576D0" w:rsidR="006A22F6" w:rsidRDefault="006A22F6" w:rsidP="00A76CD7">
      <w:pPr>
        <w:ind w:firstLineChars="200" w:firstLine="420"/>
        <w:rPr>
          <w:color w:val="FF0000"/>
        </w:rPr>
      </w:pPr>
      <w:r>
        <w:rPr>
          <w:rFonts w:hint="eastAsia"/>
        </w:rPr>
        <w:t xml:space="preserve">　</w:t>
      </w:r>
      <w:r w:rsidRPr="000B2EBF">
        <w:rPr>
          <w:rFonts w:hint="eastAsia"/>
          <w:color w:val="FF0000"/>
        </w:rPr>
        <w:t>別表</w:t>
      </w:r>
      <w:r w:rsidR="00FF4574">
        <w:rPr>
          <w:rFonts w:hint="eastAsia"/>
          <w:color w:val="FF0000"/>
        </w:rPr>
        <w:t>６</w:t>
      </w:r>
      <w:r w:rsidRPr="000B2EBF">
        <w:rPr>
          <w:rFonts w:hint="eastAsia"/>
          <w:color w:val="FF0000"/>
        </w:rPr>
        <w:t>のとおり</w:t>
      </w:r>
    </w:p>
    <w:p w14:paraId="280BD6BE" w14:textId="77777777" w:rsidR="002A3166" w:rsidRDefault="002A3166" w:rsidP="00A76CD7">
      <w:pPr>
        <w:ind w:firstLineChars="200" w:firstLine="420"/>
      </w:pPr>
    </w:p>
    <w:p w14:paraId="7A069908" w14:textId="77777777" w:rsidR="002A3166" w:rsidRPr="00F8172B" w:rsidRDefault="002A3166" w:rsidP="002A3166">
      <w:pPr>
        <w:ind w:firstLineChars="100" w:firstLine="210"/>
      </w:pPr>
      <w:r>
        <w:t>(2)</w:t>
      </w:r>
      <w:r>
        <w:rPr>
          <w:rFonts w:hint="eastAsia"/>
        </w:rPr>
        <w:t xml:space="preserve">　</w:t>
      </w:r>
      <w:r w:rsidRPr="003F4BB7">
        <w:rPr>
          <w:rFonts w:hint="eastAsia"/>
        </w:rPr>
        <w:t>法第</w:t>
      </w:r>
      <w:r>
        <w:rPr>
          <w:rFonts w:hint="eastAsia"/>
        </w:rPr>
        <w:t>14</w:t>
      </w:r>
      <w:r w:rsidRPr="003F4BB7">
        <w:rPr>
          <w:rFonts w:hint="eastAsia"/>
        </w:rPr>
        <w:t>条の特例措置に関する事項</w:t>
      </w:r>
    </w:p>
    <w:p w14:paraId="6A29B766" w14:textId="77777777" w:rsidR="002A3166" w:rsidRDefault="002A3166" w:rsidP="002A3166">
      <w:pPr>
        <w:ind w:firstLineChars="200" w:firstLine="420"/>
      </w:pPr>
      <w:r>
        <w:rPr>
          <w:rFonts w:hint="eastAsia"/>
        </w:rPr>
        <w:t xml:space="preserve">　</w:t>
      </w:r>
      <w:r w:rsidRPr="003F4BB7">
        <w:rPr>
          <w:rFonts w:hint="eastAsia"/>
          <w:color w:val="FF0000"/>
        </w:rPr>
        <w:t>なし</w:t>
      </w:r>
    </w:p>
    <w:p w14:paraId="36135DBE" w14:textId="77777777" w:rsidR="00FF4574" w:rsidRDefault="00FF4574" w:rsidP="00FF4574"/>
    <w:p w14:paraId="6DE9DB39" w14:textId="77777777" w:rsidR="002A3166" w:rsidRDefault="002A3166" w:rsidP="002A3166">
      <w:pPr>
        <w:ind w:firstLineChars="100" w:firstLine="210"/>
      </w:pPr>
      <w:r>
        <w:rPr>
          <w:rFonts w:hint="eastAsia"/>
        </w:rPr>
        <w:t>(3)</w:t>
      </w:r>
      <w:r>
        <w:rPr>
          <w:rFonts w:hint="eastAsia"/>
        </w:rPr>
        <w:t xml:space="preserve">　</w:t>
      </w:r>
      <w:r w:rsidRPr="00A6646E">
        <w:rPr>
          <w:rFonts w:hint="eastAsia"/>
        </w:rPr>
        <w:t>法第</w:t>
      </w:r>
      <w:r>
        <w:rPr>
          <w:rFonts w:hint="eastAsia"/>
        </w:rPr>
        <w:t>15</w:t>
      </w:r>
      <w:r w:rsidRPr="00A6646E">
        <w:rPr>
          <w:rFonts w:hint="eastAsia"/>
        </w:rPr>
        <w:t>条の特例措置に関する事項</w:t>
      </w:r>
    </w:p>
    <w:p w14:paraId="3F8C1D95" w14:textId="77777777" w:rsidR="002A3166" w:rsidRDefault="002A3166" w:rsidP="002A3166">
      <w:pPr>
        <w:ind w:firstLineChars="100" w:firstLine="210"/>
      </w:pPr>
      <w:r>
        <w:rPr>
          <w:rFonts w:hint="eastAsia"/>
        </w:rPr>
        <w:t xml:space="preserve">　　</w:t>
      </w:r>
      <w:r>
        <w:rPr>
          <w:rFonts w:hint="eastAsia"/>
          <w:color w:val="FF0000"/>
        </w:rPr>
        <w:t>別表７</w:t>
      </w:r>
      <w:r w:rsidRPr="000B2EBF">
        <w:rPr>
          <w:rFonts w:hint="eastAsia"/>
          <w:color w:val="FF0000"/>
        </w:rPr>
        <w:t>のとおり</w:t>
      </w:r>
    </w:p>
    <w:p w14:paraId="72784D71" w14:textId="77777777" w:rsidR="00BF4FE9" w:rsidRPr="00FF4574" w:rsidRDefault="00BF4FE9">
      <w:pPr>
        <w:rPr>
          <w:rFonts w:ascii="HG丸ｺﾞｼｯｸM-PRO" w:eastAsia="HG丸ｺﾞｼｯｸM-PRO" w:hAnsi="HG丸ｺﾞｼｯｸM-PRO" w:cs="ＭＳ 明朝"/>
          <w:sz w:val="24"/>
        </w:rPr>
      </w:pPr>
    </w:p>
    <w:p w14:paraId="0C3FD5C0" w14:textId="77777777" w:rsidR="00BF4FE9" w:rsidRDefault="00BF4FE9">
      <w:pPr>
        <w:widowControl/>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sz w:val="24"/>
        </w:rPr>
        <w:br w:type="page"/>
      </w:r>
    </w:p>
    <w:p w14:paraId="07F7D73B" w14:textId="77777777" w:rsidR="003A1973" w:rsidRDefault="003A1973" w:rsidP="003A1973">
      <w:r>
        <w:rPr>
          <w:rFonts w:hint="eastAsia"/>
        </w:rPr>
        <w:lastRenderedPageBreak/>
        <w:t>別表１</w:t>
      </w:r>
    </w:p>
    <w:p w14:paraId="4A08B9EA" w14:textId="3C9A9727" w:rsidR="003A1973" w:rsidRDefault="000A706E" w:rsidP="003A1973">
      <w:pPr>
        <w:ind w:firstLineChars="100" w:firstLine="210"/>
      </w:pPr>
      <w:r>
        <w:rPr>
          <w:rFonts w:hint="eastAsia"/>
        </w:rPr>
        <w:t>１．</w:t>
      </w:r>
      <w:r w:rsidR="003A1973">
        <w:rPr>
          <w:rFonts w:hint="eastAsia"/>
        </w:rPr>
        <w:t>事業基盤強化の措置の内容</w:t>
      </w:r>
    </w:p>
    <w:tbl>
      <w:tblPr>
        <w:tblStyle w:val="a8"/>
        <w:tblW w:w="0" w:type="auto"/>
        <w:tblInd w:w="279" w:type="dxa"/>
        <w:tblLook w:val="04A0" w:firstRow="1" w:lastRow="0" w:firstColumn="1" w:lastColumn="0" w:noHBand="0" w:noVBand="1"/>
      </w:tblPr>
      <w:tblGrid>
        <w:gridCol w:w="283"/>
        <w:gridCol w:w="2835"/>
        <w:gridCol w:w="3686"/>
        <w:gridCol w:w="1812"/>
      </w:tblGrid>
      <w:tr w:rsidR="003A1973" w14:paraId="7F852070" w14:textId="77777777" w:rsidTr="0023387B">
        <w:tc>
          <w:tcPr>
            <w:tcW w:w="3118" w:type="dxa"/>
            <w:gridSpan w:val="2"/>
          </w:tcPr>
          <w:p w14:paraId="4BD12AC9" w14:textId="77777777" w:rsidR="003A1973" w:rsidRDefault="003A1973" w:rsidP="00870E5F">
            <w:r>
              <w:rPr>
                <w:rFonts w:hint="eastAsia"/>
              </w:rPr>
              <w:t>措置事項</w:t>
            </w:r>
          </w:p>
        </w:tc>
        <w:tc>
          <w:tcPr>
            <w:tcW w:w="3686" w:type="dxa"/>
          </w:tcPr>
          <w:p w14:paraId="326346A0" w14:textId="77777777" w:rsidR="003A1973" w:rsidRDefault="003A1973" w:rsidP="00870E5F">
            <w:r>
              <w:rPr>
                <w:rFonts w:hint="eastAsia"/>
              </w:rPr>
              <w:t>実施する措置の内容及びその実施する時期</w:t>
            </w:r>
          </w:p>
        </w:tc>
        <w:tc>
          <w:tcPr>
            <w:tcW w:w="1812" w:type="dxa"/>
          </w:tcPr>
          <w:p w14:paraId="2599274B" w14:textId="77777777" w:rsidR="003A1973" w:rsidRDefault="003A1973" w:rsidP="00870E5F">
            <w:r>
              <w:rPr>
                <w:rFonts w:hint="eastAsia"/>
              </w:rPr>
              <w:t>期待する支援措置</w:t>
            </w:r>
          </w:p>
        </w:tc>
      </w:tr>
      <w:tr w:rsidR="003A1973" w14:paraId="05A2C9E0" w14:textId="77777777" w:rsidTr="0023387B">
        <w:tc>
          <w:tcPr>
            <w:tcW w:w="3118" w:type="dxa"/>
            <w:gridSpan w:val="2"/>
          </w:tcPr>
          <w:p w14:paraId="313A71BC" w14:textId="77777777" w:rsidR="003A1973" w:rsidRDefault="003A1973" w:rsidP="00870E5F">
            <w:r>
              <w:rPr>
                <w:rFonts w:hint="eastAsia"/>
              </w:rPr>
              <w:t>法第</w:t>
            </w:r>
            <w:r>
              <w:rPr>
                <w:rFonts w:hint="eastAsia"/>
              </w:rPr>
              <w:t>10</w:t>
            </w:r>
            <w:r>
              <w:rPr>
                <w:rFonts w:hint="eastAsia"/>
              </w:rPr>
              <w:t>条第２項第１号の要件</w:t>
            </w:r>
          </w:p>
        </w:tc>
        <w:tc>
          <w:tcPr>
            <w:tcW w:w="3686" w:type="dxa"/>
          </w:tcPr>
          <w:p w14:paraId="2A29F551" w14:textId="77777777" w:rsidR="003A1973" w:rsidRDefault="003A1973" w:rsidP="00870E5F"/>
        </w:tc>
        <w:tc>
          <w:tcPr>
            <w:tcW w:w="1812" w:type="dxa"/>
          </w:tcPr>
          <w:p w14:paraId="26B4EADC" w14:textId="77777777" w:rsidR="003A1973" w:rsidRDefault="003A1973" w:rsidP="00870E5F"/>
        </w:tc>
      </w:tr>
      <w:tr w:rsidR="003A1973" w14:paraId="456CB4E2" w14:textId="77777777" w:rsidTr="0023387B">
        <w:tc>
          <w:tcPr>
            <w:tcW w:w="283" w:type="dxa"/>
          </w:tcPr>
          <w:p w14:paraId="51274295" w14:textId="77777777" w:rsidR="003A1973" w:rsidRDefault="003A1973" w:rsidP="00870E5F"/>
        </w:tc>
        <w:tc>
          <w:tcPr>
            <w:tcW w:w="2835" w:type="dxa"/>
          </w:tcPr>
          <w:p w14:paraId="6A322E69" w14:textId="77777777" w:rsidR="003A1973" w:rsidRDefault="003A1973" w:rsidP="00870E5F">
            <w:pPr>
              <w:ind w:left="210" w:hangingChars="100" w:hanging="210"/>
            </w:pPr>
            <w:r w:rsidRPr="00C92723">
              <w:rPr>
                <w:rFonts w:hint="eastAsia"/>
              </w:rPr>
              <w:t>イ</w:t>
            </w:r>
            <w:r>
              <w:rPr>
                <w:rFonts w:hint="eastAsia"/>
              </w:rPr>
              <w:t xml:space="preserve">　</w:t>
            </w:r>
            <w:r w:rsidRPr="00C92723">
              <w:rPr>
                <w:rFonts w:hint="eastAsia"/>
              </w:rPr>
              <w:t>新たな船舶等の開発及び生産又は新たな役務の開発及び提供に</w:t>
            </w:r>
            <w:r>
              <w:rPr>
                <w:rFonts w:hint="eastAsia"/>
              </w:rPr>
              <w:t>よる</w:t>
            </w:r>
            <w:r w:rsidRPr="00C92723">
              <w:rPr>
                <w:rFonts w:hint="eastAsia"/>
              </w:rPr>
              <w:t>生産若しくは販売に係る船舶等の構成又は提供に係る役務</w:t>
            </w:r>
            <w:r>
              <w:rPr>
                <w:rFonts w:hint="eastAsia"/>
              </w:rPr>
              <w:t>の構成の変化</w:t>
            </w:r>
          </w:p>
        </w:tc>
        <w:tc>
          <w:tcPr>
            <w:tcW w:w="3686" w:type="dxa"/>
          </w:tcPr>
          <w:p w14:paraId="222B5BA5" w14:textId="13C046E7" w:rsidR="003A1973" w:rsidRDefault="003B168A" w:rsidP="00964CCD">
            <w:r>
              <w:rPr>
                <w:rFonts w:hint="eastAsia"/>
                <w:color w:val="FF0000"/>
              </w:rPr>
              <w:t>当社の××を、、、●●により、</w:t>
            </w:r>
            <w:r>
              <w:rPr>
                <w:rFonts w:hint="eastAsia"/>
                <w:color w:val="FF0000"/>
              </w:rPr>
              <w:t>20</w:t>
            </w:r>
            <w:r w:rsidR="00964CCD">
              <w:rPr>
                <w:color w:val="FF0000"/>
              </w:rPr>
              <w:t>X</w:t>
            </w:r>
            <w:r>
              <w:rPr>
                <w:rFonts w:hint="eastAsia"/>
                <w:color w:val="FF0000"/>
              </w:rPr>
              <w:t>5</w:t>
            </w:r>
            <w:r>
              <w:rPr>
                <w:rFonts w:hint="eastAsia"/>
                <w:color w:val="FF0000"/>
              </w:rPr>
              <w:t>年度には当該新たな船舶の売上高を当社の全売上高の〇</w:t>
            </w:r>
            <w:r>
              <w:rPr>
                <w:rFonts w:hint="eastAsia"/>
                <w:color w:val="FF0000"/>
              </w:rPr>
              <w:t>.</w:t>
            </w:r>
            <w:r>
              <w:rPr>
                <w:rFonts w:hint="eastAsia"/>
                <w:color w:val="FF0000"/>
              </w:rPr>
              <w:t>〇％以上とすることを目標としている。</w:t>
            </w:r>
          </w:p>
        </w:tc>
        <w:tc>
          <w:tcPr>
            <w:tcW w:w="1812" w:type="dxa"/>
          </w:tcPr>
          <w:p w14:paraId="74679930" w14:textId="77777777" w:rsidR="003A1973" w:rsidRDefault="003A1973" w:rsidP="00870E5F"/>
        </w:tc>
      </w:tr>
      <w:tr w:rsidR="003A1973" w14:paraId="4650B341" w14:textId="77777777" w:rsidTr="0023387B">
        <w:tc>
          <w:tcPr>
            <w:tcW w:w="3118" w:type="dxa"/>
            <w:gridSpan w:val="2"/>
          </w:tcPr>
          <w:p w14:paraId="266C9D48" w14:textId="77777777" w:rsidR="003A1973" w:rsidRDefault="003A1973" w:rsidP="00870E5F">
            <w:r>
              <w:rPr>
                <w:rFonts w:hint="eastAsia"/>
              </w:rPr>
              <w:t>法第</w:t>
            </w:r>
            <w:r>
              <w:rPr>
                <w:rFonts w:hint="eastAsia"/>
              </w:rPr>
              <w:t>10</w:t>
            </w:r>
            <w:r>
              <w:rPr>
                <w:rFonts w:hint="eastAsia"/>
              </w:rPr>
              <w:t>条第２項第２号の要件</w:t>
            </w:r>
          </w:p>
        </w:tc>
        <w:tc>
          <w:tcPr>
            <w:tcW w:w="3686" w:type="dxa"/>
          </w:tcPr>
          <w:p w14:paraId="2FDAA13C" w14:textId="77777777" w:rsidR="003A1973" w:rsidRDefault="003A1973" w:rsidP="00870E5F"/>
        </w:tc>
        <w:tc>
          <w:tcPr>
            <w:tcW w:w="1812" w:type="dxa"/>
          </w:tcPr>
          <w:p w14:paraId="7168389C" w14:textId="77777777" w:rsidR="003A1973" w:rsidRDefault="003A1973" w:rsidP="00870E5F"/>
        </w:tc>
      </w:tr>
      <w:tr w:rsidR="003A1973" w14:paraId="10260266" w14:textId="77777777" w:rsidTr="0023387B">
        <w:tc>
          <w:tcPr>
            <w:tcW w:w="283" w:type="dxa"/>
          </w:tcPr>
          <w:p w14:paraId="20F9A4C0" w14:textId="77777777" w:rsidR="003A1973" w:rsidRDefault="003A1973" w:rsidP="00870E5F"/>
        </w:tc>
        <w:tc>
          <w:tcPr>
            <w:tcW w:w="2835" w:type="dxa"/>
          </w:tcPr>
          <w:p w14:paraId="24320EF3" w14:textId="4756FD88" w:rsidR="003A1973" w:rsidRDefault="00B2121C" w:rsidP="00870E5F">
            <w:pPr>
              <w:ind w:left="210" w:hangingChars="100" w:hanging="210"/>
            </w:pPr>
            <w:r>
              <w:rPr>
                <w:rFonts w:hint="eastAsia"/>
              </w:rPr>
              <w:t>ロ　会社の分割</w:t>
            </w:r>
          </w:p>
        </w:tc>
        <w:tc>
          <w:tcPr>
            <w:tcW w:w="3686" w:type="dxa"/>
          </w:tcPr>
          <w:p w14:paraId="52308FF4" w14:textId="1657C138" w:rsidR="003B168A" w:rsidRDefault="003B168A" w:rsidP="0023387B">
            <w:pPr>
              <w:rPr>
                <w:color w:val="FF0000"/>
              </w:rPr>
            </w:pPr>
            <w:r>
              <w:rPr>
                <w:rFonts w:hint="eastAsia"/>
                <w:color w:val="FF0000"/>
              </w:rPr>
              <w:t>①分割会社</w:t>
            </w:r>
          </w:p>
          <w:p w14:paraId="2C0F71F0" w14:textId="76AAF346" w:rsidR="003B168A" w:rsidRDefault="003B168A" w:rsidP="0023387B">
            <w:pPr>
              <w:rPr>
                <w:color w:val="FF0000"/>
              </w:rPr>
            </w:pPr>
            <w:r>
              <w:rPr>
                <w:rFonts w:hint="eastAsia"/>
                <w:color w:val="FF0000"/>
              </w:rPr>
              <w:t>名称：</w:t>
            </w:r>
            <w:r>
              <w:rPr>
                <w:rFonts w:hint="eastAsia"/>
                <w:color w:val="FF0000"/>
              </w:rPr>
              <w:t>B</w:t>
            </w:r>
            <w:r>
              <w:rPr>
                <w:rFonts w:hint="eastAsia"/>
                <w:color w:val="FF0000"/>
              </w:rPr>
              <w:t>造船株式会社</w:t>
            </w:r>
          </w:p>
          <w:p w14:paraId="6792C60C" w14:textId="0F1A4A54" w:rsidR="003B168A" w:rsidRDefault="003B168A" w:rsidP="0023387B">
            <w:pPr>
              <w:rPr>
                <w:color w:val="FF0000"/>
              </w:rPr>
            </w:pPr>
            <w:r>
              <w:rPr>
                <w:rFonts w:hint="eastAsia"/>
                <w:color w:val="FF0000"/>
              </w:rPr>
              <w:t>住所：東京都千代田区霞が関</w:t>
            </w:r>
            <w:r>
              <w:rPr>
                <w:rFonts w:hint="eastAsia"/>
                <w:color w:val="FF0000"/>
              </w:rPr>
              <w:t>2-1-3</w:t>
            </w:r>
          </w:p>
          <w:p w14:paraId="04C4AD9A" w14:textId="4FB42350" w:rsidR="003B168A" w:rsidRDefault="003B168A" w:rsidP="0023387B">
            <w:pPr>
              <w:rPr>
                <w:color w:val="FF0000"/>
              </w:rPr>
            </w:pPr>
            <w:r>
              <w:rPr>
                <w:rFonts w:hint="eastAsia"/>
                <w:color w:val="FF0000"/>
              </w:rPr>
              <w:t>代表者の氏名：代表取締役社長　交通　次郎</w:t>
            </w:r>
          </w:p>
          <w:p w14:paraId="0844AE5D" w14:textId="79AC4ABD" w:rsidR="003B168A" w:rsidRDefault="003B168A" w:rsidP="0023387B">
            <w:pPr>
              <w:rPr>
                <w:color w:val="FF0000"/>
              </w:rPr>
            </w:pPr>
            <w:r>
              <w:rPr>
                <w:rFonts w:hint="eastAsia"/>
                <w:color w:val="FF0000"/>
              </w:rPr>
              <w:t>資本金：</w:t>
            </w:r>
            <w:r>
              <w:rPr>
                <w:rFonts w:hint="eastAsia"/>
                <w:color w:val="FF0000"/>
              </w:rPr>
              <w:t>4,000,000,000</w:t>
            </w:r>
            <w:r>
              <w:rPr>
                <w:rFonts w:hint="eastAsia"/>
                <w:color w:val="FF0000"/>
              </w:rPr>
              <w:t>円</w:t>
            </w:r>
          </w:p>
          <w:p w14:paraId="4DE1C8DA" w14:textId="05FF6473" w:rsidR="003B168A" w:rsidRDefault="003B168A" w:rsidP="0023387B">
            <w:pPr>
              <w:rPr>
                <w:color w:val="FF0000"/>
              </w:rPr>
            </w:pPr>
            <w:r>
              <w:rPr>
                <w:rFonts w:hint="eastAsia"/>
                <w:color w:val="FF0000"/>
              </w:rPr>
              <w:t>②承継会社</w:t>
            </w:r>
          </w:p>
          <w:p w14:paraId="69E32D55" w14:textId="2F94E6FA" w:rsidR="003B168A" w:rsidRDefault="003B168A" w:rsidP="0023387B">
            <w:pPr>
              <w:rPr>
                <w:color w:val="FF0000"/>
              </w:rPr>
            </w:pPr>
            <w:r>
              <w:rPr>
                <w:rFonts w:hint="eastAsia"/>
                <w:color w:val="FF0000"/>
              </w:rPr>
              <w:t>名称：株式会社</w:t>
            </w:r>
            <w:r>
              <w:rPr>
                <w:rFonts w:hint="eastAsia"/>
                <w:color w:val="FF0000"/>
              </w:rPr>
              <w:t>A</w:t>
            </w:r>
            <w:r>
              <w:rPr>
                <w:rFonts w:hint="eastAsia"/>
                <w:color w:val="FF0000"/>
              </w:rPr>
              <w:t>造船所</w:t>
            </w:r>
          </w:p>
          <w:p w14:paraId="4B4F036C" w14:textId="157BEDED" w:rsidR="003B168A" w:rsidRDefault="003B168A" w:rsidP="0023387B">
            <w:pPr>
              <w:rPr>
                <w:color w:val="FF0000"/>
              </w:rPr>
            </w:pPr>
            <w:r>
              <w:rPr>
                <w:rFonts w:hint="eastAsia"/>
                <w:color w:val="FF0000"/>
              </w:rPr>
              <w:t>住所：東京都千代田区霞が関</w:t>
            </w:r>
            <w:r>
              <w:rPr>
                <w:rFonts w:hint="eastAsia"/>
                <w:color w:val="FF0000"/>
              </w:rPr>
              <w:t>2-1-</w:t>
            </w:r>
            <w:r>
              <w:rPr>
                <w:color w:val="FF0000"/>
              </w:rPr>
              <w:t>1</w:t>
            </w:r>
          </w:p>
          <w:p w14:paraId="48513F6E" w14:textId="77777777" w:rsidR="003B168A" w:rsidRDefault="003B168A" w:rsidP="0023387B">
            <w:pPr>
              <w:rPr>
                <w:color w:val="FF0000"/>
              </w:rPr>
            </w:pPr>
            <w:r>
              <w:rPr>
                <w:rFonts w:hint="eastAsia"/>
                <w:color w:val="FF0000"/>
              </w:rPr>
              <w:t>代表者の氏名：代表取締役社長　運輸　太郎</w:t>
            </w:r>
          </w:p>
          <w:p w14:paraId="7A686595" w14:textId="0AB4774B" w:rsidR="003B168A" w:rsidRDefault="003B168A" w:rsidP="0023387B">
            <w:pPr>
              <w:rPr>
                <w:color w:val="FF0000"/>
              </w:rPr>
            </w:pPr>
            <w:r>
              <w:rPr>
                <w:rFonts w:hint="eastAsia"/>
                <w:color w:val="FF0000"/>
              </w:rPr>
              <w:t>分割前の資本金：</w:t>
            </w:r>
            <w:r>
              <w:rPr>
                <w:rFonts w:hint="eastAsia"/>
                <w:color w:val="FF0000"/>
              </w:rPr>
              <w:t>28,000,000,000</w:t>
            </w:r>
            <w:r>
              <w:rPr>
                <w:rFonts w:hint="eastAsia"/>
                <w:color w:val="FF0000"/>
              </w:rPr>
              <w:t>円</w:t>
            </w:r>
          </w:p>
          <w:p w14:paraId="120E0F86" w14:textId="2C6EAB6B" w:rsidR="003B168A" w:rsidRDefault="003B168A" w:rsidP="0023387B">
            <w:pPr>
              <w:rPr>
                <w:color w:val="FF0000"/>
              </w:rPr>
            </w:pPr>
            <w:r>
              <w:rPr>
                <w:rFonts w:hint="eastAsia"/>
                <w:color w:val="FF0000"/>
              </w:rPr>
              <w:t>分割後の資本金：</w:t>
            </w:r>
            <w:r>
              <w:rPr>
                <w:rFonts w:hint="eastAsia"/>
                <w:color w:val="FF0000"/>
              </w:rPr>
              <w:t>29,000,000,000</w:t>
            </w:r>
            <w:r>
              <w:rPr>
                <w:rFonts w:hint="eastAsia"/>
                <w:color w:val="FF0000"/>
              </w:rPr>
              <w:t>円</w:t>
            </w:r>
          </w:p>
          <w:p w14:paraId="40764E0A" w14:textId="4337A94A" w:rsidR="003B168A" w:rsidRDefault="003B168A" w:rsidP="0023387B">
            <w:pPr>
              <w:rPr>
                <w:color w:val="FF0000"/>
              </w:rPr>
            </w:pPr>
            <w:r>
              <w:rPr>
                <w:rFonts w:hint="eastAsia"/>
                <w:color w:val="FF0000"/>
              </w:rPr>
              <w:t>③発行する株式を引き受ける者：</w:t>
            </w:r>
            <w:r>
              <w:rPr>
                <w:rFonts w:hint="eastAsia"/>
                <w:color w:val="FF0000"/>
              </w:rPr>
              <w:t>B</w:t>
            </w:r>
            <w:r>
              <w:rPr>
                <w:rFonts w:hint="eastAsia"/>
                <w:color w:val="FF0000"/>
              </w:rPr>
              <w:t>造船株式会社</w:t>
            </w:r>
          </w:p>
          <w:p w14:paraId="2F7458C5" w14:textId="2B9FF46F" w:rsidR="003A1973" w:rsidRDefault="003B168A" w:rsidP="00964CCD">
            <w:r>
              <w:rPr>
                <w:rFonts w:hint="eastAsia"/>
                <w:color w:val="FF0000"/>
              </w:rPr>
              <w:t>④分割予定日：</w:t>
            </w:r>
            <w:r>
              <w:rPr>
                <w:rFonts w:hint="eastAsia"/>
                <w:color w:val="FF0000"/>
              </w:rPr>
              <w:t>20</w:t>
            </w:r>
            <w:r w:rsidR="00964CCD">
              <w:rPr>
                <w:color w:val="FF0000"/>
              </w:rPr>
              <w:t>X</w:t>
            </w:r>
            <w:r>
              <w:rPr>
                <w:rFonts w:hint="eastAsia"/>
                <w:color w:val="FF0000"/>
              </w:rPr>
              <w:t>2</w:t>
            </w:r>
            <w:r>
              <w:rPr>
                <w:rFonts w:hint="eastAsia"/>
                <w:color w:val="FF0000"/>
              </w:rPr>
              <w:t>年</w:t>
            </w:r>
            <w:r>
              <w:rPr>
                <w:rFonts w:hint="eastAsia"/>
                <w:color w:val="FF0000"/>
              </w:rPr>
              <w:t>4</w:t>
            </w:r>
            <w:r>
              <w:rPr>
                <w:rFonts w:hint="eastAsia"/>
                <w:color w:val="FF0000"/>
              </w:rPr>
              <w:t>月</w:t>
            </w:r>
            <w:r>
              <w:rPr>
                <w:rFonts w:hint="eastAsia"/>
                <w:color w:val="FF0000"/>
              </w:rPr>
              <w:t>1</w:t>
            </w:r>
            <w:r>
              <w:rPr>
                <w:rFonts w:hint="eastAsia"/>
                <w:color w:val="FF0000"/>
              </w:rPr>
              <w:t>日</w:t>
            </w:r>
          </w:p>
        </w:tc>
        <w:tc>
          <w:tcPr>
            <w:tcW w:w="1812" w:type="dxa"/>
          </w:tcPr>
          <w:p w14:paraId="7CC38D86" w14:textId="03DE0A84" w:rsidR="0023387B" w:rsidRPr="0023387B" w:rsidRDefault="0023387B" w:rsidP="0023387B">
            <w:pPr>
              <w:rPr>
                <w:color w:val="FF0000"/>
              </w:rPr>
            </w:pPr>
            <w:r w:rsidRPr="0023387B">
              <w:rPr>
                <w:rFonts w:hint="eastAsia"/>
                <w:color w:val="FF0000"/>
              </w:rPr>
              <w:t>租税特別措置法第８０条第１項第３号（認定事業再編計画等に基づき行う登記の税率の軽減）</w:t>
            </w:r>
          </w:p>
          <w:p w14:paraId="1D7E44E7" w14:textId="449AABF4" w:rsidR="003A1973" w:rsidRDefault="0023387B" w:rsidP="0023387B">
            <w:r w:rsidRPr="0023387B">
              <w:rPr>
                <w:rFonts w:hint="eastAsia"/>
                <w:color w:val="FF0000"/>
              </w:rPr>
              <w:t>租税特別措置法第８０条第１項第６号（会社分割に伴う不動産の所有権の移転登記等の税率の軽減）</w:t>
            </w:r>
          </w:p>
        </w:tc>
      </w:tr>
    </w:tbl>
    <w:p w14:paraId="336131B1" w14:textId="77777777" w:rsidR="003A1973" w:rsidRDefault="003A1973" w:rsidP="003A1973"/>
    <w:p w14:paraId="32BC1D68" w14:textId="77777777" w:rsidR="003A1973" w:rsidRDefault="003A1973" w:rsidP="003A1973">
      <w:r>
        <w:rPr>
          <w:rFonts w:hint="eastAsia"/>
        </w:rPr>
        <w:t>２．その他支援措置についての内容</w:t>
      </w:r>
    </w:p>
    <w:tbl>
      <w:tblPr>
        <w:tblStyle w:val="a8"/>
        <w:tblW w:w="0" w:type="auto"/>
        <w:tblInd w:w="279" w:type="dxa"/>
        <w:tblLook w:val="04A0" w:firstRow="1" w:lastRow="0" w:firstColumn="1" w:lastColumn="0" w:noHBand="0" w:noVBand="1"/>
      </w:tblPr>
      <w:tblGrid>
        <w:gridCol w:w="1134"/>
        <w:gridCol w:w="5245"/>
        <w:gridCol w:w="2402"/>
      </w:tblGrid>
      <w:tr w:rsidR="003A1973" w14:paraId="68B0D978" w14:textId="77777777" w:rsidTr="00DF6243">
        <w:tc>
          <w:tcPr>
            <w:tcW w:w="1134" w:type="dxa"/>
          </w:tcPr>
          <w:p w14:paraId="75C0EAE8" w14:textId="77777777" w:rsidR="003A1973" w:rsidRDefault="003A1973" w:rsidP="00870E5F">
            <w:r>
              <w:rPr>
                <w:rFonts w:hint="eastAsia"/>
              </w:rPr>
              <w:t>措置事項</w:t>
            </w:r>
          </w:p>
        </w:tc>
        <w:tc>
          <w:tcPr>
            <w:tcW w:w="5245" w:type="dxa"/>
          </w:tcPr>
          <w:p w14:paraId="0500B51B" w14:textId="77777777" w:rsidR="003A1973" w:rsidRDefault="003A1973" w:rsidP="00870E5F">
            <w:r>
              <w:rPr>
                <w:rFonts w:hint="eastAsia"/>
              </w:rPr>
              <w:t>実施する措置の内容及びその実施する時期</w:t>
            </w:r>
          </w:p>
        </w:tc>
        <w:tc>
          <w:tcPr>
            <w:tcW w:w="2402" w:type="dxa"/>
          </w:tcPr>
          <w:p w14:paraId="073072CD" w14:textId="77777777" w:rsidR="003A1973" w:rsidRDefault="003A1973" w:rsidP="00870E5F">
            <w:r>
              <w:rPr>
                <w:rFonts w:hint="eastAsia"/>
              </w:rPr>
              <w:t>期待する支援措置</w:t>
            </w:r>
          </w:p>
        </w:tc>
      </w:tr>
      <w:tr w:rsidR="002A3166" w14:paraId="762F496D" w14:textId="77777777" w:rsidTr="00DF6243">
        <w:tc>
          <w:tcPr>
            <w:tcW w:w="1134" w:type="dxa"/>
          </w:tcPr>
          <w:p w14:paraId="6393B6DE" w14:textId="77777777" w:rsidR="002A3166" w:rsidRDefault="002A3166" w:rsidP="002A3166">
            <w:r>
              <w:rPr>
                <w:rFonts w:hint="eastAsia"/>
              </w:rPr>
              <w:t>―</w:t>
            </w:r>
          </w:p>
        </w:tc>
        <w:tc>
          <w:tcPr>
            <w:tcW w:w="5245" w:type="dxa"/>
          </w:tcPr>
          <w:p w14:paraId="34DB6087" w14:textId="27B24A95" w:rsidR="002A3166" w:rsidRPr="003A1973" w:rsidRDefault="002A3166" w:rsidP="002A3166">
            <w:pPr>
              <w:rPr>
                <w:color w:val="FF0000"/>
              </w:rPr>
            </w:pPr>
            <w:r>
              <w:rPr>
                <w:rFonts w:hint="eastAsia"/>
                <w:color w:val="FF0000"/>
              </w:rPr>
              <w:t>今般の</w:t>
            </w:r>
            <w:r w:rsidRPr="003A1973">
              <w:rPr>
                <w:rFonts w:hint="eastAsia"/>
                <w:color w:val="FF0000"/>
              </w:rPr>
              <w:t>事業基盤強化に</w:t>
            </w:r>
            <w:r>
              <w:rPr>
                <w:rFonts w:hint="eastAsia"/>
                <w:color w:val="FF0000"/>
              </w:rPr>
              <w:t>おいて</w:t>
            </w:r>
            <w:r w:rsidRPr="003A1973">
              <w:rPr>
                <w:rFonts w:hint="eastAsia"/>
                <w:color w:val="FF0000"/>
              </w:rPr>
              <w:t>、○○</w:t>
            </w:r>
            <w:r>
              <w:rPr>
                <w:rFonts w:hint="eastAsia"/>
                <w:color w:val="FF0000"/>
              </w:rPr>
              <w:t>へ</w:t>
            </w:r>
            <w:r w:rsidRPr="003A1973">
              <w:rPr>
                <w:rFonts w:hint="eastAsia"/>
                <w:color w:val="FF0000"/>
              </w:rPr>
              <w:t>の</w:t>
            </w:r>
            <w:r>
              <w:rPr>
                <w:rFonts w:hint="eastAsia"/>
                <w:color w:val="FF0000"/>
              </w:rPr>
              <w:t>設備</w:t>
            </w:r>
            <w:r w:rsidRPr="003A1973">
              <w:rPr>
                <w:rFonts w:hint="eastAsia"/>
                <w:color w:val="FF0000"/>
              </w:rPr>
              <w:t>投資も併せて</w:t>
            </w:r>
            <w:r>
              <w:rPr>
                <w:rFonts w:hint="eastAsia"/>
                <w:color w:val="FF0000"/>
              </w:rPr>
              <w:t>実行し、生産性向上を図ることにより、国際競争力を高めるとともに、我が国の経済安全保障の確立への貢献を目指す。</w:t>
            </w:r>
            <w:r w:rsidRPr="003A1973">
              <w:rPr>
                <w:rFonts w:hint="eastAsia"/>
                <w:color w:val="FF0000"/>
              </w:rPr>
              <w:t>この○○億円の設備投資資金</w:t>
            </w:r>
            <w:r>
              <w:rPr>
                <w:rFonts w:hint="eastAsia"/>
                <w:color w:val="FF0000"/>
              </w:rPr>
              <w:t>について</w:t>
            </w:r>
            <w:r w:rsidRPr="003A1973">
              <w:rPr>
                <w:rFonts w:hint="eastAsia"/>
                <w:color w:val="FF0000"/>
              </w:rPr>
              <w:t>、長期・低利の大規模融資を希望する。</w:t>
            </w:r>
          </w:p>
        </w:tc>
        <w:tc>
          <w:tcPr>
            <w:tcW w:w="2402" w:type="dxa"/>
          </w:tcPr>
          <w:p w14:paraId="5F12FAE0" w14:textId="2D90D972" w:rsidR="002A3166" w:rsidRPr="003A1973" w:rsidRDefault="002A3166" w:rsidP="002A3166">
            <w:pPr>
              <w:rPr>
                <w:color w:val="FF0000"/>
              </w:rPr>
            </w:pPr>
            <w:r>
              <w:rPr>
                <w:rFonts w:hint="eastAsia"/>
                <w:color w:val="FF0000"/>
              </w:rPr>
              <w:t>法第</w:t>
            </w:r>
            <w:r>
              <w:rPr>
                <w:rFonts w:hint="eastAsia"/>
                <w:color w:val="FF0000"/>
              </w:rPr>
              <w:t>16</w:t>
            </w:r>
            <w:r>
              <w:rPr>
                <w:rFonts w:hint="eastAsia"/>
                <w:color w:val="FF0000"/>
              </w:rPr>
              <w:t>条</w:t>
            </w:r>
            <w:r w:rsidRPr="003A1973">
              <w:rPr>
                <w:rFonts w:hint="eastAsia"/>
                <w:color w:val="FF0000"/>
              </w:rPr>
              <w:t>（公庫の行う事業基盤強化</w:t>
            </w:r>
            <w:r>
              <w:rPr>
                <w:rFonts w:hint="eastAsia"/>
                <w:color w:val="FF0000"/>
              </w:rPr>
              <w:t>促進</w:t>
            </w:r>
            <w:r w:rsidRPr="003A1973">
              <w:rPr>
                <w:rFonts w:hint="eastAsia"/>
                <w:color w:val="FF0000"/>
              </w:rPr>
              <w:t>円滑化促進業務）</w:t>
            </w:r>
          </w:p>
        </w:tc>
      </w:tr>
    </w:tbl>
    <w:p w14:paraId="0F20C393" w14:textId="7B1B5E74" w:rsidR="0023387B" w:rsidRDefault="0023387B">
      <w:pPr>
        <w:rPr>
          <w:rFonts w:ascii="HG丸ｺﾞｼｯｸM-PRO" w:eastAsia="HG丸ｺﾞｼｯｸM-PRO" w:hAnsi="HG丸ｺﾞｼｯｸM-PRO" w:cs="ＭＳ 明朝"/>
          <w:sz w:val="24"/>
        </w:rPr>
      </w:pPr>
    </w:p>
    <w:p w14:paraId="64037995" w14:textId="77777777" w:rsidR="0023387B" w:rsidRDefault="0023387B">
      <w:pPr>
        <w:widowControl/>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sz w:val="24"/>
        </w:rPr>
        <w:br w:type="page"/>
      </w:r>
    </w:p>
    <w:p w14:paraId="1BEECC83" w14:textId="4FCDDEDB" w:rsidR="00344858" w:rsidRDefault="00344858" w:rsidP="00851163">
      <w:pPr>
        <w:widowControl/>
        <w:jc w:val="left"/>
      </w:pPr>
      <w:r>
        <w:rPr>
          <w:rFonts w:hint="eastAsia"/>
        </w:rPr>
        <w:lastRenderedPageBreak/>
        <w:t>別表２</w:t>
      </w:r>
    </w:p>
    <w:p w14:paraId="33287FC1" w14:textId="77777777" w:rsidR="00344858" w:rsidRDefault="00344858" w:rsidP="00344858">
      <w:pPr>
        <w:ind w:firstLineChars="100" w:firstLine="210"/>
      </w:pPr>
      <w:r>
        <w:rPr>
          <w:rFonts w:hint="eastAsia"/>
        </w:rPr>
        <w:t>事業基盤強化に伴う設備投資の内容</w:t>
      </w:r>
    </w:p>
    <w:p w14:paraId="33B9D180" w14:textId="77777777" w:rsidR="00344858" w:rsidRDefault="00344858" w:rsidP="00344858">
      <w:pPr>
        <w:wordWrap w:val="0"/>
        <w:ind w:firstLineChars="100" w:firstLine="210"/>
        <w:jc w:val="right"/>
      </w:pPr>
      <w:r>
        <w:rPr>
          <w:rFonts w:hint="eastAsia"/>
        </w:rPr>
        <w:t xml:space="preserve">（単位：百万円）　</w:t>
      </w:r>
    </w:p>
    <w:tbl>
      <w:tblPr>
        <w:tblStyle w:val="a8"/>
        <w:tblW w:w="0" w:type="auto"/>
        <w:tblInd w:w="137" w:type="dxa"/>
        <w:tblLook w:val="04A0" w:firstRow="1" w:lastRow="0" w:firstColumn="1" w:lastColumn="0" w:noHBand="0" w:noVBand="1"/>
      </w:tblPr>
      <w:tblGrid>
        <w:gridCol w:w="992"/>
        <w:gridCol w:w="1276"/>
        <w:gridCol w:w="1063"/>
        <w:gridCol w:w="1063"/>
        <w:gridCol w:w="1063"/>
        <w:gridCol w:w="1063"/>
        <w:gridCol w:w="1063"/>
        <w:gridCol w:w="1064"/>
      </w:tblGrid>
      <w:tr w:rsidR="00B53272" w14:paraId="56FC0D4A" w14:textId="77777777" w:rsidTr="00B53272">
        <w:tc>
          <w:tcPr>
            <w:tcW w:w="992" w:type="dxa"/>
          </w:tcPr>
          <w:p w14:paraId="7AA6F2CA" w14:textId="77777777" w:rsidR="00B53272" w:rsidRDefault="00B53272" w:rsidP="00B53272"/>
        </w:tc>
        <w:tc>
          <w:tcPr>
            <w:tcW w:w="1276" w:type="dxa"/>
            <w:vAlign w:val="center"/>
          </w:tcPr>
          <w:p w14:paraId="71BD20AC" w14:textId="26166F23" w:rsidR="00B53272" w:rsidRDefault="00B53272" w:rsidP="00B53272">
            <w:r>
              <w:rPr>
                <w:rFonts w:hint="eastAsia"/>
              </w:rPr>
              <w:t>名称</w:t>
            </w:r>
          </w:p>
        </w:tc>
        <w:tc>
          <w:tcPr>
            <w:tcW w:w="1063" w:type="dxa"/>
            <w:vAlign w:val="center"/>
          </w:tcPr>
          <w:p w14:paraId="7F9B58E5" w14:textId="45B258F9" w:rsidR="00B53272" w:rsidRDefault="00B53272" w:rsidP="00B53272">
            <w:pPr>
              <w:jc w:val="center"/>
            </w:pPr>
            <w:r>
              <w:rPr>
                <w:rFonts w:hint="eastAsia"/>
              </w:rPr>
              <w:t>数量</w:t>
            </w:r>
          </w:p>
        </w:tc>
        <w:tc>
          <w:tcPr>
            <w:tcW w:w="1063" w:type="dxa"/>
            <w:vAlign w:val="center"/>
          </w:tcPr>
          <w:p w14:paraId="05AE577C" w14:textId="660C1854" w:rsidR="00B53272" w:rsidRDefault="00B53272" w:rsidP="00B53272">
            <w:pPr>
              <w:jc w:val="center"/>
            </w:pPr>
            <w:r>
              <w:rPr>
                <w:rFonts w:hint="eastAsia"/>
              </w:rPr>
              <w:t>単位</w:t>
            </w:r>
          </w:p>
        </w:tc>
        <w:tc>
          <w:tcPr>
            <w:tcW w:w="1063" w:type="dxa"/>
            <w:vAlign w:val="center"/>
          </w:tcPr>
          <w:p w14:paraId="0C5EE121" w14:textId="790E407A" w:rsidR="00B53272" w:rsidRDefault="00B53272" w:rsidP="00B53272">
            <w:pPr>
              <w:jc w:val="center"/>
            </w:pPr>
            <w:r>
              <w:rPr>
                <w:rFonts w:hint="eastAsia"/>
              </w:rPr>
              <w:t>金額</w:t>
            </w:r>
          </w:p>
        </w:tc>
        <w:tc>
          <w:tcPr>
            <w:tcW w:w="1063" w:type="dxa"/>
            <w:vAlign w:val="center"/>
          </w:tcPr>
          <w:p w14:paraId="2EEF617E" w14:textId="32CC9317" w:rsidR="00B53272" w:rsidRDefault="00B53272" w:rsidP="00B53272">
            <w:pPr>
              <w:jc w:val="center"/>
            </w:pPr>
            <w:r>
              <w:rPr>
                <w:rFonts w:hint="eastAsia"/>
              </w:rPr>
              <w:t>用途</w:t>
            </w:r>
          </w:p>
        </w:tc>
        <w:tc>
          <w:tcPr>
            <w:tcW w:w="1063" w:type="dxa"/>
            <w:vAlign w:val="center"/>
          </w:tcPr>
          <w:p w14:paraId="307BE296" w14:textId="6D339C1D" w:rsidR="00B53272" w:rsidRDefault="00B53272" w:rsidP="00B53272">
            <w:pPr>
              <w:jc w:val="center"/>
            </w:pPr>
            <w:r>
              <w:rPr>
                <w:rFonts w:hint="eastAsia"/>
              </w:rPr>
              <w:t>設置場所</w:t>
            </w:r>
          </w:p>
        </w:tc>
        <w:tc>
          <w:tcPr>
            <w:tcW w:w="1064" w:type="dxa"/>
            <w:vAlign w:val="center"/>
          </w:tcPr>
          <w:p w14:paraId="1BB056BB" w14:textId="5130EB71" w:rsidR="00B53272" w:rsidRDefault="00D324F1" w:rsidP="00B53272">
            <w:pPr>
              <w:jc w:val="center"/>
            </w:pPr>
            <w:r>
              <w:rPr>
                <w:rFonts w:hint="eastAsia"/>
              </w:rPr>
              <w:t>備考</w:t>
            </w:r>
          </w:p>
        </w:tc>
      </w:tr>
      <w:tr w:rsidR="0049163E" w:rsidRPr="0049163E" w14:paraId="40A86D01" w14:textId="77777777" w:rsidTr="00870E5F">
        <w:tc>
          <w:tcPr>
            <w:tcW w:w="992" w:type="dxa"/>
          </w:tcPr>
          <w:p w14:paraId="583E4F35" w14:textId="5F052CF2" w:rsidR="00AF2DF5" w:rsidRDefault="00AF2DF5" w:rsidP="00074693">
            <w:pPr>
              <w:jc w:val="right"/>
              <w:rPr>
                <w:color w:val="FF0000"/>
              </w:rPr>
            </w:pPr>
            <w:r>
              <w:rPr>
                <w:rFonts w:hint="eastAsia"/>
                <w:color w:val="FF0000"/>
              </w:rPr>
              <w:t>20</w:t>
            </w:r>
            <w:r w:rsidR="00964CCD">
              <w:rPr>
                <w:color w:val="FF0000"/>
              </w:rPr>
              <w:t>X</w:t>
            </w:r>
            <w:r>
              <w:rPr>
                <w:color w:val="FF0000"/>
              </w:rPr>
              <w:t>1</w:t>
            </w:r>
          </w:p>
          <w:p w14:paraId="1E96A30E" w14:textId="7A98F00E" w:rsidR="00074693" w:rsidRPr="0049163E" w:rsidRDefault="00AF2DF5" w:rsidP="00074693">
            <w:pPr>
              <w:jc w:val="right"/>
              <w:rPr>
                <w:color w:val="FF0000"/>
              </w:rPr>
            </w:pPr>
            <w:r>
              <w:rPr>
                <w:rFonts w:hint="eastAsia"/>
                <w:color w:val="FF0000"/>
              </w:rPr>
              <w:t>年度</w:t>
            </w:r>
          </w:p>
        </w:tc>
        <w:tc>
          <w:tcPr>
            <w:tcW w:w="1276" w:type="dxa"/>
          </w:tcPr>
          <w:p w14:paraId="13FA1B64" w14:textId="2A7933B8" w:rsidR="00074693" w:rsidRPr="0049163E" w:rsidRDefault="00D324F1" w:rsidP="00074693">
            <w:pPr>
              <w:rPr>
                <w:color w:val="FF0000"/>
              </w:rPr>
            </w:pPr>
            <w:r>
              <w:rPr>
                <w:rFonts w:hint="eastAsia"/>
                <w:color w:val="FF0000"/>
              </w:rPr>
              <w:t>ドック</w:t>
            </w:r>
          </w:p>
        </w:tc>
        <w:tc>
          <w:tcPr>
            <w:tcW w:w="1063" w:type="dxa"/>
          </w:tcPr>
          <w:p w14:paraId="7CF993DB" w14:textId="3A23B893" w:rsidR="00074693" w:rsidRPr="0049163E" w:rsidRDefault="00074693" w:rsidP="00074693">
            <w:pPr>
              <w:rPr>
                <w:color w:val="FF0000"/>
              </w:rPr>
            </w:pPr>
            <w:r w:rsidRPr="0049163E">
              <w:rPr>
                <w:rFonts w:hint="eastAsia"/>
                <w:color w:val="FF0000"/>
              </w:rPr>
              <w:t>1</w:t>
            </w:r>
          </w:p>
        </w:tc>
        <w:tc>
          <w:tcPr>
            <w:tcW w:w="1063" w:type="dxa"/>
          </w:tcPr>
          <w:p w14:paraId="0DAA322C" w14:textId="7BB01D5F" w:rsidR="00074693" w:rsidRPr="0049163E" w:rsidRDefault="00074693" w:rsidP="00074693">
            <w:pPr>
              <w:rPr>
                <w:color w:val="FF0000"/>
              </w:rPr>
            </w:pPr>
            <w:r w:rsidRPr="0049163E">
              <w:rPr>
                <w:rFonts w:hint="eastAsia"/>
                <w:color w:val="FF0000"/>
              </w:rPr>
              <w:t>1,500</w:t>
            </w:r>
          </w:p>
        </w:tc>
        <w:tc>
          <w:tcPr>
            <w:tcW w:w="1063" w:type="dxa"/>
          </w:tcPr>
          <w:p w14:paraId="55536DF7" w14:textId="5D6CE532" w:rsidR="00074693" w:rsidRPr="0049163E" w:rsidRDefault="00074693" w:rsidP="00074693">
            <w:pPr>
              <w:rPr>
                <w:color w:val="FF0000"/>
              </w:rPr>
            </w:pPr>
            <w:r w:rsidRPr="0049163E">
              <w:rPr>
                <w:rFonts w:hint="eastAsia"/>
                <w:color w:val="FF0000"/>
              </w:rPr>
              <w:t>1,500</w:t>
            </w:r>
          </w:p>
        </w:tc>
        <w:tc>
          <w:tcPr>
            <w:tcW w:w="1063" w:type="dxa"/>
          </w:tcPr>
          <w:p w14:paraId="7CAE8E78" w14:textId="4FDF37EE" w:rsidR="00074693" w:rsidRPr="0049163E" w:rsidRDefault="00074693" w:rsidP="00074693">
            <w:pPr>
              <w:rPr>
                <w:color w:val="FF0000"/>
              </w:rPr>
            </w:pPr>
            <w:r w:rsidRPr="0049163E">
              <w:rPr>
                <w:rFonts w:hint="eastAsia"/>
                <w:color w:val="FF0000"/>
              </w:rPr>
              <w:t>新船型の建造</w:t>
            </w:r>
          </w:p>
        </w:tc>
        <w:tc>
          <w:tcPr>
            <w:tcW w:w="1063" w:type="dxa"/>
          </w:tcPr>
          <w:p w14:paraId="4F9C8775" w14:textId="62FCD8E7" w:rsidR="00074693" w:rsidRPr="0049163E" w:rsidRDefault="00074693" w:rsidP="00074693">
            <w:pPr>
              <w:rPr>
                <w:color w:val="FF0000"/>
              </w:rPr>
            </w:pPr>
            <w:r w:rsidRPr="0049163E">
              <w:rPr>
                <w:rFonts w:hint="eastAsia"/>
                <w:color w:val="FF0000"/>
              </w:rPr>
              <w:t>本社工場</w:t>
            </w:r>
          </w:p>
        </w:tc>
        <w:tc>
          <w:tcPr>
            <w:tcW w:w="1064" w:type="dxa"/>
          </w:tcPr>
          <w:p w14:paraId="430562B4" w14:textId="238AB2A6" w:rsidR="00074693" w:rsidRPr="0049163E" w:rsidRDefault="00D324F1" w:rsidP="00074693">
            <w:pPr>
              <w:rPr>
                <w:color w:val="FF0000"/>
              </w:rPr>
            </w:pPr>
            <w:r>
              <w:rPr>
                <w:rFonts w:hint="eastAsia"/>
                <w:color w:val="FF0000"/>
              </w:rPr>
              <w:t>造船法第</w:t>
            </w:r>
            <w:r>
              <w:rPr>
                <w:rFonts w:hint="eastAsia"/>
                <w:color w:val="FF0000"/>
              </w:rPr>
              <w:t>3</w:t>
            </w:r>
            <w:r>
              <w:rPr>
                <w:rFonts w:hint="eastAsia"/>
                <w:color w:val="FF0000"/>
              </w:rPr>
              <w:t>条第</w:t>
            </w:r>
            <w:r>
              <w:rPr>
                <w:rFonts w:hint="eastAsia"/>
                <w:color w:val="FF0000"/>
              </w:rPr>
              <w:t>1</w:t>
            </w:r>
            <w:r>
              <w:rPr>
                <w:rFonts w:hint="eastAsia"/>
                <w:color w:val="FF0000"/>
              </w:rPr>
              <w:t>項の許可が必要</w:t>
            </w:r>
          </w:p>
        </w:tc>
      </w:tr>
      <w:tr w:rsidR="00074693" w:rsidRPr="0049163E" w14:paraId="166C4D10" w14:textId="77777777" w:rsidTr="00870E5F">
        <w:tc>
          <w:tcPr>
            <w:tcW w:w="992" w:type="dxa"/>
          </w:tcPr>
          <w:p w14:paraId="7C572F07" w14:textId="0B94742F" w:rsidR="00AF2DF5" w:rsidRDefault="00AF2DF5" w:rsidP="00074693">
            <w:pPr>
              <w:jc w:val="right"/>
              <w:rPr>
                <w:color w:val="FF0000"/>
              </w:rPr>
            </w:pPr>
            <w:r>
              <w:rPr>
                <w:rFonts w:hint="eastAsia"/>
                <w:color w:val="FF0000"/>
              </w:rPr>
              <w:t>20</w:t>
            </w:r>
            <w:r w:rsidR="00964CCD">
              <w:rPr>
                <w:color w:val="FF0000"/>
              </w:rPr>
              <w:t>X</w:t>
            </w:r>
            <w:r>
              <w:rPr>
                <w:rFonts w:hint="eastAsia"/>
                <w:color w:val="FF0000"/>
              </w:rPr>
              <w:t>2</w:t>
            </w:r>
          </w:p>
          <w:p w14:paraId="186AA27F" w14:textId="6D30987F" w:rsidR="00074693" w:rsidRPr="0049163E" w:rsidRDefault="00074693" w:rsidP="00074693">
            <w:pPr>
              <w:jc w:val="right"/>
              <w:rPr>
                <w:color w:val="FF0000"/>
              </w:rPr>
            </w:pPr>
            <w:r w:rsidRPr="0049163E">
              <w:rPr>
                <w:rFonts w:hint="eastAsia"/>
                <w:color w:val="FF0000"/>
              </w:rPr>
              <w:t>年度</w:t>
            </w:r>
          </w:p>
        </w:tc>
        <w:tc>
          <w:tcPr>
            <w:tcW w:w="1276" w:type="dxa"/>
          </w:tcPr>
          <w:p w14:paraId="4DE8A187" w14:textId="0CFE054C" w:rsidR="00074693" w:rsidRPr="0049163E" w:rsidRDefault="00074693" w:rsidP="00074693">
            <w:pPr>
              <w:rPr>
                <w:color w:val="FF0000"/>
              </w:rPr>
            </w:pPr>
            <w:r w:rsidRPr="0049163E">
              <w:rPr>
                <w:rFonts w:hint="eastAsia"/>
                <w:color w:val="FF0000"/>
              </w:rPr>
              <w:t>建造工程管理システム</w:t>
            </w:r>
          </w:p>
        </w:tc>
        <w:tc>
          <w:tcPr>
            <w:tcW w:w="1063" w:type="dxa"/>
          </w:tcPr>
          <w:p w14:paraId="70898524" w14:textId="241641D3" w:rsidR="00074693" w:rsidRPr="0049163E" w:rsidRDefault="00074693" w:rsidP="00074693">
            <w:pPr>
              <w:rPr>
                <w:color w:val="FF0000"/>
              </w:rPr>
            </w:pPr>
            <w:r w:rsidRPr="0049163E">
              <w:rPr>
                <w:rFonts w:hint="eastAsia"/>
                <w:color w:val="FF0000"/>
              </w:rPr>
              <w:t>1</w:t>
            </w:r>
          </w:p>
        </w:tc>
        <w:tc>
          <w:tcPr>
            <w:tcW w:w="1063" w:type="dxa"/>
          </w:tcPr>
          <w:p w14:paraId="66C5B2C2" w14:textId="7151980E" w:rsidR="00074693" w:rsidRPr="0049163E" w:rsidRDefault="00074693" w:rsidP="00074693">
            <w:pPr>
              <w:rPr>
                <w:color w:val="FF0000"/>
              </w:rPr>
            </w:pPr>
            <w:r w:rsidRPr="0049163E">
              <w:rPr>
                <w:rFonts w:hint="eastAsia"/>
                <w:color w:val="FF0000"/>
              </w:rPr>
              <w:t>500</w:t>
            </w:r>
          </w:p>
        </w:tc>
        <w:tc>
          <w:tcPr>
            <w:tcW w:w="1063" w:type="dxa"/>
          </w:tcPr>
          <w:p w14:paraId="49679FE8" w14:textId="2159F8BA" w:rsidR="00074693" w:rsidRPr="0049163E" w:rsidRDefault="00074693" w:rsidP="00074693">
            <w:pPr>
              <w:rPr>
                <w:color w:val="FF0000"/>
              </w:rPr>
            </w:pPr>
            <w:r w:rsidRPr="0049163E">
              <w:rPr>
                <w:rFonts w:hint="eastAsia"/>
                <w:color w:val="FF0000"/>
              </w:rPr>
              <w:t>500</w:t>
            </w:r>
          </w:p>
        </w:tc>
        <w:tc>
          <w:tcPr>
            <w:tcW w:w="1063" w:type="dxa"/>
          </w:tcPr>
          <w:p w14:paraId="276E628C" w14:textId="168BB79F" w:rsidR="00074693" w:rsidRPr="0049163E" w:rsidRDefault="00074693" w:rsidP="00074693">
            <w:pPr>
              <w:rPr>
                <w:color w:val="FF0000"/>
              </w:rPr>
            </w:pPr>
            <w:r w:rsidRPr="0049163E">
              <w:rPr>
                <w:rFonts w:hint="eastAsia"/>
                <w:color w:val="FF0000"/>
              </w:rPr>
              <w:t>建造工程管理の効率化</w:t>
            </w:r>
          </w:p>
        </w:tc>
        <w:tc>
          <w:tcPr>
            <w:tcW w:w="1063" w:type="dxa"/>
          </w:tcPr>
          <w:p w14:paraId="50C7517A" w14:textId="768952B2" w:rsidR="00074693" w:rsidRPr="0049163E" w:rsidRDefault="0049163E" w:rsidP="00074693">
            <w:pPr>
              <w:rPr>
                <w:color w:val="FF0000"/>
              </w:rPr>
            </w:pPr>
            <w:r w:rsidRPr="0049163E">
              <w:rPr>
                <w:rFonts w:hint="eastAsia"/>
                <w:color w:val="FF0000"/>
              </w:rPr>
              <w:t>本社工場</w:t>
            </w:r>
          </w:p>
        </w:tc>
        <w:tc>
          <w:tcPr>
            <w:tcW w:w="1064" w:type="dxa"/>
          </w:tcPr>
          <w:p w14:paraId="098D8D24" w14:textId="545D2506" w:rsidR="00074693" w:rsidRPr="0049163E" w:rsidRDefault="00074693" w:rsidP="0049163E">
            <w:pPr>
              <w:rPr>
                <w:color w:val="FF0000"/>
              </w:rPr>
            </w:pPr>
          </w:p>
        </w:tc>
      </w:tr>
      <w:tr w:rsidR="00074693" w:rsidRPr="0049163E" w14:paraId="4CC0B16B" w14:textId="77777777" w:rsidTr="00870E5F">
        <w:tc>
          <w:tcPr>
            <w:tcW w:w="992" w:type="dxa"/>
          </w:tcPr>
          <w:p w14:paraId="15FC615C" w14:textId="6E35A255" w:rsidR="00AF2DF5" w:rsidRDefault="00AF2DF5" w:rsidP="00074693">
            <w:pPr>
              <w:jc w:val="right"/>
              <w:rPr>
                <w:color w:val="FF0000"/>
              </w:rPr>
            </w:pPr>
            <w:r>
              <w:rPr>
                <w:rFonts w:hint="eastAsia"/>
                <w:color w:val="FF0000"/>
              </w:rPr>
              <w:t>20</w:t>
            </w:r>
            <w:r w:rsidR="00964CCD">
              <w:rPr>
                <w:color w:val="FF0000"/>
              </w:rPr>
              <w:t>X</w:t>
            </w:r>
            <w:r>
              <w:rPr>
                <w:rFonts w:hint="eastAsia"/>
                <w:color w:val="FF0000"/>
              </w:rPr>
              <w:t>3</w:t>
            </w:r>
          </w:p>
          <w:p w14:paraId="53D50E04" w14:textId="4C633BDD" w:rsidR="00074693" w:rsidRPr="0049163E" w:rsidRDefault="00074693" w:rsidP="00074693">
            <w:pPr>
              <w:jc w:val="right"/>
              <w:rPr>
                <w:color w:val="FF0000"/>
              </w:rPr>
            </w:pPr>
            <w:r w:rsidRPr="0049163E">
              <w:rPr>
                <w:rFonts w:hint="eastAsia"/>
                <w:color w:val="FF0000"/>
              </w:rPr>
              <w:t>年度</w:t>
            </w:r>
          </w:p>
        </w:tc>
        <w:tc>
          <w:tcPr>
            <w:tcW w:w="1276" w:type="dxa"/>
          </w:tcPr>
          <w:p w14:paraId="2F8799ED" w14:textId="77777777" w:rsidR="00074693" w:rsidRPr="0049163E" w:rsidRDefault="00074693" w:rsidP="00074693">
            <w:pPr>
              <w:rPr>
                <w:color w:val="FF0000"/>
              </w:rPr>
            </w:pPr>
          </w:p>
        </w:tc>
        <w:tc>
          <w:tcPr>
            <w:tcW w:w="1063" w:type="dxa"/>
          </w:tcPr>
          <w:p w14:paraId="0028F736" w14:textId="77777777" w:rsidR="00074693" w:rsidRPr="0049163E" w:rsidRDefault="00074693" w:rsidP="00074693">
            <w:pPr>
              <w:rPr>
                <w:color w:val="FF0000"/>
              </w:rPr>
            </w:pPr>
          </w:p>
        </w:tc>
        <w:tc>
          <w:tcPr>
            <w:tcW w:w="1063" w:type="dxa"/>
          </w:tcPr>
          <w:p w14:paraId="3EA08B7D" w14:textId="77777777" w:rsidR="00074693" w:rsidRPr="0049163E" w:rsidRDefault="00074693" w:rsidP="00074693">
            <w:pPr>
              <w:rPr>
                <w:color w:val="FF0000"/>
              </w:rPr>
            </w:pPr>
          </w:p>
        </w:tc>
        <w:tc>
          <w:tcPr>
            <w:tcW w:w="1063" w:type="dxa"/>
          </w:tcPr>
          <w:p w14:paraId="30140F15" w14:textId="77777777" w:rsidR="00074693" w:rsidRPr="0049163E" w:rsidRDefault="00074693" w:rsidP="00074693">
            <w:pPr>
              <w:rPr>
                <w:color w:val="FF0000"/>
              </w:rPr>
            </w:pPr>
          </w:p>
        </w:tc>
        <w:tc>
          <w:tcPr>
            <w:tcW w:w="1063" w:type="dxa"/>
          </w:tcPr>
          <w:p w14:paraId="0C93643C" w14:textId="77777777" w:rsidR="00074693" w:rsidRPr="0049163E" w:rsidRDefault="00074693" w:rsidP="00074693">
            <w:pPr>
              <w:rPr>
                <w:color w:val="FF0000"/>
              </w:rPr>
            </w:pPr>
          </w:p>
        </w:tc>
        <w:tc>
          <w:tcPr>
            <w:tcW w:w="1063" w:type="dxa"/>
          </w:tcPr>
          <w:p w14:paraId="0D790FD7" w14:textId="77777777" w:rsidR="00074693" w:rsidRPr="0049163E" w:rsidRDefault="00074693" w:rsidP="00074693">
            <w:pPr>
              <w:rPr>
                <w:color w:val="FF0000"/>
              </w:rPr>
            </w:pPr>
          </w:p>
        </w:tc>
        <w:tc>
          <w:tcPr>
            <w:tcW w:w="1064" w:type="dxa"/>
          </w:tcPr>
          <w:p w14:paraId="78616DDD" w14:textId="77777777" w:rsidR="00074693" w:rsidRPr="0049163E" w:rsidRDefault="00074693" w:rsidP="00074693">
            <w:pPr>
              <w:rPr>
                <w:color w:val="FF0000"/>
              </w:rPr>
            </w:pPr>
          </w:p>
        </w:tc>
      </w:tr>
      <w:tr w:rsidR="00AF2DF5" w:rsidRPr="0049163E" w14:paraId="623DA73C" w14:textId="77777777" w:rsidTr="00870E5F">
        <w:tc>
          <w:tcPr>
            <w:tcW w:w="992" w:type="dxa"/>
          </w:tcPr>
          <w:p w14:paraId="4C5A29C3" w14:textId="3DE90471" w:rsidR="00AF2DF5" w:rsidRDefault="00964CCD" w:rsidP="00AF2DF5">
            <w:pPr>
              <w:jc w:val="right"/>
              <w:rPr>
                <w:color w:val="FF0000"/>
              </w:rPr>
            </w:pPr>
            <w:r>
              <w:rPr>
                <w:rFonts w:hint="eastAsia"/>
                <w:color w:val="FF0000"/>
              </w:rPr>
              <w:t>20X</w:t>
            </w:r>
            <w:r w:rsidR="00AF2DF5">
              <w:rPr>
                <w:rFonts w:hint="eastAsia"/>
                <w:color w:val="FF0000"/>
              </w:rPr>
              <w:t>4</w:t>
            </w:r>
          </w:p>
          <w:p w14:paraId="41F3E4BB" w14:textId="3A0101B8" w:rsidR="00AF2DF5" w:rsidRDefault="00AF2DF5" w:rsidP="00AF2DF5">
            <w:pPr>
              <w:jc w:val="right"/>
              <w:rPr>
                <w:color w:val="FF0000"/>
              </w:rPr>
            </w:pPr>
            <w:r w:rsidRPr="0049163E">
              <w:rPr>
                <w:rFonts w:hint="eastAsia"/>
                <w:color w:val="FF0000"/>
              </w:rPr>
              <w:t>年度</w:t>
            </w:r>
          </w:p>
        </w:tc>
        <w:tc>
          <w:tcPr>
            <w:tcW w:w="1276" w:type="dxa"/>
          </w:tcPr>
          <w:p w14:paraId="449ABEA3" w14:textId="77777777" w:rsidR="00AF2DF5" w:rsidRPr="0049163E" w:rsidRDefault="00AF2DF5" w:rsidP="00074693">
            <w:pPr>
              <w:rPr>
                <w:color w:val="FF0000"/>
              </w:rPr>
            </w:pPr>
          </w:p>
        </w:tc>
        <w:tc>
          <w:tcPr>
            <w:tcW w:w="1063" w:type="dxa"/>
          </w:tcPr>
          <w:p w14:paraId="7F9051D9" w14:textId="77777777" w:rsidR="00AF2DF5" w:rsidRPr="0049163E" w:rsidRDefault="00AF2DF5" w:rsidP="00074693">
            <w:pPr>
              <w:rPr>
                <w:color w:val="FF0000"/>
              </w:rPr>
            </w:pPr>
          </w:p>
        </w:tc>
        <w:tc>
          <w:tcPr>
            <w:tcW w:w="1063" w:type="dxa"/>
          </w:tcPr>
          <w:p w14:paraId="5EA0DB7B" w14:textId="77777777" w:rsidR="00AF2DF5" w:rsidRPr="0049163E" w:rsidRDefault="00AF2DF5" w:rsidP="00074693">
            <w:pPr>
              <w:rPr>
                <w:color w:val="FF0000"/>
              </w:rPr>
            </w:pPr>
          </w:p>
        </w:tc>
        <w:tc>
          <w:tcPr>
            <w:tcW w:w="1063" w:type="dxa"/>
          </w:tcPr>
          <w:p w14:paraId="5C10DC04" w14:textId="77777777" w:rsidR="00AF2DF5" w:rsidRPr="0049163E" w:rsidRDefault="00AF2DF5" w:rsidP="00074693">
            <w:pPr>
              <w:rPr>
                <w:color w:val="FF0000"/>
              </w:rPr>
            </w:pPr>
          </w:p>
        </w:tc>
        <w:tc>
          <w:tcPr>
            <w:tcW w:w="1063" w:type="dxa"/>
          </w:tcPr>
          <w:p w14:paraId="0DD57998" w14:textId="77777777" w:rsidR="00AF2DF5" w:rsidRPr="0049163E" w:rsidRDefault="00AF2DF5" w:rsidP="00074693">
            <w:pPr>
              <w:rPr>
                <w:color w:val="FF0000"/>
              </w:rPr>
            </w:pPr>
          </w:p>
        </w:tc>
        <w:tc>
          <w:tcPr>
            <w:tcW w:w="1063" w:type="dxa"/>
          </w:tcPr>
          <w:p w14:paraId="51A68486" w14:textId="77777777" w:rsidR="00AF2DF5" w:rsidRPr="0049163E" w:rsidRDefault="00AF2DF5" w:rsidP="00074693">
            <w:pPr>
              <w:rPr>
                <w:color w:val="FF0000"/>
              </w:rPr>
            </w:pPr>
          </w:p>
        </w:tc>
        <w:tc>
          <w:tcPr>
            <w:tcW w:w="1064" w:type="dxa"/>
          </w:tcPr>
          <w:p w14:paraId="7C36ED61" w14:textId="77777777" w:rsidR="00AF2DF5" w:rsidRPr="0049163E" w:rsidRDefault="00AF2DF5" w:rsidP="00074693">
            <w:pPr>
              <w:rPr>
                <w:color w:val="FF0000"/>
              </w:rPr>
            </w:pPr>
          </w:p>
        </w:tc>
      </w:tr>
      <w:tr w:rsidR="00AF2DF5" w:rsidRPr="0049163E" w14:paraId="13931530" w14:textId="77777777" w:rsidTr="00870E5F">
        <w:tc>
          <w:tcPr>
            <w:tcW w:w="992" w:type="dxa"/>
          </w:tcPr>
          <w:p w14:paraId="3AC0BC17" w14:textId="3F0C8FFA" w:rsidR="00AF2DF5" w:rsidRDefault="00964CCD" w:rsidP="00AF2DF5">
            <w:pPr>
              <w:jc w:val="right"/>
              <w:rPr>
                <w:color w:val="FF0000"/>
              </w:rPr>
            </w:pPr>
            <w:r>
              <w:rPr>
                <w:rFonts w:hint="eastAsia"/>
                <w:color w:val="FF0000"/>
              </w:rPr>
              <w:t>20X</w:t>
            </w:r>
            <w:r w:rsidR="00AF2DF5">
              <w:rPr>
                <w:rFonts w:hint="eastAsia"/>
                <w:color w:val="FF0000"/>
              </w:rPr>
              <w:t>5</w:t>
            </w:r>
          </w:p>
          <w:p w14:paraId="16C99445" w14:textId="0EFC8158" w:rsidR="00AF2DF5" w:rsidRDefault="00AF2DF5" w:rsidP="00AF2DF5">
            <w:pPr>
              <w:jc w:val="right"/>
              <w:rPr>
                <w:color w:val="FF0000"/>
              </w:rPr>
            </w:pPr>
            <w:r w:rsidRPr="0049163E">
              <w:rPr>
                <w:rFonts w:hint="eastAsia"/>
                <w:color w:val="FF0000"/>
              </w:rPr>
              <w:t>年度</w:t>
            </w:r>
          </w:p>
        </w:tc>
        <w:tc>
          <w:tcPr>
            <w:tcW w:w="1276" w:type="dxa"/>
          </w:tcPr>
          <w:p w14:paraId="4E49DDE7" w14:textId="77777777" w:rsidR="00AF2DF5" w:rsidRPr="0049163E" w:rsidRDefault="00AF2DF5" w:rsidP="00074693">
            <w:pPr>
              <w:rPr>
                <w:color w:val="FF0000"/>
              </w:rPr>
            </w:pPr>
          </w:p>
        </w:tc>
        <w:tc>
          <w:tcPr>
            <w:tcW w:w="1063" w:type="dxa"/>
          </w:tcPr>
          <w:p w14:paraId="02D2C1A9" w14:textId="77777777" w:rsidR="00AF2DF5" w:rsidRPr="0049163E" w:rsidRDefault="00AF2DF5" w:rsidP="00074693">
            <w:pPr>
              <w:rPr>
                <w:color w:val="FF0000"/>
              </w:rPr>
            </w:pPr>
          </w:p>
        </w:tc>
        <w:tc>
          <w:tcPr>
            <w:tcW w:w="1063" w:type="dxa"/>
          </w:tcPr>
          <w:p w14:paraId="6A5C2298" w14:textId="77777777" w:rsidR="00AF2DF5" w:rsidRPr="0049163E" w:rsidRDefault="00AF2DF5" w:rsidP="00074693">
            <w:pPr>
              <w:rPr>
                <w:color w:val="FF0000"/>
              </w:rPr>
            </w:pPr>
          </w:p>
        </w:tc>
        <w:tc>
          <w:tcPr>
            <w:tcW w:w="1063" w:type="dxa"/>
          </w:tcPr>
          <w:p w14:paraId="6BA815E2" w14:textId="77777777" w:rsidR="00AF2DF5" w:rsidRPr="0049163E" w:rsidRDefault="00AF2DF5" w:rsidP="00074693">
            <w:pPr>
              <w:rPr>
                <w:color w:val="FF0000"/>
              </w:rPr>
            </w:pPr>
          </w:p>
        </w:tc>
        <w:tc>
          <w:tcPr>
            <w:tcW w:w="1063" w:type="dxa"/>
          </w:tcPr>
          <w:p w14:paraId="2A5C68D4" w14:textId="77777777" w:rsidR="00AF2DF5" w:rsidRPr="0049163E" w:rsidRDefault="00AF2DF5" w:rsidP="00074693">
            <w:pPr>
              <w:rPr>
                <w:color w:val="FF0000"/>
              </w:rPr>
            </w:pPr>
          </w:p>
        </w:tc>
        <w:tc>
          <w:tcPr>
            <w:tcW w:w="1063" w:type="dxa"/>
          </w:tcPr>
          <w:p w14:paraId="362E4BE2" w14:textId="77777777" w:rsidR="00AF2DF5" w:rsidRPr="0049163E" w:rsidRDefault="00AF2DF5" w:rsidP="00074693">
            <w:pPr>
              <w:rPr>
                <w:color w:val="FF0000"/>
              </w:rPr>
            </w:pPr>
          </w:p>
        </w:tc>
        <w:tc>
          <w:tcPr>
            <w:tcW w:w="1064" w:type="dxa"/>
          </w:tcPr>
          <w:p w14:paraId="2921DFCA" w14:textId="77777777" w:rsidR="00AF2DF5" w:rsidRPr="0049163E" w:rsidRDefault="00AF2DF5" w:rsidP="00074693">
            <w:pPr>
              <w:rPr>
                <w:color w:val="FF0000"/>
              </w:rPr>
            </w:pPr>
          </w:p>
        </w:tc>
      </w:tr>
      <w:tr w:rsidR="00074693" w:rsidRPr="0049163E" w14:paraId="42773DCC" w14:textId="77777777" w:rsidTr="00870E5F">
        <w:tc>
          <w:tcPr>
            <w:tcW w:w="992" w:type="dxa"/>
          </w:tcPr>
          <w:p w14:paraId="176332B6" w14:textId="77777777" w:rsidR="00074693" w:rsidRPr="0049163E" w:rsidRDefault="00074693" w:rsidP="00074693">
            <w:pPr>
              <w:jc w:val="right"/>
              <w:rPr>
                <w:color w:val="FF0000"/>
              </w:rPr>
            </w:pPr>
            <w:r w:rsidRPr="0049163E">
              <w:rPr>
                <w:rFonts w:hint="eastAsia"/>
                <w:color w:val="FF0000"/>
              </w:rPr>
              <w:t>合計額</w:t>
            </w:r>
          </w:p>
        </w:tc>
        <w:tc>
          <w:tcPr>
            <w:tcW w:w="1276" w:type="dxa"/>
          </w:tcPr>
          <w:p w14:paraId="539D259D" w14:textId="77777777" w:rsidR="00074693" w:rsidRPr="0049163E" w:rsidRDefault="00074693" w:rsidP="00074693">
            <w:pPr>
              <w:rPr>
                <w:color w:val="FF0000"/>
              </w:rPr>
            </w:pPr>
          </w:p>
        </w:tc>
        <w:tc>
          <w:tcPr>
            <w:tcW w:w="1063" w:type="dxa"/>
          </w:tcPr>
          <w:p w14:paraId="4EB8EC66" w14:textId="77777777" w:rsidR="00074693" w:rsidRPr="0049163E" w:rsidRDefault="00074693" w:rsidP="00074693">
            <w:pPr>
              <w:rPr>
                <w:color w:val="FF0000"/>
              </w:rPr>
            </w:pPr>
          </w:p>
        </w:tc>
        <w:tc>
          <w:tcPr>
            <w:tcW w:w="1063" w:type="dxa"/>
          </w:tcPr>
          <w:p w14:paraId="2751E244" w14:textId="77777777" w:rsidR="00074693" w:rsidRPr="0049163E" w:rsidRDefault="00074693" w:rsidP="00074693">
            <w:pPr>
              <w:rPr>
                <w:color w:val="FF0000"/>
              </w:rPr>
            </w:pPr>
          </w:p>
        </w:tc>
        <w:tc>
          <w:tcPr>
            <w:tcW w:w="1063" w:type="dxa"/>
          </w:tcPr>
          <w:p w14:paraId="0B62230C" w14:textId="77777777" w:rsidR="00074693" w:rsidRPr="0049163E" w:rsidRDefault="00074693" w:rsidP="00074693">
            <w:pPr>
              <w:rPr>
                <w:color w:val="FF0000"/>
              </w:rPr>
            </w:pPr>
          </w:p>
        </w:tc>
        <w:tc>
          <w:tcPr>
            <w:tcW w:w="1063" w:type="dxa"/>
          </w:tcPr>
          <w:p w14:paraId="4EE73CC1" w14:textId="77777777" w:rsidR="00074693" w:rsidRPr="0049163E" w:rsidRDefault="00074693" w:rsidP="00074693">
            <w:pPr>
              <w:rPr>
                <w:color w:val="FF0000"/>
              </w:rPr>
            </w:pPr>
          </w:p>
        </w:tc>
        <w:tc>
          <w:tcPr>
            <w:tcW w:w="1063" w:type="dxa"/>
          </w:tcPr>
          <w:p w14:paraId="18129733" w14:textId="77777777" w:rsidR="00074693" w:rsidRPr="0049163E" w:rsidRDefault="00074693" w:rsidP="00074693">
            <w:pPr>
              <w:rPr>
                <w:color w:val="FF0000"/>
              </w:rPr>
            </w:pPr>
          </w:p>
        </w:tc>
        <w:tc>
          <w:tcPr>
            <w:tcW w:w="1064" w:type="dxa"/>
          </w:tcPr>
          <w:p w14:paraId="1C3F4643" w14:textId="77777777" w:rsidR="00074693" w:rsidRPr="0049163E" w:rsidRDefault="00074693" w:rsidP="00074693">
            <w:pPr>
              <w:rPr>
                <w:color w:val="FF0000"/>
              </w:rPr>
            </w:pPr>
          </w:p>
        </w:tc>
      </w:tr>
    </w:tbl>
    <w:p w14:paraId="738AA38E" w14:textId="77777777" w:rsidR="00344858" w:rsidRPr="0049163E" w:rsidRDefault="00344858" w:rsidP="00344858">
      <w:pPr>
        <w:rPr>
          <w:color w:val="FF0000"/>
        </w:rPr>
      </w:pPr>
      <w:r w:rsidRPr="0049163E">
        <w:rPr>
          <w:rFonts w:hint="eastAsia"/>
          <w:color w:val="FF0000"/>
        </w:rPr>
        <w:t>（設備投資の概要）</w:t>
      </w:r>
    </w:p>
    <w:p w14:paraId="28B186BB" w14:textId="74D61F65" w:rsidR="00344858" w:rsidRPr="0049163E" w:rsidRDefault="00344858" w:rsidP="00344858">
      <w:pPr>
        <w:rPr>
          <w:color w:val="FF0000"/>
        </w:rPr>
      </w:pPr>
      <w:r w:rsidRPr="0049163E">
        <w:rPr>
          <w:rFonts w:hint="eastAsia"/>
          <w:color w:val="FF0000"/>
        </w:rPr>
        <w:t>20</w:t>
      </w:r>
      <w:r w:rsidR="000A706E">
        <w:rPr>
          <w:rFonts w:hint="eastAsia"/>
          <w:color w:val="FF0000"/>
        </w:rPr>
        <w:t>X</w:t>
      </w:r>
      <w:r w:rsidRPr="0049163E">
        <w:rPr>
          <w:rFonts w:hint="eastAsia"/>
          <w:color w:val="FF0000"/>
        </w:rPr>
        <w:t>1</w:t>
      </w:r>
      <w:r w:rsidRPr="0049163E">
        <w:rPr>
          <w:rFonts w:hint="eastAsia"/>
          <w:color w:val="FF0000"/>
        </w:rPr>
        <w:t>年度</w:t>
      </w:r>
      <w:r w:rsidR="00074693" w:rsidRPr="0049163E">
        <w:rPr>
          <w:rFonts w:hint="eastAsia"/>
          <w:color w:val="FF0000"/>
        </w:rPr>
        <w:t>：建造設備の更新投資</w:t>
      </w:r>
    </w:p>
    <w:p w14:paraId="3D8A8F6C" w14:textId="177972D7" w:rsidR="00344858" w:rsidRPr="0049163E" w:rsidRDefault="000A706E" w:rsidP="00344858">
      <w:pPr>
        <w:rPr>
          <w:color w:val="FF0000"/>
        </w:rPr>
      </w:pPr>
      <w:r>
        <w:rPr>
          <w:rFonts w:hint="eastAsia"/>
          <w:color w:val="FF0000"/>
        </w:rPr>
        <w:t>20X</w:t>
      </w:r>
      <w:r w:rsidR="00344858" w:rsidRPr="0049163E">
        <w:rPr>
          <w:rFonts w:hint="eastAsia"/>
          <w:color w:val="FF0000"/>
        </w:rPr>
        <w:t>2</w:t>
      </w:r>
      <w:r w:rsidR="00344858" w:rsidRPr="0049163E">
        <w:rPr>
          <w:rFonts w:hint="eastAsia"/>
          <w:color w:val="FF0000"/>
        </w:rPr>
        <w:t>年度</w:t>
      </w:r>
      <w:r w:rsidR="00074693" w:rsidRPr="0049163E">
        <w:rPr>
          <w:rFonts w:hint="eastAsia"/>
          <w:color w:val="FF0000"/>
        </w:rPr>
        <w:t>：建造工程のシステム投資</w:t>
      </w:r>
    </w:p>
    <w:p w14:paraId="07ACF3C3" w14:textId="3D3BF46F" w:rsidR="00344858" w:rsidRDefault="000A706E" w:rsidP="00344858">
      <w:pPr>
        <w:rPr>
          <w:color w:val="FF0000"/>
        </w:rPr>
      </w:pPr>
      <w:r>
        <w:rPr>
          <w:rFonts w:hint="eastAsia"/>
          <w:color w:val="FF0000"/>
        </w:rPr>
        <w:t>20X</w:t>
      </w:r>
      <w:r w:rsidR="00344858" w:rsidRPr="0049163E">
        <w:rPr>
          <w:rFonts w:hint="eastAsia"/>
          <w:color w:val="FF0000"/>
        </w:rPr>
        <w:t>3</w:t>
      </w:r>
      <w:r w:rsidR="00344858" w:rsidRPr="0049163E">
        <w:rPr>
          <w:rFonts w:hint="eastAsia"/>
          <w:color w:val="FF0000"/>
        </w:rPr>
        <w:t>年度</w:t>
      </w:r>
      <w:r w:rsidR="00074693" w:rsidRPr="0049163E">
        <w:rPr>
          <w:rFonts w:hint="eastAsia"/>
          <w:color w:val="FF0000"/>
        </w:rPr>
        <w:t>：建造設備の更新投資</w:t>
      </w:r>
    </w:p>
    <w:p w14:paraId="111024EF" w14:textId="504A7671" w:rsidR="002E35A2" w:rsidRDefault="002E35A2">
      <w:pPr>
        <w:rPr>
          <w:color w:val="FF0000"/>
        </w:rPr>
      </w:pPr>
    </w:p>
    <w:p w14:paraId="3466C508" w14:textId="77777777" w:rsidR="00344858" w:rsidRPr="002E35A2" w:rsidRDefault="00344858">
      <w:pPr>
        <w:rPr>
          <w:rFonts w:ascii="HG丸ｺﾞｼｯｸM-PRO" w:eastAsia="HG丸ｺﾞｼｯｸM-PRO" w:hAnsi="HG丸ｺﾞｼｯｸM-PRO" w:cs="ＭＳ 明朝"/>
          <w:sz w:val="24"/>
        </w:rPr>
      </w:pPr>
    </w:p>
    <w:p w14:paraId="65A19D5E" w14:textId="77777777" w:rsidR="0050298F" w:rsidRDefault="0050298F" w:rsidP="0050298F">
      <w:pPr>
        <w:jc w:val="right"/>
        <w:rPr>
          <w:rFonts w:ascii="HG丸ｺﾞｼｯｸM-PRO" w:eastAsia="HG丸ｺﾞｼｯｸM-PRO" w:hAnsi="HG丸ｺﾞｼｯｸM-PRO"/>
          <w:sz w:val="24"/>
        </w:rPr>
      </w:pPr>
    </w:p>
    <w:p w14:paraId="041F1AB6" w14:textId="623EE7A5" w:rsidR="00A243E8" w:rsidRDefault="00A243E8">
      <w:pPr>
        <w:widowControl/>
        <w:jc w:val="left"/>
      </w:pPr>
      <w:r>
        <w:br w:type="page"/>
      </w:r>
    </w:p>
    <w:p w14:paraId="38505963" w14:textId="77777777" w:rsidR="00966BAF" w:rsidRDefault="00966BAF" w:rsidP="00966BAF">
      <w:r>
        <w:rPr>
          <w:rFonts w:hint="eastAsia"/>
        </w:rPr>
        <w:lastRenderedPageBreak/>
        <w:t>別表３</w:t>
      </w:r>
    </w:p>
    <w:p w14:paraId="7D81F750" w14:textId="77777777" w:rsidR="00966BAF" w:rsidRDefault="00966BAF" w:rsidP="00966BAF">
      <w:pPr>
        <w:ind w:firstLineChars="100" w:firstLine="210"/>
      </w:pPr>
      <w:r>
        <w:rPr>
          <w:rFonts w:hint="eastAsia"/>
        </w:rPr>
        <w:t>譲受け、取得又は譲渡する不動産の内容</w:t>
      </w:r>
    </w:p>
    <w:p w14:paraId="7DF9BBC8" w14:textId="77777777" w:rsidR="00966BAF" w:rsidRDefault="00966BAF" w:rsidP="00966BAF">
      <w:r>
        <w:rPr>
          <w:rFonts w:hint="eastAsia"/>
        </w:rPr>
        <w:t>（土地）</w:t>
      </w:r>
      <w:r>
        <w:tab/>
      </w:r>
      <w:r>
        <w:tab/>
      </w:r>
      <w:r>
        <w:tab/>
      </w:r>
      <w:r>
        <w:tab/>
      </w:r>
      <w:r>
        <w:tab/>
      </w:r>
      <w:r>
        <w:tab/>
      </w:r>
      <w:r>
        <w:tab/>
      </w:r>
      <w:r>
        <w:tab/>
      </w:r>
      <w:r>
        <w:rPr>
          <w:rFonts w:hint="eastAsia"/>
        </w:rPr>
        <w:t xml:space="preserve">（単位：㎡）　</w:t>
      </w:r>
    </w:p>
    <w:tbl>
      <w:tblPr>
        <w:tblStyle w:val="a8"/>
        <w:tblW w:w="0" w:type="auto"/>
        <w:tblInd w:w="137" w:type="dxa"/>
        <w:tblLook w:val="04A0" w:firstRow="1" w:lastRow="0" w:firstColumn="1" w:lastColumn="0" w:noHBand="0" w:noVBand="1"/>
      </w:tblPr>
      <w:tblGrid>
        <w:gridCol w:w="567"/>
        <w:gridCol w:w="2020"/>
        <w:gridCol w:w="2020"/>
        <w:gridCol w:w="2020"/>
        <w:gridCol w:w="2021"/>
      </w:tblGrid>
      <w:tr w:rsidR="00966BAF" w14:paraId="7DCFFB45" w14:textId="77777777" w:rsidTr="00870E5F">
        <w:tc>
          <w:tcPr>
            <w:tcW w:w="567" w:type="dxa"/>
            <w:vAlign w:val="center"/>
          </w:tcPr>
          <w:p w14:paraId="70A5F472" w14:textId="77777777" w:rsidR="00966BAF" w:rsidRDefault="00966BAF" w:rsidP="00870E5F"/>
        </w:tc>
        <w:tc>
          <w:tcPr>
            <w:tcW w:w="2020" w:type="dxa"/>
            <w:vAlign w:val="center"/>
          </w:tcPr>
          <w:p w14:paraId="299F9EF2" w14:textId="77777777" w:rsidR="00966BAF" w:rsidRDefault="00966BAF" w:rsidP="00870E5F">
            <w:pPr>
              <w:jc w:val="center"/>
            </w:pPr>
            <w:r>
              <w:rPr>
                <w:rFonts w:hint="eastAsia"/>
              </w:rPr>
              <w:t>所　在　地　番</w:t>
            </w:r>
          </w:p>
        </w:tc>
        <w:tc>
          <w:tcPr>
            <w:tcW w:w="2020" w:type="dxa"/>
            <w:vAlign w:val="center"/>
          </w:tcPr>
          <w:p w14:paraId="6BA1622F" w14:textId="77777777" w:rsidR="00966BAF" w:rsidRDefault="00966BAF" w:rsidP="00870E5F">
            <w:pPr>
              <w:jc w:val="center"/>
            </w:pPr>
            <w:r>
              <w:rPr>
                <w:rFonts w:hint="eastAsia"/>
              </w:rPr>
              <w:t>地　　　目</w:t>
            </w:r>
          </w:p>
        </w:tc>
        <w:tc>
          <w:tcPr>
            <w:tcW w:w="2020" w:type="dxa"/>
            <w:vAlign w:val="center"/>
          </w:tcPr>
          <w:p w14:paraId="29408EBA" w14:textId="77777777" w:rsidR="00966BAF" w:rsidRDefault="00966BAF" w:rsidP="00870E5F">
            <w:pPr>
              <w:jc w:val="center"/>
            </w:pPr>
            <w:r>
              <w:rPr>
                <w:rFonts w:hint="eastAsia"/>
              </w:rPr>
              <w:t>面　　　積</w:t>
            </w:r>
          </w:p>
        </w:tc>
        <w:tc>
          <w:tcPr>
            <w:tcW w:w="2021" w:type="dxa"/>
            <w:vAlign w:val="center"/>
          </w:tcPr>
          <w:p w14:paraId="2CB02D8B" w14:textId="77777777" w:rsidR="00966BAF" w:rsidRDefault="00966BAF" w:rsidP="00870E5F">
            <w:pPr>
              <w:jc w:val="center"/>
            </w:pPr>
            <w:r>
              <w:rPr>
                <w:rFonts w:hint="eastAsia"/>
              </w:rPr>
              <w:t>そ　の　他</w:t>
            </w:r>
          </w:p>
        </w:tc>
      </w:tr>
      <w:tr w:rsidR="00966BAF" w14:paraId="73136A6E" w14:textId="77777777" w:rsidTr="00870E5F">
        <w:tc>
          <w:tcPr>
            <w:tcW w:w="567" w:type="dxa"/>
            <w:vAlign w:val="center"/>
          </w:tcPr>
          <w:p w14:paraId="2EE774BD" w14:textId="77777777" w:rsidR="00966BAF" w:rsidRDefault="00966BAF" w:rsidP="00870E5F">
            <w:r>
              <w:rPr>
                <w:rFonts w:hint="eastAsia"/>
              </w:rPr>
              <w:t>１</w:t>
            </w:r>
          </w:p>
        </w:tc>
        <w:tc>
          <w:tcPr>
            <w:tcW w:w="2020" w:type="dxa"/>
          </w:tcPr>
          <w:p w14:paraId="00763514" w14:textId="48AF39B4" w:rsidR="00966BAF" w:rsidRPr="00870E5F" w:rsidRDefault="0049163E" w:rsidP="00870E5F">
            <w:pPr>
              <w:rPr>
                <w:color w:val="FF0000"/>
              </w:rPr>
            </w:pPr>
            <w:r>
              <w:rPr>
                <w:rFonts w:hint="eastAsia"/>
                <w:color w:val="FF0000"/>
              </w:rPr>
              <w:t>千代田区○○町</w:t>
            </w:r>
            <w:r>
              <w:rPr>
                <w:rFonts w:hint="eastAsia"/>
                <w:color w:val="FF0000"/>
              </w:rPr>
              <w:t>1-3</w:t>
            </w:r>
          </w:p>
        </w:tc>
        <w:tc>
          <w:tcPr>
            <w:tcW w:w="2020" w:type="dxa"/>
          </w:tcPr>
          <w:p w14:paraId="51DEFF81" w14:textId="77777777" w:rsidR="00966BAF" w:rsidRPr="00870E5F" w:rsidRDefault="00966BAF" w:rsidP="00870E5F">
            <w:pPr>
              <w:rPr>
                <w:color w:val="FF0000"/>
              </w:rPr>
            </w:pPr>
            <w:r w:rsidRPr="00870E5F">
              <w:rPr>
                <w:rFonts w:hint="eastAsia"/>
                <w:color w:val="FF0000"/>
              </w:rPr>
              <w:t>宅地</w:t>
            </w:r>
          </w:p>
        </w:tc>
        <w:tc>
          <w:tcPr>
            <w:tcW w:w="2020" w:type="dxa"/>
          </w:tcPr>
          <w:p w14:paraId="72FCDD64" w14:textId="5A0AAB50" w:rsidR="00966BAF" w:rsidRPr="0049163E" w:rsidRDefault="0049163E" w:rsidP="00870E5F">
            <w:pPr>
              <w:rPr>
                <w:color w:val="FF0000"/>
                <w:vertAlign w:val="superscript"/>
              </w:rPr>
            </w:pPr>
            <w:r>
              <w:rPr>
                <w:rFonts w:hint="eastAsia"/>
                <w:color w:val="FF0000"/>
              </w:rPr>
              <w:t>6,000m</w:t>
            </w:r>
            <w:r>
              <w:rPr>
                <w:color w:val="FF0000"/>
                <w:vertAlign w:val="superscript"/>
              </w:rPr>
              <w:t>3</w:t>
            </w:r>
          </w:p>
        </w:tc>
        <w:tc>
          <w:tcPr>
            <w:tcW w:w="2021" w:type="dxa"/>
          </w:tcPr>
          <w:p w14:paraId="69C62F59" w14:textId="77777777" w:rsidR="00966BAF" w:rsidRPr="00870E5F" w:rsidRDefault="00966BAF" w:rsidP="00870E5F">
            <w:pPr>
              <w:rPr>
                <w:color w:val="FF0000"/>
              </w:rPr>
            </w:pPr>
          </w:p>
        </w:tc>
      </w:tr>
      <w:tr w:rsidR="00966BAF" w14:paraId="00DF5738" w14:textId="77777777" w:rsidTr="00870E5F">
        <w:tc>
          <w:tcPr>
            <w:tcW w:w="567" w:type="dxa"/>
            <w:vAlign w:val="center"/>
          </w:tcPr>
          <w:p w14:paraId="4AE6FCE4" w14:textId="77777777" w:rsidR="00966BAF" w:rsidRDefault="00966BAF" w:rsidP="00870E5F">
            <w:r>
              <w:rPr>
                <w:rFonts w:hint="eastAsia"/>
              </w:rPr>
              <w:t>２</w:t>
            </w:r>
          </w:p>
        </w:tc>
        <w:tc>
          <w:tcPr>
            <w:tcW w:w="2020" w:type="dxa"/>
          </w:tcPr>
          <w:p w14:paraId="1A808548" w14:textId="77777777" w:rsidR="00966BAF" w:rsidRPr="00870E5F" w:rsidRDefault="00966BAF" w:rsidP="00870E5F">
            <w:pPr>
              <w:rPr>
                <w:color w:val="FF0000"/>
              </w:rPr>
            </w:pPr>
          </w:p>
        </w:tc>
        <w:tc>
          <w:tcPr>
            <w:tcW w:w="2020" w:type="dxa"/>
          </w:tcPr>
          <w:p w14:paraId="4F85D573" w14:textId="77777777" w:rsidR="00966BAF" w:rsidRPr="00870E5F" w:rsidRDefault="00966BAF" w:rsidP="00870E5F">
            <w:pPr>
              <w:rPr>
                <w:color w:val="FF0000"/>
              </w:rPr>
            </w:pPr>
          </w:p>
        </w:tc>
        <w:tc>
          <w:tcPr>
            <w:tcW w:w="2020" w:type="dxa"/>
          </w:tcPr>
          <w:p w14:paraId="5C5A82C1" w14:textId="77777777" w:rsidR="00966BAF" w:rsidRPr="00870E5F" w:rsidRDefault="00966BAF" w:rsidP="00870E5F">
            <w:pPr>
              <w:rPr>
                <w:color w:val="FF0000"/>
              </w:rPr>
            </w:pPr>
          </w:p>
        </w:tc>
        <w:tc>
          <w:tcPr>
            <w:tcW w:w="2021" w:type="dxa"/>
          </w:tcPr>
          <w:p w14:paraId="1757081F" w14:textId="77777777" w:rsidR="00966BAF" w:rsidRPr="00870E5F" w:rsidRDefault="00966BAF" w:rsidP="00870E5F">
            <w:pPr>
              <w:rPr>
                <w:color w:val="FF0000"/>
              </w:rPr>
            </w:pPr>
          </w:p>
        </w:tc>
      </w:tr>
      <w:tr w:rsidR="00966BAF" w14:paraId="5AFFA019" w14:textId="77777777" w:rsidTr="00870E5F">
        <w:tc>
          <w:tcPr>
            <w:tcW w:w="567" w:type="dxa"/>
            <w:vAlign w:val="center"/>
          </w:tcPr>
          <w:p w14:paraId="1321BD8A" w14:textId="77777777" w:rsidR="00966BAF" w:rsidRDefault="00966BAF" w:rsidP="00870E5F">
            <w:r>
              <w:rPr>
                <w:rFonts w:hint="eastAsia"/>
              </w:rPr>
              <w:t>３</w:t>
            </w:r>
          </w:p>
        </w:tc>
        <w:tc>
          <w:tcPr>
            <w:tcW w:w="2020" w:type="dxa"/>
          </w:tcPr>
          <w:p w14:paraId="10710179" w14:textId="77777777" w:rsidR="00966BAF" w:rsidRPr="00870E5F" w:rsidRDefault="00966BAF" w:rsidP="00870E5F">
            <w:pPr>
              <w:rPr>
                <w:color w:val="FF0000"/>
              </w:rPr>
            </w:pPr>
          </w:p>
        </w:tc>
        <w:tc>
          <w:tcPr>
            <w:tcW w:w="2020" w:type="dxa"/>
          </w:tcPr>
          <w:p w14:paraId="5A522F9F" w14:textId="77777777" w:rsidR="00966BAF" w:rsidRPr="00870E5F" w:rsidRDefault="00966BAF" w:rsidP="00870E5F">
            <w:pPr>
              <w:rPr>
                <w:color w:val="FF0000"/>
              </w:rPr>
            </w:pPr>
          </w:p>
        </w:tc>
        <w:tc>
          <w:tcPr>
            <w:tcW w:w="2020" w:type="dxa"/>
          </w:tcPr>
          <w:p w14:paraId="1DF9D2D9" w14:textId="77777777" w:rsidR="00966BAF" w:rsidRPr="00870E5F" w:rsidRDefault="00966BAF" w:rsidP="00870E5F">
            <w:pPr>
              <w:rPr>
                <w:color w:val="FF0000"/>
              </w:rPr>
            </w:pPr>
          </w:p>
        </w:tc>
        <w:tc>
          <w:tcPr>
            <w:tcW w:w="2021" w:type="dxa"/>
          </w:tcPr>
          <w:p w14:paraId="141A962B" w14:textId="77777777" w:rsidR="00966BAF" w:rsidRPr="00870E5F" w:rsidRDefault="00966BAF" w:rsidP="00870E5F">
            <w:pPr>
              <w:rPr>
                <w:color w:val="FF0000"/>
              </w:rPr>
            </w:pPr>
          </w:p>
        </w:tc>
      </w:tr>
    </w:tbl>
    <w:p w14:paraId="1BADCCEE" w14:textId="77777777" w:rsidR="00966BAF" w:rsidRDefault="00966BAF" w:rsidP="00966BAF">
      <w:r>
        <w:rPr>
          <w:rFonts w:hint="eastAsia"/>
        </w:rPr>
        <w:t>（家屋）</w:t>
      </w:r>
      <w:r>
        <w:tab/>
      </w:r>
      <w:r>
        <w:tab/>
      </w:r>
      <w:r>
        <w:tab/>
      </w:r>
      <w:r>
        <w:tab/>
      </w:r>
      <w:r>
        <w:tab/>
      </w:r>
      <w:r>
        <w:tab/>
      </w:r>
      <w:r>
        <w:tab/>
      </w:r>
      <w:r>
        <w:tab/>
      </w:r>
      <w:r>
        <w:rPr>
          <w:rFonts w:hint="eastAsia"/>
        </w:rPr>
        <w:t xml:space="preserve">（単位：㎡）　</w:t>
      </w:r>
    </w:p>
    <w:tbl>
      <w:tblPr>
        <w:tblStyle w:val="a8"/>
        <w:tblW w:w="0" w:type="auto"/>
        <w:tblInd w:w="137" w:type="dxa"/>
        <w:tblLook w:val="04A0" w:firstRow="1" w:lastRow="0" w:firstColumn="1" w:lastColumn="0" w:noHBand="0" w:noVBand="1"/>
      </w:tblPr>
      <w:tblGrid>
        <w:gridCol w:w="567"/>
        <w:gridCol w:w="2020"/>
        <w:gridCol w:w="2020"/>
        <w:gridCol w:w="2020"/>
        <w:gridCol w:w="2021"/>
      </w:tblGrid>
      <w:tr w:rsidR="00966BAF" w14:paraId="074A4089" w14:textId="77777777" w:rsidTr="00870E5F">
        <w:tc>
          <w:tcPr>
            <w:tcW w:w="567" w:type="dxa"/>
            <w:vAlign w:val="center"/>
          </w:tcPr>
          <w:p w14:paraId="759B84E0" w14:textId="77777777" w:rsidR="00966BAF" w:rsidRDefault="00966BAF" w:rsidP="00870E5F"/>
        </w:tc>
        <w:tc>
          <w:tcPr>
            <w:tcW w:w="2020" w:type="dxa"/>
            <w:vAlign w:val="center"/>
          </w:tcPr>
          <w:p w14:paraId="6A456AFA" w14:textId="77777777" w:rsidR="00966BAF" w:rsidRDefault="00966BAF" w:rsidP="00870E5F">
            <w:pPr>
              <w:jc w:val="center"/>
            </w:pPr>
            <w:r>
              <w:rPr>
                <w:rFonts w:hint="eastAsia"/>
              </w:rPr>
              <w:t>所在家屋番号</w:t>
            </w:r>
          </w:p>
        </w:tc>
        <w:tc>
          <w:tcPr>
            <w:tcW w:w="2020" w:type="dxa"/>
            <w:vAlign w:val="center"/>
          </w:tcPr>
          <w:p w14:paraId="0425DE5A" w14:textId="77777777" w:rsidR="00966BAF" w:rsidRDefault="00966BAF" w:rsidP="00870E5F">
            <w:pPr>
              <w:jc w:val="center"/>
            </w:pPr>
            <w:r>
              <w:rPr>
                <w:rFonts w:hint="eastAsia"/>
              </w:rPr>
              <w:t>種類構造</w:t>
            </w:r>
          </w:p>
        </w:tc>
        <w:tc>
          <w:tcPr>
            <w:tcW w:w="2020" w:type="dxa"/>
            <w:vAlign w:val="center"/>
          </w:tcPr>
          <w:p w14:paraId="3BCFDAE4" w14:textId="77777777" w:rsidR="00966BAF" w:rsidRDefault="00966BAF" w:rsidP="00870E5F">
            <w:pPr>
              <w:jc w:val="center"/>
            </w:pPr>
            <w:r>
              <w:rPr>
                <w:rFonts w:hint="eastAsia"/>
              </w:rPr>
              <w:t>床　面　積</w:t>
            </w:r>
          </w:p>
        </w:tc>
        <w:tc>
          <w:tcPr>
            <w:tcW w:w="2021" w:type="dxa"/>
            <w:vAlign w:val="center"/>
          </w:tcPr>
          <w:p w14:paraId="300D3F83" w14:textId="77777777" w:rsidR="00966BAF" w:rsidRDefault="00966BAF" w:rsidP="00870E5F">
            <w:pPr>
              <w:jc w:val="center"/>
            </w:pPr>
            <w:r>
              <w:rPr>
                <w:rFonts w:hint="eastAsia"/>
              </w:rPr>
              <w:t>そ　の　他</w:t>
            </w:r>
          </w:p>
        </w:tc>
      </w:tr>
      <w:tr w:rsidR="00966BAF" w14:paraId="3DBF67E6" w14:textId="77777777" w:rsidTr="00870E5F">
        <w:tc>
          <w:tcPr>
            <w:tcW w:w="567" w:type="dxa"/>
            <w:vAlign w:val="center"/>
          </w:tcPr>
          <w:p w14:paraId="469A873C" w14:textId="77777777" w:rsidR="00966BAF" w:rsidRDefault="00966BAF" w:rsidP="00870E5F">
            <w:r>
              <w:rPr>
                <w:rFonts w:hint="eastAsia"/>
              </w:rPr>
              <w:t>１</w:t>
            </w:r>
          </w:p>
        </w:tc>
        <w:tc>
          <w:tcPr>
            <w:tcW w:w="2020" w:type="dxa"/>
          </w:tcPr>
          <w:p w14:paraId="3142DCDE" w14:textId="5FB1642A" w:rsidR="00966BAF" w:rsidRPr="00870E5F" w:rsidRDefault="0049163E" w:rsidP="00870E5F">
            <w:pPr>
              <w:rPr>
                <w:color w:val="FF0000"/>
              </w:rPr>
            </w:pPr>
            <w:r>
              <w:rPr>
                <w:rFonts w:hint="eastAsia"/>
                <w:color w:val="FF0000"/>
              </w:rPr>
              <w:t>千代田区○○町</w:t>
            </w:r>
            <w:r>
              <w:rPr>
                <w:rFonts w:hint="eastAsia"/>
                <w:color w:val="FF0000"/>
              </w:rPr>
              <w:t>1-3</w:t>
            </w:r>
          </w:p>
        </w:tc>
        <w:tc>
          <w:tcPr>
            <w:tcW w:w="2020" w:type="dxa"/>
          </w:tcPr>
          <w:p w14:paraId="6D2002D8" w14:textId="77777777" w:rsidR="00966BAF" w:rsidRPr="00870E5F" w:rsidRDefault="00966BAF" w:rsidP="00870E5F">
            <w:pPr>
              <w:rPr>
                <w:color w:val="FF0000"/>
              </w:rPr>
            </w:pPr>
            <w:r w:rsidRPr="00870E5F">
              <w:rPr>
                <w:rFonts w:hint="eastAsia"/>
                <w:color w:val="FF0000"/>
              </w:rPr>
              <w:t>工場</w:t>
            </w:r>
          </w:p>
          <w:p w14:paraId="0019FC47" w14:textId="77777777" w:rsidR="00966BAF" w:rsidRPr="00870E5F" w:rsidRDefault="00966BAF" w:rsidP="00870E5F">
            <w:pPr>
              <w:rPr>
                <w:color w:val="FF0000"/>
              </w:rPr>
            </w:pPr>
            <w:r w:rsidRPr="00870E5F">
              <w:rPr>
                <w:rFonts w:hint="eastAsia"/>
                <w:color w:val="FF0000"/>
              </w:rPr>
              <w:t>鉄骨造　他</w:t>
            </w:r>
          </w:p>
        </w:tc>
        <w:tc>
          <w:tcPr>
            <w:tcW w:w="2020" w:type="dxa"/>
          </w:tcPr>
          <w:p w14:paraId="7FEFE12B" w14:textId="3A5E7E45" w:rsidR="00966BAF" w:rsidRPr="0049163E" w:rsidRDefault="0049163E" w:rsidP="00870E5F">
            <w:pPr>
              <w:rPr>
                <w:color w:val="FF0000"/>
                <w:vertAlign w:val="superscript"/>
              </w:rPr>
            </w:pPr>
            <w:r>
              <w:rPr>
                <w:rFonts w:hint="eastAsia"/>
                <w:color w:val="FF0000"/>
              </w:rPr>
              <w:t>5,200</w:t>
            </w:r>
            <w:r>
              <w:rPr>
                <w:color w:val="FF0000"/>
              </w:rPr>
              <w:t>m</w:t>
            </w:r>
            <w:r>
              <w:rPr>
                <w:color w:val="FF0000"/>
                <w:vertAlign w:val="superscript"/>
              </w:rPr>
              <w:t>3</w:t>
            </w:r>
          </w:p>
        </w:tc>
        <w:tc>
          <w:tcPr>
            <w:tcW w:w="2021" w:type="dxa"/>
          </w:tcPr>
          <w:p w14:paraId="309E235D" w14:textId="77777777" w:rsidR="00966BAF" w:rsidRPr="00870E5F" w:rsidRDefault="00966BAF" w:rsidP="00870E5F">
            <w:pPr>
              <w:rPr>
                <w:color w:val="FF0000"/>
              </w:rPr>
            </w:pPr>
          </w:p>
        </w:tc>
      </w:tr>
      <w:tr w:rsidR="00966BAF" w14:paraId="79BAF4EA" w14:textId="77777777" w:rsidTr="00870E5F">
        <w:tc>
          <w:tcPr>
            <w:tcW w:w="567" w:type="dxa"/>
            <w:vAlign w:val="center"/>
          </w:tcPr>
          <w:p w14:paraId="7301B679" w14:textId="77777777" w:rsidR="00966BAF" w:rsidRDefault="00966BAF" w:rsidP="00870E5F">
            <w:r>
              <w:rPr>
                <w:rFonts w:hint="eastAsia"/>
              </w:rPr>
              <w:t>２</w:t>
            </w:r>
          </w:p>
        </w:tc>
        <w:tc>
          <w:tcPr>
            <w:tcW w:w="2020" w:type="dxa"/>
          </w:tcPr>
          <w:p w14:paraId="23C22A95" w14:textId="77777777" w:rsidR="00966BAF" w:rsidRPr="00870E5F" w:rsidRDefault="00966BAF" w:rsidP="00870E5F">
            <w:pPr>
              <w:rPr>
                <w:color w:val="FF0000"/>
              </w:rPr>
            </w:pPr>
          </w:p>
        </w:tc>
        <w:tc>
          <w:tcPr>
            <w:tcW w:w="2020" w:type="dxa"/>
          </w:tcPr>
          <w:p w14:paraId="6AE85BE3" w14:textId="77777777" w:rsidR="00966BAF" w:rsidRPr="00870E5F" w:rsidRDefault="00966BAF" w:rsidP="00870E5F">
            <w:pPr>
              <w:rPr>
                <w:color w:val="FF0000"/>
              </w:rPr>
            </w:pPr>
          </w:p>
        </w:tc>
        <w:tc>
          <w:tcPr>
            <w:tcW w:w="2020" w:type="dxa"/>
          </w:tcPr>
          <w:p w14:paraId="6F19F16C" w14:textId="77777777" w:rsidR="00966BAF" w:rsidRPr="00870E5F" w:rsidRDefault="00966BAF" w:rsidP="00870E5F">
            <w:pPr>
              <w:rPr>
                <w:color w:val="FF0000"/>
              </w:rPr>
            </w:pPr>
          </w:p>
        </w:tc>
        <w:tc>
          <w:tcPr>
            <w:tcW w:w="2021" w:type="dxa"/>
          </w:tcPr>
          <w:p w14:paraId="514FB40B" w14:textId="77777777" w:rsidR="00966BAF" w:rsidRPr="00870E5F" w:rsidRDefault="00966BAF" w:rsidP="00870E5F">
            <w:pPr>
              <w:rPr>
                <w:color w:val="FF0000"/>
              </w:rPr>
            </w:pPr>
          </w:p>
        </w:tc>
      </w:tr>
      <w:tr w:rsidR="00966BAF" w14:paraId="7A1EDA0A" w14:textId="77777777" w:rsidTr="00870E5F">
        <w:tc>
          <w:tcPr>
            <w:tcW w:w="567" w:type="dxa"/>
            <w:vAlign w:val="center"/>
          </w:tcPr>
          <w:p w14:paraId="1452BCEE" w14:textId="77777777" w:rsidR="00966BAF" w:rsidRDefault="00966BAF" w:rsidP="00870E5F">
            <w:r>
              <w:rPr>
                <w:rFonts w:hint="eastAsia"/>
              </w:rPr>
              <w:t>３</w:t>
            </w:r>
          </w:p>
        </w:tc>
        <w:tc>
          <w:tcPr>
            <w:tcW w:w="2020" w:type="dxa"/>
          </w:tcPr>
          <w:p w14:paraId="4526BD1E" w14:textId="77777777" w:rsidR="00966BAF" w:rsidRPr="00870E5F" w:rsidRDefault="00966BAF" w:rsidP="00870E5F">
            <w:pPr>
              <w:rPr>
                <w:color w:val="FF0000"/>
              </w:rPr>
            </w:pPr>
          </w:p>
        </w:tc>
        <w:tc>
          <w:tcPr>
            <w:tcW w:w="2020" w:type="dxa"/>
          </w:tcPr>
          <w:p w14:paraId="7A320CC0" w14:textId="77777777" w:rsidR="00966BAF" w:rsidRPr="00870E5F" w:rsidRDefault="00966BAF" w:rsidP="00870E5F">
            <w:pPr>
              <w:rPr>
                <w:color w:val="FF0000"/>
              </w:rPr>
            </w:pPr>
          </w:p>
        </w:tc>
        <w:tc>
          <w:tcPr>
            <w:tcW w:w="2020" w:type="dxa"/>
          </w:tcPr>
          <w:p w14:paraId="6D200E52" w14:textId="77777777" w:rsidR="00966BAF" w:rsidRPr="00870E5F" w:rsidRDefault="00966BAF" w:rsidP="00870E5F">
            <w:pPr>
              <w:rPr>
                <w:color w:val="FF0000"/>
              </w:rPr>
            </w:pPr>
          </w:p>
        </w:tc>
        <w:tc>
          <w:tcPr>
            <w:tcW w:w="2021" w:type="dxa"/>
          </w:tcPr>
          <w:p w14:paraId="01D24146" w14:textId="77777777" w:rsidR="00966BAF" w:rsidRPr="00870E5F" w:rsidRDefault="00966BAF" w:rsidP="00870E5F">
            <w:pPr>
              <w:rPr>
                <w:color w:val="FF0000"/>
              </w:rPr>
            </w:pPr>
          </w:p>
        </w:tc>
      </w:tr>
    </w:tbl>
    <w:p w14:paraId="0C9FBA02" w14:textId="4E0CD232" w:rsidR="00966BAF" w:rsidRDefault="00966BAF" w:rsidP="00966BAF">
      <w:pPr>
        <w:ind w:left="210" w:hangingChars="100" w:hanging="210"/>
      </w:pPr>
    </w:p>
    <w:p w14:paraId="69DAEE5A" w14:textId="065BFAE9" w:rsidR="0074316B" w:rsidRDefault="0074316B" w:rsidP="0050298F">
      <w:pPr>
        <w:jc w:val="left"/>
        <w:rPr>
          <w:rFonts w:ascii="HG丸ｺﾞｼｯｸM-PRO" w:eastAsia="HG丸ｺﾞｼｯｸM-PRO" w:hAnsi="HG丸ｺﾞｼｯｸM-PRO"/>
          <w:sz w:val="24"/>
        </w:rPr>
      </w:pPr>
    </w:p>
    <w:p w14:paraId="11B57751" w14:textId="77777777" w:rsidR="0074316B" w:rsidRDefault="0074316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0EF6E7A9" w14:textId="77777777" w:rsidR="00870E5F" w:rsidRDefault="00870E5F" w:rsidP="00870E5F">
      <w:r>
        <w:rPr>
          <w:rFonts w:hint="eastAsia"/>
        </w:rPr>
        <w:lastRenderedPageBreak/>
        <w:t>別表４</w:t>
      </w:r>
    </w:p>
    <w:p w14:paraId="312206A0" w14:textId="77777777" w:rsidR="00870E5F" w:rsidRDefault="00870E5F" w:rsidP="00870E5F">
      <w:pPr>
        <w:ind w:firstLineChars="100" w:firstLine="210"/>
      </w:pPr>
      <w:r>
        <w:rPr>
          <w:rFonts w:hint="eastAsia"/>
        </w:rPr>
        <w:t>事業基盤強化の実施時期</w:t>
      </w:r>
    </w:p>
    <w:tbl>
      <w:tblPr>
        <w:tblStyle w:val="a8"/>
        <w:tblW w:w="0" w:type="auto"/>
        <w:tblInd w:w="137" w:type="dxa"/>
        <w:tblLook w:val="04A0" w:firstRow="1" w:lastRow="0" w:firstColumn="1" w:lastColumn="0" w:noHBand="0" w:noVBand="1"/>
      </w:tblPr>
      <w:tblGrid>
        <w:gridCol w:w="1559"/>
        <w:gridCol w:w="7088"/>
      </w:tblGrid>
      <w:tr w:rsidR="00870E5F" w14:paraId="312CF520" w14:textId="77777777" w:rsidTr="00870E5F">
        <w:tc>
          <w:tcPr>
            <w:tcW w:w="1559" w:type="dxa"/>
          </w:tcPr>
          <w:p w14:paraId="016505DD" w14:textId="77777777" w:rsidR="00870E5F" w:rsidRDefault="00870E5F" w:rsidP="00870E5F">
            <w:pPr>
              <w:jc w:val="center"/>
            </w:pPr>
            <w:r>
              <w:rPr>
                <w:rFonts w:hint="eastAsia"/>
              </w:rPr>
              <w:t>年　　度</w:t>
            </w:r>
          </w:p>
        </w:tc>
        <w:tc>
          <w:tcPr>
            <w:tcW w:w="7088" w:type="dxa"/>
          </w:tcPr>
          <w:p w14:paraId="1B9EABAE" w14:textId="77777777" w:rsidR="00870E5F" w:rsidRDefault="00870E5F" w:rsidP="00870E5F">
            <w:pPr>
              <w:jc w:val="center"/>
            </w:pPr>
            <w:r>
              <w:rPr>
                <w:rFonts w:hint="eastAsia"/>
              </w:rPr>
              <w:t>実　　　施　　　内　　　容</w:t>
            </w:r>
          </w:p>
        </w:tc>
      </w:tr>
      <w:tr w:rsidR="00870E5F" w14:paraId="36304006" w14:textId="77777777" w:rsidTr="00870E5F">
        <w:tc>
          <w:tcPr>
            <w:tcW w:w="1559" w:type="dxa"/>
          </w:tcPr>
          <w:p w14:paraId="24C49379" w14:textId="6FAF360E" w:rsidR="00870E5F" w:rsidRPr="00F536E4" w:rsidRDefault="00964CCD" w:rsidP="00870E5F">
            <w:pPr>
              <w:jc w:val="right"/>
              <w:rPr>
                <w:color w:val="FF0000"/>
              </w:rPr>
            </w:pPr>
            <w:r>
              <w:rPr>
                <w:rFonts w:hint="eastAsia"/>
                <w:color w:val="FF0000"/>
              </w:rPr>
              <w:t>20X</w:t>
            </w:r>
            <w:r w:rsidR="00870E5F" w:rsidRPr="00F536E4">
              <w:rPr>
                <w:rFonts w:hint="eastAsia"/>
                <w:color w:val="FF0000"/>
              </w:rPr>
              <w:t>1</w:t>
            </w:r>
            <w:r w:rsidR="00870E5F" w:rsidRPr="00F536E4">
              <w:rPr>
                <w:rFonts w:hint="eastAsia"/>
                <w:color w:val="FF0000"/>
              </w:rPr>
              <w:t>年度</w:t>
            </w:r>
          </w:p>
        </w:tc>
        <w:tc>
          <w:tcPr>
            <w:tcW w:w="7088" w:type="dxa"/>
          </w:tcPr>
          <w:p w14:paraId="79A56F16" w14:textId="77777777" w:rsidR="00870E5F" w:rsidRPr="00F536E4" w:rsidRDefault="00870E5F" w:rsidP="00870E5F">
            <w:pPr>
              <w:rPr>
                <w:color w:val="FF0000"/>
              </w:rPr>
            </w:pPr>
            <w:r w:rsidRPr="00F536E4">
              <w:rPr>
                <w:rFonts w:hint="eastAsia"/>
                <w:color w:val="FF0000"/>
              </w:rPr>
              <w:t>8</w:t>
            </w:r>
            <w:r w:rsidRPr="00F536E4">
              <w:rPr>
                <w:rFonts w:hint="eastAsia"/>
                <w:color w:val="FF0000"/>
              </w:rPr>
              <w:t>月</w:t>
            </w:r>
            <w:r w:rsidRPr="00F536E4">
              <w:rPr>
                <w:rFonts w:hint="eastAsia"/>
                <w:color w:val="FF0000"/>
              </w:rPr>
              <w:t>1</w:t>
            </w:r>
            <w:r w:rsidRPr="00F536E4">
              <w:rPr>
                <w:rFonts w:hint="eastAsia"/>
                <w:color w:val="FF0000"/>
              </w:rPr>
              <w:t>日</w:t>
            </w:r>
            <w:r w:rsidR="00F536E4" w:rsidRPr="00F536E4">
              <w:rPr>
                <w:rFonts w:hint="eastAsia"/>
                <w:color w:val="FF0000"/>
              </w:rPr>
              <w:t xml:space="preserve"> </w:t>
            </w:r>
            <w:r w:rsidR="00F536E4" w:rsidRPr="00F536E4">
              <w:rPr>
                <w:rFonts w:hint="eastAsia"/>
                <w:color w:val="FF0000"/>
              </w:rPr>
              <w:t>分社型吸収分割の実施</w:t>
            </w:r>
          </w:p>
          <w:p w14:paraId="245A45B0" w14:textId="2027084D" w:rsidR="00F536E4" w:rsidRPr="00F536E4" w:rsidRDefault="00F536E4" w:rsidP="00870E5F">
            <w:pPr>
              <w:rPr>
                <w:color w:val="FF0000"/>
              </w:rPr>
            </w:pPr>
            <w:r w:rsidRPr="00F536E4">
              <w:rPr>
                <w:rFonts w:hint="eastAsia"/>
                <w:color w:val="FF0000"/>
              </w:rPr>
              <w:t xml:space="preserve">　　　　新工場への設備投資開始</w:t>
            </w:r>
          </w:p>
        </w:tc>
      </w:tr>
      <w:tr w:rsidR="00870E5F" w14:paraId="7C49A479" w14:textId="77777777" w:rsidTr="00870E5F">
        <w:tc>
          <w:tcPr>
            <w:tcW w:w="1559" w:type="dxa"/>
          </w:tcPr>
          <w:p w14:paraId="74150885" w14:textId="5D706DB7" w:rsidR="00870E5F" w:rsidRPr="00F536E4" w:rsidRDefault="00964CCD" w:rsidP="00870E5F">
            <w:pPr>
              <w:jc w:val="right"/>
              <w:rPr>
                <w:color w:val="FF0000"/>
              </w:rPr>
            </w:pPr>
            <w:r>
              <w:rPr>
                <w:rFonts w:hint="eastAsia"/>
                <w:color w:val="FF0000"/>
              </w:rPr>
              <w:t>20X</w:t>
            </w:r>
            <w:r w:rsidR="00870E5F" w:rsidRPr="00F536E4">
              <w:rPr>
                <w:rFonts w:hint="eastAsia"/>
                <w:color w:val="FF0000"/>
              </w:rPr>
              <w:t>2</w:t>
            </w:r>
            <w:r w:rsidR="00870E5F" w:rsidRPr="00F536E4">
              <w:rPr>
                <w:rFonts w:hint="eastAsia"/>
                <w:color w:val="FF0000"/>
              </w:rPr>
              <w:t>年度</w:t>
            </w:r>
          </w:p>
        </w:tc>
        <w:tc>
          <w:tcPr>
            <w:tcW w:w="7088" w:type="dxa"/>
          </w:tcPr>
          <w:p w14:paraId="65F4D2D8" w14:textId="05F7B1D3" w:rsidR="00F536E4" w:rsidRPr="00F536E4" w:rsidRDefault="00870E5F" w:rsidP="00F536E4">
            <w:pPr>
              <w:rPr>
                <w:color w:val="FF0000"/>
              </w:rPr>
            </w:pPr>
            <w:r w:rsidRPr="00F536E4">
              <w:rPr>
                <w:rFonts w:hint="eastAsia"/>
                <w:color w:val="FF0000"/>
              </w:rPr>
              <w:t>4</w:t>
            </w:r>
            <w:r w:rsidRPr="00F536E4">
              <w:rPr>
                <w:rFonts w:hint="eastAsia"/>
                <w:color w:val="FF0000"/>
              </w:rPr>
              <w:t>月</w:t>
            </w:r>
            <w:r w:rsidRPr="00F536E4">
              <w:rPr>
                <w:rFonts w:hint="eastAsia"/>
                <w:color w:val="FF0000"/>
              </w:rPr>
              <w:t>1</w:t>
            </w:r>
            <w:r w:rsidRPr="00F536E4">
              <w:rPr>
                <w:rFonts w:hint="eastAsia"/>
                <w:color w:val="FF0000"/>
              </w:rPr>
              <w:t>日</w:t>
            </w:r>
            <w:r w:rsidR="00F536E4" w:rsidRPr="00F536E4">
              <w:rPr>
                <w:rFonts w:hint="eastAsia"/>
                <w:color w:val="FF0000"/>
              </w:rPr>
              <w:t xml:space="preserve">　新工場への設備導入完了</w:t>
            </w:r>
          </w:p>
        </w:tc>
      </w:tr>
      <w:tr w:rsidR="00870E5F" w14:paraId="3031EE3D" w14:textId="77777777" w:rsidTr="00870E5F">
        <w:tc>
          <w:tcPr>
            <w:tcW w:w="1559" w:type="dxa"/>
          </w:tcPr>
          <w:p w14:paraId="3037A766" w14:textId="504C396B" w:rsidR="00870E5F" w:rsidRPr="00F536E4" w:rsidRDefault="00964CCD" w:rsidP="00870E5F">
            <w:pPr>
              <w:jc w:val="right"/>
              <w:rPr>
                <w:color w:val="FF0000"/>
              </w:rPr>
            </w:pPr>
            <w:r>
              <w:rPr>
                <w:rFonts w:hint="eastAsia"/>
                <w:color w:val="FF0000"/>
              </w:rPr>
              <w:t>20X</w:t>
            </w:r>
            <w:r w:rsidR="00870E5F" w:rsidRPr="00F536E4">
              <w:rPr>
                <w:rFonts w:hint="eastAsia"/>
                <w:color w:val="FF0000"/>
              </w:rPr>
              <w:t>3</w:t>
            </w:r>
            <w:r w:rsidR="00870E5F" w:rsidRPr="00F536E4">
              <w:rPr>
                <w:rFonts w:hint="eastAsia"/>
                <w:color w:val="FF0000"/>
              </w:rPr>
              <w:t>年度</w:t>
            </w:r>
          </w:p>
        </w:tc>
        <w:tc>
          <w:tcPr>
            <w:tcW w:w="7088" w:type="dxa"/>
          </w:tcPr>
          <w:p w14:paraId="2C7C1B59" w14:textId="3D73F3BB" w:rsidR="00870E5F" w:rsidRPr="00F536E4" w:rsidRDefault="00870E5F" w:rsidP="00F536E4">
            <w:pPr>
              <w:rPr>
                <w:color w:val="FF0000"/>
              </w:rPr>
            </w:pPr>
          </w:p>
        </w:tc>
      </w:tr>
      <w:tr w:rsidR="00964CCD" w14:paraId="56CD3963" w14:textId="77777777" w:rsidTr="00870E5F">
        <w:tc>
          <w:tcPr>
            <w:tcW w:w="1559" w:type="dxa"/>
          </w:tcPr>
          <w:p w14:paraId="23DF49E0" w14:textId="530F38A3" w:rsidR="00964CCD" w:rsidRDefault="00964CCD" w:rsidP="00964CCD">
            <w:pPr>
              <w:jc w:val="right"/>
              <w:rPr>
                <w:color w:val="FF0000"/>
              </w:rPr>
            </w:pPr>
            <w:r>
              <w:rPr>
                <w:rFonts w:hint="eastAsia"/>
                <w:color w:val="FF0000"/>
              </w:rPr>
              <w:t>20X4</w:t>
            </w:r>
            <w:r w:rsidRPr="00F536E4">
              <w:rPr>
                <w:rFonts w:hint="eastAsia"/>
                <w:color w:val="FF0000"/>
              </w:rPr>
              <w:t>年度</w:t>
            </w:r>
          </w:p>
        </w:tc>
        <w:tc>
          <w:tcPr>
            <w:tcW w:w="7088" w:type="dxa"/>
          </w:tcPr>
          <w:p w14:paraId="4821E14E" w14:textId="245A2A72" w:rsidR="00964CCD" w:rsidRPr="00F536E4" w:rsidRDefault="00964CCD" w:rsidP="00964CCD">
            <w:pPr>
              <w:rPr>
                <w:color w:val="FF0000"/>
              </w:rPr>
            </w:pPr>
          </w:p>
        </w:tc>
      </w:tr>
      <w:tr w:rsidR="00964CCD" w14:paraId="72689181" w14:textId="77777777" w:rsidTr="00870E5F">
        <w:tc>
          <w:tcPr>
            <w:tcW w:w="1559" w:type="dxa"/>
          </w:tcPr>
          <w:p w14:paraId="554C7649" w14:textId="10F455A7" w:rsidR="00964CCD" w:rsidRDefault="00964CCD" w:rsidP="00964CCD">
            <w:pPr>
              <w:jc w:val="right"/>
              <w:rPr>
                <w:color w:val="FF0000"/>
              </w:rPr>
            </w:pPr>
            <w:r>
              <w:rPr>
                <w:rFonts w:hint="eastAsia"/>
                <w:color w:val="FF0000"/>
              </w:rPr>
              <w:t>20X5</w:t>
            </w:r>
            <w:r w:rsidRPr="00F536E4">
              <w:rPr>
                <w:rFonts w:hint="eastAsia"/>
                <w:color w:val="FF0000"/>
              </w:rPr>
              <w:t>年度</w:t>
            </w:r>
          </w:p>
        </w:tc>
        <w:tc>
          <w:tcPr>
            <w:tcW w:w="7088" w:type="dxa"/>
          </w:tcPr>
          <w:p w14:paraId="2DE88A9F" w14:textId="77777777" w:rsidR="00964CCD" w:rsidRPr="00F536E4" w:rsidRDefault="00964CCD" w:rsidP="00964CCD">
            <w:pPr>
              <w:rPr>
                <w:color w:val="FF0000"/>
              </w:rPr>
            </w:pPr>
            <w:r w:rsidRPr="00F536E4">
              <w:rPr>
                <w:rFonts w:hint="eastAsia"/>
                <w:color w:val="FF0000"/>
              </w:rPr>
              <w:t>4</w:t>
            </w:r>
            <w:r w:rsidRPr="00F536E4">
              <w:rPr>
                <w:rFonts w:hint="eastAsia"/>
                <w:color w:val="FF0000"/>
              </w:rPr>
              <w:t>月</w:t>
            </w:r>
            <w:r w:rsidRPr="00F536E4">
              <w:rPr>
                <w:rFonts w:hint="eastAsia"/>
                <w:color w:val="FF0000"/>
              </w:rPr>
              <w:t>1</w:t>
            </w:r>
            <w:r w:rsidRPr="00F536E4">
              <w:rPr>
                <w:rFonts w:hint="eastAsia"/>
                <w:color w:val="FF0000"/>
              </w:rPr>
              <w:t>日　建造工程管理システム導入完了</w:t>
            </w:r>
          </w:p>
          <w:p w14:paraId="7162B28C" w14:textId="4D1AB779" w:rsidR="00964CCD" w:rsidRPr="00F536E4" w:rsidRDefault="00964CCD" w:rsidP="00964CCD">
            <w:pPr>
              <w:rPr>
                <w:color w:val="FF0000"/>
              </w:rPr>
            </w:pPr>
            <w:r w:rsidRPr="00F536E4">
              <w:rPr>
                <w:rFonts w:hint="eastAsia"/>
                <w:color w:val="FF0000"/>
              </w:rPr>
              <w:t>新たな船舶等の売上高比率を全売上高の</w:t>
            </w:r>
            <w:r>
              <w:rPr>
                <w:rFonts w:hint="eastAsia"/>
                <w:color w:val="FF0000"/>
              </w:rPr>
              <w:t>〇</w:t>
            </w:r>
            <w:r w:rsidRPr="00F536E4">
              <w:rPr>
                <w:color w:val="FF0000"/>
              </w:rPr>
              <w:t>.</w:t>
            </w:r>
            <w:r>
              <w:rPr>
                <w:rFonts w:hint="eastAsia"/>
                <w:color w:val="FF0000"/>
              </w:rPr>
              <w:t>〇</w:t>
            </w:r>
            <w:r w:rsidRPr="00F536E4">
              <w:rPr>
                <w:color w:val="FF0000"/>
              </w:rPr>
              <w:t>%</w:t>
            </w:r>
            <w:r w:rsidRPr="00F536E4">
              <w:rPr>
                <w:rFonts w:hint="eastAsia"/>
                <w:color w:val="FF0000"/>
              </w:rPr>
              <w:t>以上とする</w:t>
            </w:r>
          </w:p>
        </w:tc>
      </w:tr>
    </w:tbl>
    <w:p w14:paraId="068D69E3" w14:textId="77777777" w:rsidR="00FD6B66" w:rsidRDefault="00FD6B66" w:rsidP="0050298F">
      <w:pPr>
        <w:jc w:val="left"/>
        <w:rPr>
          <w:rFonts w:ascii="HG丸ｺﾞｼｯｸM-PRO" w:eastAsia="HG丸ｺﾞｼｯｸM-PRO" w:hAnsi="HG丸ｺﾞｼｯｸM-PRO"/>
          <w:sz w:val="24"/>
        </w:rPr>
      </w:pPr>
    </w:p>
    <w:p w14:paraId="208AA7CD" w14:textId="4410A839" w:rsidR="005177CB" w:rsidRDefault="005177CB" w:rsidP="0050298F">
      <w:pPr>
        <w:jc w:val="left"/>
        <w:rPr>
          <w:rFonts w:ascii="HG丸ｺﾞｼｯｸM-PRO" w:eastAsia="HG丸ｺﾞｼｯｸM-PRO" w:hAnsi="HG丸ｺﾞｼｯｸM-PRO"/>
          <w:sz w:val="24"/>
        </w:rPr>
      </w:pPr>
    </w:p>
    <w:p w14:paraId="4E12637B" w14:textId="77777777" w:rsidR="005177CB" w:rsidRDefault="005177C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02542F87" w14:textId="77777777" w:rsidR="00870E5F" w:rsidRDefault="00870E5F" w:rsidP="00870E5F">
      <w:r>
        <w:rPr>
          <w:rFonts w:hint="eastAsia"/>
        </w:rPr>
        <w:lastRenderedPageBreak/>
        <w:t>別表５</w:t>
      </w:r>
    </w:p>
    <w:p w14:paraId="2B922704" w14:textId="77777777" w:rsidR="00DE41A1" w:rsidRDefault="00870E5F" w:rsidP="00DE41A1">
      <w:pPr>
        <w:ind w:firstLineChars="100" w:firstLine="210"/>
      </w:pPr>
      <w:r>
        <w:rPr>
          <w:rFonts w:hint="eastAsia"/>
        </w:rPr>
        <w:t>事業基盤強化の実施に必要な資金の額及びその調達方法</w:t>
      </w:r>
    </w:p>
    <w:p w14:paraId="1C3D0A69" w14:textId="1AAE4B79" w:rsidR="005177CB" w:rsidRDefault="005177CB" w:rsidP="00DE41A1">
      <w:pPr>
        <w:ind w:firstLineChars="100" w:firstLine="210"/>
        <w:rPr>
          <w:rFonts w:ascii="游明朝" w:hAnsi="游明朝"/>
          <w:szCs w:val="21"/>
        </w:rPr>
      </w:pPr>
      <w:r>
        <w:rPr>
          <w:rFonts w:ascii="游明朝" w:hAnsi="游明朝" w:hint="eastAsia"/>
          <w:szCs w:val="21"/>
          <w:u w:val="single"/>
        </w:rPr>
        <w:t xml:space="preserve">事業者名：　　　　　　　　</w:t>
      </w:r>
      <w:r w:rsidRPr="005177CB">
        <w:rPr>
          <w:rFonts w:ascii="游明朝" w:hAnsi="游明朝" w:hint="eastAsia"/>
          <w:szCs w:val="21"/>
        </w:rPr>
        <w:t xml:space="preserve">　　　　　　　　　　　　　　　　　　　　　　　</w:t>
      </w:r>
      <w:r>
        <w:rPr>
          <w:rFonts w:ascii="游明朝" w:hAnsi="游明朝" w:hint="eastAsia"/>
          <w:szCs w:val="21"/>
        </w:rPr>
        <w:t>（単位：千円）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405"/>
        <w:gridCol w:w="1427"/>
        <w:gridCol w:w="1263"/>
        <w:gridCol w:w="1262"/>
        <w:gridCol w:w="1263"/>
        <w:gridCol w:w="1741"/>
      </w:tblGrid>
      <w:tr w:rsidR="005177CB" w14:paraId="648ACF44" w14:textId="77777777" w:rsidTr="002A3166">
        <w:trPr>
          <w:trHeight w:val="959"/>
        </w:trPr>
        <w:tc>
          <w:tcPr>
            <w:tcW w:w="699" w:type="dxa"/>
            <w:tcBorders>
              <w:top w:val="single" w:sz="4" w:space="0" w:color="auto"/>
              <w:left w:val="single" w:sz="4" w:space="0" w:color="auto"/>
              <w:bottom w:val="single" w:sz="4" w:space="0" w:color="auto"/>
              <w:right w:val="single" w:sz="4" w:space="0" w:color="auto"/>
            </w:tcBorders>
            <w:vAlign w:val="center"/>
            <w:hideMark/>
          </w:tcPr>
          <w:p w14:paraId="6CC51A76" w14:textId="77777777" w:rsidR="005177CB" w:rsidRDefault="005177CB">
            <w:pPr>
              <w:widowControl/>
              <w:jc w:val="left"/>
              <w:rPr>
                <w:rFonts w:ascii="游明朝" w:hAnsi="游明朝"/>
                <w:szCs w:val="21"/>
              </w:rPr>
            </w:pPr>
            <w:r>
              <w:rPr>
                <w:rFonts w:ascii="游明朝" w:hAnsi="游明朝" w:hint="eastAsia"/>
                <w:szCs w:val="21"/>
              </w:rPr>
              <w:t>年度</w:t>
            </w:r>
          </w:p>
        </w:tc>
        <w:tc>
          <w:tcPr>
            <w:tcW w:w="1405"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46DFBF99" w14:textId="77777777" w:rsidR="005177CB" w:rsidRDefault="005177CB" w:rsidP="005177CB">
            <w:pPr>
              <w:widowControl/>
              <w:jc w:val="right"/>
              <w:rPr>
                <w:rFonts w:ascii="游明朝" w:hAnsi="游明朝"/>
                <w:szCs w:val="21"/>
              </w:rPr>
            </w:pPr>
            <w:r>
              <w:rPr>
                <w:rFonts w:ascii="游明朝" w:hAnsi="游明朝" w:hint="eastAsia"/>
                <w:szCs w:val="21"/>
              </w:rPr>
              <w:t>調達先</w:t>
            </w:r>
          </w:p>
          <w:p w14:paraId="6095032C" w14:textId="06479142" w:rsidR="005177CB" w:rsidRDefault="005177CB" w:rsidP="005177CB">
            <w:pPr>
              <w:widowControl/>
              <w:jc w:val="left"/>
              <w:rPr>
                <w:rFonts w:ascii="游明朝" w:hAnsi="游明朝"/>
                <w:szCs w:val="21"/>
              </w:rPr>
            </w:pPr>
            <w:r>
              <w:rPr>
                <w:rFonts w:ascii="游明朝" w:hAnsi="游明朝" w:hint="eastAsia"/>
                <w:szCs w:val="21"/>
              </w:rPr>
              <w:t>費用</w:t>
            </w:r>
          </w:p>
        </w:tc>
        <w:tc>
          <w:tcPr>
            <w:tcW w:w="1427" w:type="dxa"/>
            <w:tcBorders>
              <w:top w:val="single" w:sz="4" w:space="0" w:color="auto"/>
              <w:left w:val="single" w:sz="4" w:space="0" w:color="auto"/>
              <w:bottom w:val="single" w:sz="4" w:space="0" w:color="auto"/>
              <w:right w:val="single" w:sz="4" w:space="0" w:color="auto"/>
            </w:tcBorders>
            <w:vAlign w:val="center"/>
            <w:hideMark/>
          </w:tcPr>
          <w:p w14:paraId="4FA794D0" w14:textId="77777777" w:rsidR="005177CB" w:rsidRDefault="005177CB">
            <w:pPr>
              <w:widowControl/>
              <w:jc w:val="center"/>
              <w:rPr>
                <w:rFonts w:ascii="游明朝" w:hAnsi="游明朝"/>
                <w:szCs w:val="21"/>
              </w:rPr>
            </w:pPr>
            <w:r>
              <w:rPr>
                <w:rFonts w:ascii="游明朝" w:hAnsi="游明朝" w:hint="eastAsia"/>
                <w:szCs w:val="21"/>
              </w:rPr>
              <w:t>借入金</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B04C3A1" w14:textId="77777777" w:rsidR="005177CB" w:rsidRDefault="005177CB">
            <w:pPr>
              <w:widowControl/>
              <w:jc w:val="center"/>
              <w:rPr>
                <w:rFonts w:ascii="游明朝" w:hAnsi="游明朝"/>
                <w:szCs w:val="21"/>
              </w:rPr>
            </w:pPr>
            <w:r>
              <w:rPr>
                <w:rFonts w:ascii="游明朝" w:hAnsi="游明朝" w:hint="eastAsia"/>
                <w:szCs w:val="21"/>
              </w:rPr>
              <w:t>自己資金</w:t>
            </w:r>
          </w:p>
        </w:tc>
        <w:tc>
          <w:tcPr>
            <w:tcW w:w="1262" w:type="dxa"/>
            <w:tcBorders>
              <w:top w:val="single" w:sz="4" w:space="0" w:color="auto"/>
              <w:left w:val="single" w:sz="4" w:space="0" w:color="auto"/>
              <w:bottom w:val="single" w:sz="4" w:space="0" w:color="auto"/>
              <w:right w:val="single" w:sz="4" w:space="0" w:color="auto"/>
            </w:tcBorders>
            <w:vAlign w:val="center"/>
            <w:hideMark/>
          </w:tcPr>
          <w:p w14:paraId="30D1F00D" w14:textId="52948C69" w:rsidR="005177CB" w:rsidRDefault="005177CB" w:rsidP="005177CB">
            <w:pPr>
              <w:widowControl/>
              <w:jc w:val="center"/>
              <w:rPr>
                <w:rFonts w:ascii="游明朝" w:hAnsi="游明朝"/>
                <w:szCs w:val="21"/>
              </w:rPr>
            </w:pPr>
            <w:r>
              <w:rPr>
                <w:rFonts w:ascii="游明朝" w:hAnsi="游明朝" w:hint="eastAsia"/>
                <w:szCs w:val="21"/>
              </w:rPr>
              <w:t>その他</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0F2E03E" w14:textId="77777777" w:rsidR="005177CB" w:rsidRDefault="005177CB">
            <w:pPr>
              <w:widowControl/>
              <w:jc w:val="center"/>
              <w:rPr>
                <w:rFonts w:ascii="游明朝" w:hAnsi="游明朝"/>
                <w:szCs w:val="21"/>
              </w:rPr>
            </w:pPr>
            <w:r>
              <w:rPr>
                <w:rFonts w:ascii="游明朝" w:hAnsi="游明朝" w:hint="eastAsia"/>
                <w:szCs w:val="21"/>
              </w:rPr>
              <w:t>合計</w:t>
            </w:r>
          </w:p>
        </w:tc>
        <w:tc>
          <w:tcPr>
            <w:tcW w:w="1741" w:type="dxa"/>
            <w:tcBorders>
              <w:top w:val="single" w:sz="4" w:space="0" w:color="auto"/>
              <w:left w:val="single" w:sz="4" w:space="0" w:color="auto"/>
              <w:bottom w:val="single" w:sz="4" w:space="0" w:color="auto"/>
              <w:right w:val="single" w:sz="4" w:space="0" w:color="auto"/>
            </w:tcBorders>
            <w:vAlign w:val="center"/>
            <w:hideMark/>
          </w:tcPr>
          <w:p w14:paraId="009162E0" w14:textId="35FB0A62" w:rsidR="005177CB" w:rsidRDefault="005177CB">
            <w:pPr>
              <w:widowControl/>
              <w:jc w:val="center"/>
              <w:rPr>
                <w:rFonts w:ascii="游明朝" w:hAnsi="游明朝"/>
                <w:szCs w:val="21"/>
              </w:rPr>
            </w:pPr>
            <w:r>
              <w:rPr>
                <w:rFonts w:ascii="游明朝" w:hAnsi="游明朝" w:hint="eastAsia"/>
                <w:szCs w:val="21"/>
              </w:rPr>
              <w:t>備考</w:t>
            </w:r>
          </w:p>
        </w:tc>
      </w:tr>
      <w:tr w:rsidR="005177CB" w14:paraId="4F4645EF" w14:textId="77777777" w:rsidTr="002A3166">
        <w:trPr>
          <w:trHeight w:val="340"/>
        </w:trPr>
        <w:tc>
          <w:tcPr>
            <w:tcW w:w="699" w:type="dxa"/>
            <w:vMerge w:val="restart"/>
            <w:tcBorders>
              <w:top w:val="single" w:sz="4" w:space="0" w:color="auto"/>
              <w:left w:val="single" w:sz="4" w:space="0" w:color="auto"/>
              <w:bottom w:val="single" w:sz="4" w:space="0" w:color="auto"/>
              <w:right w:val="single" w:sz="4" w:space="0" w:color="auto"/>
            </w:tcBorders>
            <w:vAlign w:val="center"/>
          </w:tcPr>
          <w:p w14:paraId="3C3E4944" w14:textId="258EF3A9" w:rsidR="005177CB" w:rsidRDefault="000A706E" w:rsidP="005177CB">
            <w:pPr>
              <w:widowControl/>
              <w:jc w:val="left"/>
              <w:rPr>
                <w:rFonts w:ascii="游明朝" w:hAnsi="游明朝"/>
                <w:szCs w:val="21"/>
              </w:rPr>
            </w:pPr>
            <w:r>
              <w:rPr>
                <w:rFonts w:ascii="游明朝" w:hAnsi="游明朝" w:hint="eastAsia"/>
                <w:szCs w:val="21"/>
              </w:rPr>
              <w:t>20X1</w:t>
            </w:r>
            <w:r>
              <w:rPr>
                <w:rFonts w:ascii="游明朝" w:hAnsi="游明朝" w:hint="eastAsia"/>
                <w:szCs w:val="21"/>
              </w:rPr>
              <w:t>年度</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C8D93F7" w14:textId="77777777" w:rsidR="005177CB" w:rsidRDefault="005177CB" w:rsidP="005177CB">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52"/>
              </w:rPr>
              <w:t>土</w:t>
            </w:r>
            <w:r w:rsidRPr="005177CB">
              <w:rPr>
                <w:rFonts w:ascii="游明朝" w:hAnsi="游明朝" w:hint="eastAsia"/>
                <w:kern w:val="0"/>
                <w:szCs w:val="21"/>
                <w:fitText w:val="840" w:id="-1801597952"/>
              </w:rPr>
              <w:t>地</w:t>
            </w:r>
          </w:p>
        </w:tc>
        <w:tc>
          <w:tcPr>
            <w:tcW w:w="1427" w:type="dxa"/>
            <w:tcBorders>
              <w:top w:val="single" w:sz="4" w:space="0" w:color="auto"/>
              <w:left w:val="single" w:sz="4" w:space="0" w:color="auto"/>
              <w:bottom w:val="single" w:sz="4" w:space="0" w:color="auto"/>
              <w:right w:val="single" w:sz="4" w:space="0" w:color="auto"/>
            </w:tcBorders>
            <w:vAlign w:val="center"/>
          </w:tcPr>
          <w:p w14:paraId="1E72318A" w14:textId="6B938AA7" w:rsidR="005177CB" w:rsidRDefault="005177CB" w:rsidP="005177CB">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1DE34790" w14:textId="77777777" w:rsidR="005177CB" w:rsidRDefault="005177CB" w:rsidP="005177CB">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333D1D48" w14:textId="77777777" w:rsidR="005177CB" w:rsidRDefault="005177CB" w:rsidP="005177CB">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4A990EF3" w14:textId="77777777" w:rsidR="005177CB" w:rsidRDefault="005177CB" w:rsidP="005177CB">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tcPr>
          <w:p w14:paraId="6CDF582A" w14:textId="5C5CB4DE" w:rsidR="005177CB" w:rsidRDefault="005177CB" w:rsidP="005177CB">
            <w:pPr>
              <w:widowControl/>
              <w:jc w:val="left"/>
              <w:rPr>
                <w:rFonts w:ascii="游明朝" w:hAnsi="游明朝"/>
                <w:szCs w:val="21"/>
              </w:rPr>
            </w:pPr>
          </w:p>
        </w:tc>
      </w:tr>
      <w:tr w:rsidR="005177CB" w14:paraId="74266F6C"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F5B345" w14:textId="77777777" w:rsidR="005177CB" w:rsidRDefault="005177CB" w:rsidP="005177CB">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DEB48EA" w14:textId="77777777" w:rsidR="005177CB" w:rsidRDefault="005177CB" w:rsidP="005177CB">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51"/>
              </w:rPr>
              <w:t>建</w:t>
            </w:r>
            <w:r w:rsidRPr="005177CB">
              <w:rPr>
                <w:rFonts w:ascii="游明朝" w:hAnsi="游明朝" w:hint="eastAsia"/>
                <w:kern w:val="0"/>
                <w:szCs w:val="21"/>
                <w:fitText w:val="840" w:id="-1801597951"/>
              </w:rPr>
              <w:t>物</w:t>
            </w:r>
          </w:p>
        </w:tc>
        <w:tc>
          <w:tcPr>
            <w:tcW w:w="1427" w:type="dxa"/>
            <w:tcBorders>
              <w:top w:val="single" w:sz="4" w:space="0" w:color="auto"/>
              <w:left w:val="single" w:sz="4" w:space="0" w:color="auto"/>
              <w:bottom w:val="single" w:sz="4" w:space="0" w:color="auto"/>
              <w:right w:val="single" w:sz="4" w:space="0" w:color="auto"/>
            </w:tcBorders>
            <w:vAlign w:val="center"/>
          </w:tcPr>
          <w:p w14:paraId="56591398" w14:textId="2B73DE24" w:rsidR="005177CB" w:rsidRPr="005177CB" w:rsidRDefault="005177CB" w:rsidP="005177CB">
            <w:pPr>
              <w:widowControl/>
              <w:jc w:val="left"/>
              <w:rPr>
                <w:rFonts w:ascii="游明朝" w:hAnsi="游明朝"/>
                <w:color w:val="FF0000"/>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32519F36" w14:textId="77777777" w:rsidR="005177CB" w:rsidRPr="005177CB" w:rsidRDefault="005177CB" w:rsidP="005177CB">
            <w:pPr>
              <w:widowControl/>
              <w:jc w:val="left"/>
              <w:rPr>
                <w:rFonts w:ascii="游明朝" w:hAnsi="游明朝"/>
                <w:color w:val="FF0000"/>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0055B12A" w14:textId="77777777" w:rsidR="005177CB" w:rsidRPr="005177CB" w:rsidRDefault="005177CB" w:rsidP="005177CB">
            <w:pPr>
              <w:widowControl/>
              <w:jc w:val="left"/>
              <w:rPr>
                <w:rFonts w:ascii="游明朝" w:hAnsi="游明朝"/>
                <w:color w:val="FF0000"/>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27A43DD" w14:textId="77777777" w:rsidR="005177CB" w:rsidRPr="005177CB" w:rsidRDefault="005177CB" w:rsidP="005177CB">
            <w:pPr>
              <w:widowControl/>
              <w:jc w:val="left"/>
              <w:rPr>
                <w:rFonts w:ascii="游明朝" w:hAnsi="游明朝"/>
                <w:color w:val="FF0000"/>
                <w:szCs w:val="21"/>
              </w:rPr>
            </w:pPr>
          </w:p>
        </w:tc>
        <w:tc>
          <w:tcPr>
            <w:tcW w:w="1741" w:type="dxa"/>
            <w:tcBorders>
              <w:top w:val="single" w:sz="4" w:space="0" w:color="auto"/>
              <w:left w:val="single" w:sz="4" w:space="0" w:color="auto"/>
              <w:bottom w:val="single" w:sz="4" w:space="0" w:color="auto"/>
              <w:right w:val="single" w:sz="4" w:space="0" w:color="auto"/>
            </w:tcBorders>
          </w:tcPr>
          <w:p w14:paraId="578A6A8C" w14:textId="171F6BB6" w:rsidR="005177CB" w:rsidRPr="005177CB" w:rsidRDefault="005177CB" w:rsidP="005177CB">
            <w:pPr>
              <w:widowControl/>
              <w:jc w:val="left"/>
              <w:rPr>
                <w:rFonts w:ascii="游明朝" w:hAnsi="游明朝"/>
                <w:color w:val="FF0000"/>
                <w:szCs w:val="21"/>
              </w:rPr>
            </w:pPr>
          </w:p>
        </w:tc>
      </w:tr>
      <w:tr w:rsidR="002A3166" w14:paraId="4E977A7A"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8D7807"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2B424656" w14:textId="77777777" w:rsidR="002A3166" w:rsidRDefault="002A3166" w:rsidP="002A3166">
            <w:pPr>
              <w:widowControl/>
              <w:spacing w:line="240" w:lineRule="exact"/>
              <w:jc w:val="center"/>
              <w:rPr>
                <w:rFonts w:ascii="游明朝" w:hAnsi="游明朝"/>
                <w:szCs w:val="21"/>
              </w:rPr>
            </w:pPr>
            <w:r>
              <w:rPr>
                <w:rFonts w:ascii="游明朝" w:hAnsi="游明朝" w:hint="eastAsia"/>
                <w:szCs w:val="21"/>
              </w:rPr>
              <w:t>機械装置</w:t>
            </w:r>
          </w:p>
        </w:tc>
        <w:tc>
          <w:tcPr>
            <w:tcW w:w="1427" w:type="dxa"/>
            <w:tcBorders>
              <w:top w:val="single" w:sz="4" w:space="0" w:color="auto"/>
              <w:left w:val="single" w:sz="4" w:space="0" w:color="auto"/>
              <w:bottom w:val="single" w:sz="4" w:space="0" w:color="auto"/>
              <w:right w:val="single" w:sz="4" w:space="0" w:color="auto"/>
            </w:tcBorders>
            <w:vAlign w:val="center"/>
          </w:tcPr>
          <w:p w14:paraId="4E086CE0" w14:textId="77777777" w:rsidR="002A3166" w:rsidRPr="0029389D" w:rsidRDefault="002A3166" w:rsidP="002A3166">
            <w:pPr>
              <w:rPr>
                <w:color w:val="FF0000"/>
              </w:rPr>
            </w:pPr>
            <w:r w:rsidRPr="0029389D">
              <w:rPr>
                <w:rFonts w:hint="eastAsia"/>
                <w:color w:val="FF0000"/>
              </w:rPr>
              <w:t>ＡＢＣ銀行</w:t>
            </w:r>
          </w:p>
          <w:p w14:paraId="3445A62B" w14:textId="77777777" w:rsidR="002A3166" w:rsidRPr="0029389D" w:rsidRDefault="002A3166" w:rsidP="002A3166">
            <w:pPr>
              <w:widowControl/>
              <w:jc w:val="left"/>
              <w:rPr>
                <w:color w:val="FF0000"/>
              </w:rPr>
            </w:pPr>
            <w:r w:rsidRPr="0029389D">
              <w:rPr>
                <w:rFonts w:hint="eastAsia"/>
                <w:color w:val="FF0000"/>
              </w:rPr>
              <w:t>2,500</w:t>
            </w:r>
            <w:r w:rsidRPr="0029389D">
              <w:rPr>
                <w:color w:val="FF0000"/>
              </w:rPr>
              <w:t>,000</w:t>
            </w:r>
          </w:p>
          <w:p w14:paraId="6F047C76" w14:textId="77777777" w:rsidR="002A3166" w:rsidRPr="0029389D" w:rsidRDefault="002A3166" w:rsidP="002A3166">
            <w:pPr>
              <w:widowControl/>
              <w:jc w:val="left"/>
              <w:rPr>
                <w:color w:val="FF0000"/>
              </w:rPr>
            </w:pPr>
            <w:r w:rsidRPr="0029389D">
              <w:rPr>
                <w:rFonts w:hint="eastAsia"/>
                <w:color w:val="FF0000"/>
              </w:rPr>
              <w:t>ＸＹＺ銀行</w:t>
            </w:r>
          </w:p>
          <w:p w14:paraId="28912803" w14:textId="1A27A797" w:rsidR="002A3166" w:rsidRDefault="002A3166" w:rsidP="002A3166">
            <w:pPr>
              <w:widowControl/>
              <w:jc w:val="left"/>
              <w:rPr>
                <w:rFonts w:ascii="游明朝" w:hAnsi="游明朝"/>
                <w:szCs w:val="21"/>
              </w:rPr>
            </w:pPr>
            <w:r w:rsidRPr="0029389D">
              <w:rPr>
                <w:rFonts w:hint="eastAsia"/>
                <w:color w:val="FF0000"/>
              </w:rPr>
              <w:t>1,500,000</w:t>
            </w:r>
          </w:p>
        </w:tc>
        <w:tc>
          <w:tcPr>
            <w:tcW w:w="1263" w:type="dxa"/>
            <w:tcBorders>
              <w:top w:val="single" w:sz="4" w:space="0" w:color="auto"/>
              <w:left w:val="single" w:sz="4" w:space="0" w:color="auto"/>
              <w:bottom w:val="single" w:sz="4" w:space="0" w:color="auto"/>
              <w:right w:val="single" w:sz="4" w:space="0" w:color="auto"/>
            </w:tcBorders>
            <w:vAlign w:val="center"/>
          </w:tcPr>
          <w:p w14:paraId="63B8C71A" w14:textId="7E5514E8" w:rsidR="002A3166" w:rsidRDefault="002A3166" w:rsidP="002A3166">
            <w:pPr>
              <w:widowControl/>
              <w:jc w:val="left"/>
              <w:rPr>
                <w:rFonts w:ascii="游明朝" w:hAnsi="游明朝"/>
                <w:szCs w:val="21"/>
              </w:rPr>
            </w:pPr>
            <w:r w:rsidRPr="0029389D">
              <w:rPr>
                <w:rFonts w:ascii="游明朝" w:hAnsi="游明朝" w:hint="eastAsia"/>
                <w:color w:val="FF0000"/>
                <w:szCs w:val="21"/>
              </w:rPr>
              <w:t>1,000,000</w:t>
            </w:r>
          </w:p>
        </w:tc>
        <w:tc>
          <w:tcPr>
            <w:tcW w:w="1262" w:type="dxa"/>
            <w:tcBorders>
              <w:top w:val="single" w:sz="4" w:space="0" w:color="auto"/>
              <w:left w:val="single" w:sz="4" w:space="0" w:color="auto"/>
              <w:bottom w:val="single" w:sz="4" w:space="0" w:color="auto"/>
              <w:right w:val="single" w:sz="4" w:space="0" w:color="auto"/>
            </w:tcBorders>
            <w:vAlign w:val="center"/>
          </w:tcPr>
          <w:p w14:paraId="42BB27FE"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20FA20E1" w14:textId="21100C4F" w:rsidR="002A3166" w:rsidRDefault="002A3166" w:rsidP="002A3166">
            <w:pPr>
              <w:widowControl/>
              <w:jc w:val="left"/>
              <w:rPr>
                <w:rFonts w:ascii="游明朝" w:hAnsi="游明朝"/>
                <w:szCs w:val="21"/>
              </w:rPr>
            </w:pPr>
            <w:r w:rsidRPr="0029389D">
              <w:rPr>
                <w:rFonts w:ascii="游明朝" w:hAnsi="游明朝" w:hint="eastAsia"/>
                <w:color w:val="FF0000"/>
                <w:szCs w:val="21"/>
              </w:rPr>
              <w:t>5,000,000</w:t>
            </w:r>
          </w:p>
        </w:tc>
        <w:tc>
          <w:tcPr>
            <w:tcW w:w="1741" w:type="dxa"/>
            <w:tcBorders>
              <w:top w:val="single" w:sz="4" w:space="0" w:color="auto"/>
              <w:left w:val="single" w:sz="4" w:space="0" w:color="auto"/>
              <w:bottom w:val="single" w:sz="4" w:space="0" w:color="auto"/>
              <w:right w:val="single" w:sz="4" w:space="0" w:color="auto"/>
            </w:tcBorders>
          </w:tcPr>
          <w:p w14:paraId="36CC16E7" w14:textId="7FB4E845" w:rsidR="002A3166" w:rsidRDefault="002A3166" w:rsidP="002A3166">
            <w:pPr>
              <w:widowControl/>
              <w:jc w:val="left"/>
              <w:rPr>
                <w:rFonts w:ascii="游明朝" w:hAnsi="游明朝"/>
                <w:szCs w:val="21"/>
              </w:rPr>
            </w:pPr>
            <w:r w:rsidRPr="005177CB">
              <w:rPr>
                <w:rFonts w:hint="eastAsia"/>
                <w:color w:val="FF0000"/>
              </w:rPr>
              <w:t>ＡＢＣ銀行からの「資金の借入れ」はツーステップローンを希望</w:t>
            </w:r>
          </w:p>
        </w:tc>
      </w:tr>
      <w:tr w:rsidR="005177CB" w14:paraId="13F610C6"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27D01" w14:textId="77777777" w:rsidR="005177CB" w:rsidRDefault="005177CB" w:rsidP="005177CB">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25C24B4F" w14:textId="77777777" w:rsidR="005177CB" w:rsidRDefault="005177CB" w:rsidP="005177CB">
            <w:pPr>
              <w:widowControl/>
              <w:spacing w:line="240" w:lineRule="exact"/>
              <w:jc w:val="center"/>
              <w:rPr>
                <w:rFonts w:ascii="游明朝" w:hAnsi="游明朝"/>
                <w:szCs w:val="21"/>
              </w:rPr>
            </w:pPr>
            <w:r>
              <w:rPr>
                <w:rFonts w:ascii="游明朝" w:hAnsi="游明朝" w:hint="eastAsia"/>
                <w:szCs w:val="21"/>
              </w:rPr>
              <w:t>運転資金</w:t>
            </w:r>
          </w:p>
        </w:tc>
        <w:tc>
          <w:tcPr>
            <w:tcW w:w="1427" w:type="dxa"/>
            <w:tcBorders>
              <w:top w:val="single" w:sz="4" w:space="0" w:color="auto"/>
              <w:left w:val="single" w:sz="4" w:space="0" w:color="auto"/>
              <w:bottom w:val="single" w:sz="4" w:space="0" w:color="auto"/>
              <w:right w:val="single" w:sz="4" w:space="0" w:color="auto"/>
            </w:tcBorders>
            <w:vAlign w:val="center"/>
          </w:tcPr>
          <w:p w14:paraId="29CFD52A" w14:textId="77777777" w:rsidR="005177CB" w:rsidRDefault="005177CB" w:rsidP="005177CB">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25318054" w14:textId="77777777" w:rsidR="005177CB" w:rsidRDefault="005177CB" w:rsidP="005177CB">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7714E8B5" w14:textId="77777777" w:rsidR="005177CB" w:rsidRDefault="005177CB" w:rsidP="005177CB">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83071EB" w14:textId="77777777" w:rsidR="005177CB" w:rsidRDefault="005177CB" w:rsidP="005177CB">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758F4279" w14:textId="77777777" w:rsidR="005177CB" w:rsidRDefault="005177CB" w:rsidP="005177CB">
            <w:pPr>
              <w:widowControl/>
              <w:jc w:val="left"/>
              <w:rPr>
                <w:rFonts w:ascii="游明朝" w:hAnsi="游明朝"/>
                <w:szCs w:val="21"/>
              </w:rPr>
            </w:pPr>
          </w:p>
        </w:tc>
      </w:tr>
      <w:tr w:rsidR="005177CB" w14:paraId="2703B7C1"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E364C" w14:textId="77777777" w:rsidR="005177CB" w:rsidRDefault="005177CB" w:rsidP="005177CB">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0AA5EE8F" w14:textId="77777777" w:rsidR="005177CB" w:rsidRDefault="005177CB" w:rsidP="005177CB">
            <w:pPr>
              <w:widowControl/>
              <w:spacing w:line="240" w:lineRule="exact"/>
              <w:jc w:val="center"/>
              <w:rPr>
                <w:rFonts w:ascii="游明朝" w:hAnsi="游明朝"/>
                <w:szCs w:val="21"/>
              </w:rPr>
            </w:pPr>
            <w:r w:rsidRPr="005177CB">
              <w:rPr>
                <w:rFonts w:ascii="游明朝" w:hAnsi="游明朝" w:hint="eastAsia"/>
                <w:spacing w:val="52"/>
                <w:kern w:val="0"/>
                <w:szCs w:val="21"/>
                <w:fitText w:val="840" w:id="-1801597950"/>
              </w:rPr>
              <w:t>その</w:t>
            </w:r>
            <w:r w:rsidRPr="005177CB">
              <w:rPr>
                <w:rFonts w:ascii="游明朝" w:hAnsi="游明朝" w:hint="eastAsia"/>
                <w:spacing w:val="1"/>
                <w:kern w:val="0"/>
                <w:szCs w:val="21"/>
                <w:fitText w:val="840" w:id="-1801597950"/>
              </w:rPr>
              <w:t>他</w:t>
            </w:r>
          </w:p>
        </w:tc>
        <w:tc>
          <w:tcPr>
            <w:tcW w:w="1427" w:type="dxa"/>
            <w:tcBorders>
              <w:top w:val="single" w:sz="4" w:space="0" w:color="auto"/>
              <w:left w:val="single" w:sz="4" w:space="0" w:color="auto"/>
              <w:bottom w:val="single" w:sz="4" w:space="0" w:color="auto"/>
              <w:right w:val="single" w:sz="4" w:space="0" w:color="auto"/>
            </w:tcBorders>
            <w:vAlign w:val="center"/>
          </w:tcPr>
          <w:p w14:paraId="1ABD9B79" w14:textId="77777777" w:rsidR="005177CB" w:rsidRDefault="005177CB" w:rsidP="005177CB">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7023B48" w14:textId="77777777" w:rsidR="005177CB" w:rsidRDefault="005177CB" w:rsidP="005177CB">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2BA9408E" w14:textId="77777777" w:rsidR="005177CB" w:rsidRDefault="005177CB" w:rsidP="005177CB">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171E43C2" w14:textId="77777777" w:rsidR="005177CB" w:rsidRDefault="005177CB" w:rsidP="005177CB">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7F1A177B" w14:textId="77777777" w:rsidR="005177CB" w:rsidRDefault="005177CB" w:rsidP="005177CB">
            <w:pPr>
              <w:widowControl/>
              <w:jc w:val="left"/>
              <w:rPr>
                <w:rFonts w:ascii="游明朝" w:hAnsi="游明朝"/>
                <w:szCs w:val="21"/>
              </w:rPr>
            </w:pPr>
          </w:p>
        </w:tc>
      </w:tr>
      <w:tr w:rsidR="002A3166" w14:paraId="19EDB60A"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D3A82"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14AA6D70"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9"/>
              </w:rPr>
              <w:t>小</w:t>
            </w:r>
            <w:r w:rsidRPr="005177CB">
              <w:rPr>
                <w:rFonts w:ascii="游明朝" w:hAnsi="游明朝" w:hint="eastAsia"/>
                <w:kern w:val="0"/>
                <w:szCs w:val="21"/>
                <w:fitText w:val="840" w:id="-1801597949"/>
              </w:rPr>
              <w:t>計</w:t>
            </w:r>
          </w:p>
        </w:tc>
        <w:tc>
          <w:tcPr>
            <w:tcW w:w="1427" w:type="dxa"/>
            <w:tcBorders>
              <w:top w:val="single" w:sz="4" w:space="0" w:color="auto"/>
              <w:left w:val="single" w:sz="4" w:space="0" w:color="auto"/>
              <w:bottom w:val="single" w:sz="4" w:space="0" w:color="auto"/>
              <w:right w:val="single" w:sz="4" w:space="0" w:color="auto"/>
            </w:tcBorders>
            <w:vAlign w:val="center"/>
          </w:tcPr>
          <w:p w14:paraId="69351DDA" w14:textId="55868690" w:rsidR="002A3166" w:rsidRDefault="002A3166" w:rsidP="002A3166">
            <w:pPr>
              <w:widowControl/>
              <w:jc w:val="left"/>
              <w:rPr>
                <w:rFonts w:ascii="游明朝" w:hAnsi="游明朝"/>
                <w:szCs w:val="21"/>
              </w:rPr>
            </w:pPr>
            <w:r w:rsidRPr="0029389D">
              <w:rPr>
                <w:rFonts w:ascii="游明朝" w:hAnsi="游明朝" w:hint="eastAsia"/>
                <w:color w:val="FF0000"/>
                <w:szCs w:val="21"/>
              </w:rPr>
              <w:t>4,000,000</w:t>
            </w:r>
          </w:p>
        </w:tc>
        <w:tc>
          <w:tcPr>
            <w:tcW w:w="1263" w:type="dxa"/>
            <w:tcBorders>
              <w:top w:val="single" w:sz="4" w:space="0" w:color="auto"/>
              <w:left w:val="single" w:sz="4" w:space="0" w:color="auto"/>
              <w:bottom w:val="single" w:sz="4" w:space="0" w:color="auto"/>
              <w:right w:val="single" w:sz="4" w:space="0" w:color="auto"/>
            </w:tcBorders>
            <w:vAlign w:val="center"/>
          </w:tcPr>
          <w:p w14:paraId="35C72EEE" w14:textId="24E5351B" w:rsidR="002A3166" w:rsidRDefault="002A3166" w:rsidP="002A3166">
            <w:pPr>
              <w:widowControl/>
              <w:jc w:val="left"/>
              <w:rPr>
                <w:rFonts w:ascii="游明朝" w:hAnsi="游明朝"/>
                <w:szCs w:val="21"/>
              </w:rPr>
            </w:pPr>
            <w:r w:rsidRPr="0029389D">
              <w:rPr>
                <w:rFonts w:ascii="游明朝" w:hAnsi="游明朝" w:hint="eastAsia"/>
                <w:color w:val="FF0000"/>
                <w:szCs w:val="21"/>
              </w:rPr>
              <w:t>1,000,000</w:t>
            </w:r>
          </w:p>
        </w:tc>
        <w:tc>
          <w:tcPr>
            <w:tcW w:w="1262" w:type="dxa"/>
            <w:tcBorders>
              <w:top w:val="single" w:sz="4" w:space="0" w:color="auto"/>
              <w:left w:val="single" w:sz="4" w:space="0" w:color="auto"/>
              <w:bottom w:val="single" w:sz="4" w:space="0" w:color="auto"/>
              <w:right w:val="single" w:sz="4" w:space="0" w:color="auto"/>
            </w:tcBorders>
            <w:vAlign w:val="center"/>
          </w:tcPr>
          <w:p w14:paraId="3560282B"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44F1CCF1" w14:textId="0833163E" w:rsidR="002A3166" w:rsidRDefault="002A3166" w:rsidP="002A3166">
            <w:pPr>
              <w:widowControl/>
              <w:jc w:val="left"/>
              <w:rPr>
                <w:rFonts w:ascii="游明朝" w:hAnsi="游明朝"/>
                <w:szCs w:val="21"/>
              </w:rPr>
            </w:pPr>
            <w:r w:rsidRPr="0029389D">
              <w:rPr>
                <w:rFonts w:ascii="游明朝" w:hAnsi="游明朝" w:hint="eastAsia"/>
                <w:color w:val="FF0000"/>
                <w:szCs w:val="21"/>
              </w:rPr>
              <w:t>5,000,000</w:t>
            </w:r>
          </w:p>
        </w:tc>
        <w:tc>
          <w:tcPr>
            <w:tcW w:w="1741" w:type="dxa"/>
            <w:tcBorders>
              <w:top w:val="single" w:sz="4" w:space="0" w:color="auto"/>
              <w:left w:val="single" w:sz="4" w:space="0" w:color="auto"/>
              <w:bottom w:val="single" w:sz="4" w:space="0" w:color="auto"/>
              <w:right w:val="single" w:sz="4" w:space="0" w:color="auto"/>
            </w:tcBorders>
            <w:vAlign w:val="center"/>
          </w:tcPr>
          <w:p w14:paraId="0B5012CB" w14:textId="77777777" w:rsidR="002A3166" w:rsidRDefault="002A3166" w:rsidP="002A3166">
            <w:pPr>
              <w:widowControl/>
              <w:jc w:val="left"/>
              <w:rPr>
                <w:rFonts w:ascii="游明朝" w:hAnsi="游明朝"/>
                <w:szCs w:val="21"/>
              </w:rPr>
            </w:pPr>
          </w:p>
        </w:tc>
      </w:tr>
      <w:tr w:rsidR="002A3166" w14:paraId="336F3298" w14:textId="77777777" w:rsidTr="002A3166">
        <w:trPr>
          <w:trHeight w:val="340"/>
        </w:trPr>
        <w:tc>
          <w:tcPr>
            <w:tcW w:w="699" w:type="dxa"/>
            <w:vMerge w:val="restart"/>
            <w:tcBorders>
              <w:top w:val="single" w:sz="4" w:space="0" w:color="auto"/>
              <w:left w:val="single" w:sz="4" w:space="0" w:color="auto"/>
              <w:bottom w:val="single" w:sz="4" w:space="0" w:color="auto"/>
              <w:right w:val="single" w:sz="4" w:space="0" w:color="auto"/>
            </w:tcBorders>
            <w:vAlign w:val="center"/>
          </w:tcPr>
          <w:p w14:paraId="4F6D4B43"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2EED3AEF"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8"/>
              </w:rPr>
              <w:t>土</w:t>
            </w:r>
            <w:r w:rsidRPr="005177CB">
              <w:rPr>
                <w:rFonts w:ascii="游明朝" w:hAnsi="游明朝" w:hint="eastAsia"/>
                <w:kern w:val="0"/>
                <w:szCs w:val="21"/>
                <w:fitText w:val="840" w:id="-1801597948"/>
              </w:rPr>
              <w:t>地</w:t>
            </w:r>
          </w:p>
        </w:tc>
        <w:tc>
          <w:tcPr>
            <w:tcW w:w="1427" w:type="dxa"/>
            <w:tcBorders>
              <w:top w:val="single" w:sz="4" w:space="0" w:color="auto"/>
              <w:left w:val="single" w:sz="4" w:space="0" w:color="auto"/>
              <w:bottom w:val="single" w:sz="4" w:space="0" w:color="auto"/>
              <w:right w:val="single" w:sz="4" w:space="0" w:color="auto"/>
            </w:tcBorders>
            <w:vAlign w:val="center"/>
          </w:tcPr>
          <w:p w14:paraId="5DFAA463"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3814154"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40B42BC7"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5B00394C"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32A307CE" w14:textId="77777777" w:rsidR="002A3166" w:rsidRDefault="002A3166" w:rsidP="002A3166">
            <w:pPr>
              <w:widowControl/>
              <w:jc w:val="left"/>
              <w:rPr>
                <w:rFonts w:ascii="游明朝" w:hAnsi="游明朝"/>
                <w:szCs w:val="21"/>
              </w:rPr>
            </w:pPr>
          </w:p>
        </w:tc>
      </w:tr>
      <w:tr w:rsidR="002A3166" w14:paraId="4C137640"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4B301"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058419A3"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7"/>
              </w:rPr>
              <w:t>建</w:t>
            </w:r>
            <w:r w:rsidRPr="005177CB">
              <w:rPr>
                <w:rFonts w:ascii="游明朝" w:hAnsi="游明朝" w:hint="eastAsia"/>
                <w:kern w:val="0"/>
                <w:szCs w:val="21"/>
                <w:fitText w:val="840" w:id="-1801597947"/>
              </w:rPr>
              <w:t>物</w:t>
            </w:r>
          </w:p>
        </w:tc>
        <w:tc>
          <w:tcPr>
            <w:tcW w:w="1427" w:type="dxa"/>
            <w:tcBorders>
              <w:top w:val="single" w:sz="4" w:space="0" w:color="auto"/>
              <w:left w:val="single" w:sz="4" w:space="0" w:color="auto"/>
              <w:bottom w:val="single" w:sz="4" w:space="0" w:color="auto"/>
              <w:right w:val="single" w:sz="4" w:space="0" w:color="auto"/>
            </w:tcBorders>
            <w:vAlign w:val="center"/>
          </w:tcPr>
          <w:p w14:paraId="37D847C0"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F4559CD"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22931180"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F131112"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1982DAE0" w14:textId="77777777" w:rsidR="002A3166" w:rsidRDefault="002A3166" w:rsidP="002A3166">
            <w:pPr>
              <w:widowControl/>
              <w:jc w:val="left"/>
              <w:rPr>
                <w:rFonts w:ascii="游明朝" w:hAnsi="游明朝"/>
                <w:szCs w:val="21"/>
              </w:rPr>
            </w:pPr>
          </w:p>
        </w:tc>
      </w:tr>
      <w:tr w:rsidR="002A3166" w14:paraId="27762504"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AC5BE7"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6C4E80E9" w14:textId="77777777" w:rsidR="002A3166" w:rsidRDefault="002A3166" w:rsidP="002A3166">
            <w:pPr>
              <w:widowControl/>
              <w:spacing w:line="240" w:lineRule="exact"/>
              <w:jc w:val="center"/>
              <w:rPr>
                <w:rFonts w:ascii="游明朝" w:hAnsi="游明朝"/>
                <w:szCs w:val="21"/>
              </w:rPr>
            </w:pPr>
            <w:r>
              <w:rPr>
                <w:rFonts w:ascii="游明朝" w:hAnsi="游明朝" w:hint="eastAsia"/>
                <w:szCs w:val="21"/>
              </w:rPr>
              <w:t>機械装置</w:t>
            </w:r>
          </w:p>
        </w:tc>
        <w:tc>
          <w:tcPr>
            <w:tcW w:w="1427" w:type="dxa"/>
            <w:tcBorders>
              <w:top w:val="single" w:sz="4" w:space="0" w:color="auto"/>
              <w:left w:val="single" w:sz="4" w:space="0" w:color="auto"/>
              <w:bottom w:val="single" w:sz="4" w:space="0" w:color="auto"/>
              <w:right w:val="single" w:sz="4" w:space="0" w:color="auto"/>
            </w:tcBorders>
            <w:vAlign w:val="center"/>
          </w:tcPr>
          <w:p w14:paraId="1AB45C3D"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144351BA"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75A2FD92"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08E6C24D"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17B8CBFB" w14:textId="77777777" w:rsidR="002A3166" w:rsidRDefault="002A3166" w:rsidP="002A3166">
            <w:pPr>
              <w:widowControl/>
              <w:jc w:val="left"/>
              <w:rPr>
                <w:rFonts w:ascii="游明朝" w:hAnsi="游明朝"/>
                <w:szCs w:val="21"/>
              </w:rPr>
            </w:pPr>
          </w:p>
        </w:tc>
      </w:tr>
      <w:tr w:rsidR="002A3166" w14:paraId="757A8FE7"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6D335"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3B918068" w14:textId="77777777" w:rsidR="002A3166" w:rsidRDefault="002A3166" w:rsidP="002A3166">
            <w:pPr>
              <w:widowControl/>
              <w:spacing w:line="240" w:lineRule="exact"/>
              <w:jc w:val="center"/>
              <w:rPr>
                <w:rFonts w:ascii="游明朝" w:hAnsi="游明朝"/>
                <w:szCs w:val="21"/>
              </w:rPr>
            </w:pPr>
            <w:r>
              <w:rPr>
                <w:rFonts w:ascii="游明朝" w:hAnsi="游明朝" w:hint="eastAsia"/>
                <w:szCs w:val="21"/>
              </w:rPr>
              <w:t>運転資金</w:t>
            </w:r>
          </w:p>
        </w:tc>
        <w:tc>
          <w:tcPr>
            <w:tcW w:w="1427" w:type="dxa"/>
            <w:tcBorders>
              <w:top w:val="single" w:sz="4" w:space="0" w:color="auto"/>
              <w:left w:val="single" w:sz="4" w:space="0" w:color="auto"/>
              <w:bottom w:val="single" w:sz="4" w:space="0" w:color="auto"/>
              <w:right w:val="single" w:sz="4" w:space="0" w:color="auto"/>
            </w:tcBorders>
            <w:vAlign w:val="center"/>
          </w:tcPr>
          <w:p w14:paraId="57F7DBD7"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5AB99A93"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1D6BE095"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4E936C2D"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08A9CF18" w14:textId="77777777" w:rsidR="002A3166" w:rsidRDefault="002A3166" w:rsidP="002A3166">
            <w:pPr>
              <w:widowControl/>
              <w:jc w:val="left"/>
              <w:rPr>
                <w:rFonts w:ascii="游明朝" w:hAnsi="游明朝"/>
                <w:szCs w:val="21"/>
              </w:rPr>
            </w:pPr>
          </w:p>
        </w:tc>
      </w:tr>
      <w:tr w:rsidR="002A3166" w14:paraId="74D0FA36"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F75FE"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728E92D2"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52"/>
                <w:kern w:val="0"/>
                <w:szCs w:val="21"/>
                <w:fitText w:val="840" w:id="-1801597946"/>
              </w:rPr>
              <w:t>その</w:t>
            </w:r>
            <w:r w:rsidRPr="005177CB">
              <w:rPr>
                <w:rFonts w:ascii="游明朝" w:hAnsi="游明朝" w:hint="eastAsia"/>
                <w:spacing w:val="1"/>
                <w:kern w:val="0"/>
                <w:szCs w:val="21"/>
                <w:fitText w:val="840" w:id="-1801597946"/>
              </w:rPr>
              <w:t>他</w:t>
            </w:r>
          </w:p>
        </w:tc>
        <w:tc>
          <w:tcPr>
            <w:tcW w:w="1427" w:type="dxa"/>
            <w:tcBorders>
              <w:top w:val="single" w:sz="4" w:space="0" w:color="auto"/>
              <w:left w:val="single" w:sz="4" w:space="0" w:color="auto"/>
              <w:bottom w:val="single" w:sz="4" w:space="0" w:color="auto"/>
              <w:right w:val="single" w:sz="4" w:space="0" w:color="auto"/>
            </w:tcBorders>
            <w:vAlign w:val="center"/>
          </w:tcPr>
          <w:p w14:paraId="62A384BD"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362829A4"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3DD25065"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48630809"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1A3816D7" w14:textId="77777777" w:rsidR="002A3166" w:rsidRDefault="002A3166" w:rsidP="002A3166">
            <w:pPr>
              <w:widowControl/>
              <w:jc w:val="left"/>
              <w:rPr>
                <w:rFonts w:ascii="游明朝" w:hAnsi="游明朝"/>
                <w:szCs w:val="21"/>
              </w:rPr>
            </w:pPr>
          </w:p>
        </w:tc>
      </w:tr>
      <w:tr w:rsidR="002A3166" w14:paraId="0ADFAA41"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BEE18"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1A89C798"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5"/>
              </w:rPr>
              <w:t>小</w:t>
            </w:r>
            <w:r w:rsidRPr="005177CB">
              <w:rPr>
                <w:rFonts w:ascii="游明朝" w:hAnsi="游明朝" w:hint="eastAsia"/>
                <w:kern w:val="0"/>
                <w:szCs w:val="21"/>
                <w:fitText w:val="840" w:id="-1801597945"/>
              </w:rPr>
              <w:t>計</w:t>
            </w:r>
          </w:p>
        </w:tc>
        <w:tc>
          <w:tcPr>
            <w:tcW w:w="1427" w:type="dxa"/>
            <w:tcBorders>
              <w:top w:val="single" w:sz="4" w:space="0" w:color="auto"/>
              <w:left w:val="single" w:sz="4" w:space="0" w:color="auto"/>
              <w:bottom w:val="single" w:sz="4" w:space="0" w:color="auto"/>
              <w:right w:val="single" w:sz="4" w:space="0" w:color="auto"/>
            </w:tcBorders>
            <w:vAlign w:val="center"/>
          </w:tcPr>
          <w:p w14:paraId="32BAC087"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4178B842"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4F41A52D"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246A8A16"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2640468F" w14:textId="77777777" w:rsidR="002A3166" w:rsidRDefault="002A3166" w:rsidP="002A3166">
            <w:pPr>
              <w:widowControl/>
              <w:jc w:val="left"/>
              <w:rPr>
                <w:rFonts w:ascii="游明朝" w:hAnsi="游明朝"/>
                <w:szCs w:val="21"/>
              </w:rPr>
            </w:pPr>
          </w:p>
        </w:tc>
      </w:tr>
      <w:tr w:rsidR="002A3166" w14:paraId="07764B9A" w14:textId="77777777" w:rsidTr="002A3166">
        <w:trPr>
          <w:trHeight w:val="340"/>
        </w:trPr>
        <w:tc>
          <w:tcPr>
            <w:tcW w:w="699" w:type="dxa"/>
            <w:vMerge w:val="restart"/>
            <w:tcBorders>
              <w:top w:val="single" w:sz="4" w:space="0" w:color="auto"/>
              <w:left w:val="single" w:sz="4" w:space="0" w:color="auto"/>
              <w:bottom w:val="single" w:sz="12" w:space="0" w:color="auto"/>
              <w:right w:val="single" w:sz="4" w:space="0" w:color="auto"/>
            </w:tcBorders>
            <w:textDirection w:val="tbRlV"/>
            <w:vAlign w:val="center"/>
            <w:hideMark/>
          </w:tcPr>
          <w:p w14:paraId="41932BF9" w14:textId="77777777" w:rsidR="002A3166" w:rsidRDefault="002A3166" w:rsidP="002A3166">
            <w:pPr>
              <w:widowControl/>
              <w:ind w:left="113" w:right="113"/>
              <w:jc w:val="center"/>
              <w:rPr>
                <w:rFonts w:ascii="游明朝" w:hAnsi="游明朝"/>
                <w:szCs w:val="21"/>
              </w:rPr>
            </w:pPr>
            <w:r>
              <w:rPr>
                <w:rFonts w:ascii="游明朝" w:hAnsi="游明朝" w:hint="eastAsia"/>
                <w:szCs w:val="21"/>
              </w:rPr>
              <w:t>合　　　計</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60AB750"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4"/>
              </w:rPr>
              <w:t>土</w:t>
            </w:r>
            <w:r w:rsidRPr="005177CB">
              <w:rPr>
                <w:rFonts w:ascii="游明朝" w:hAnsi="游明朝" w:hint="eastAsia"/>
                <w:kern w:val="0"/>
                <w:szCs w:val="21"/>
                <w:fitText w:val="840" w:id="-1801597944"/>
              </w:rPr>
              <w:t>地</w:t>
            </w:r>
          </w:p>
        </w:tc>
        <w:tc>
          <w:tcPr>
            <w:tcW w:w="1427" w:type="dxa"/>
            <w:tcBorders>
              <w:top w:val="single" w:sz="4" w:space="0" w:color="auto"/>
              <w:left w:val="single" w:sz="4" w:space="0" w:color="auto"/>
              <w:bottom w:val="single" w:sz="4" w:space="0" w:color="auto"/>
              <w:right w:val="single" w:sz="4" w:space="0" w:color="auto"/>
            </w:tcBorders>
            <w:vAlign w:val="center"/>
          </w:tcPr>
          <w:p w14:paraId="24275952"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149A6FCA"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03BF596D"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5ED6512F"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5EF566D1" w14:textId="77777777" w:rsidR="002A3166" w:rsidRDefault="002A3166" w:rsidP="002A3166">
            <w:pPr>
              <w:widowControl/>
              <w:jc w:val="left"/>
              <w:rPr>
                <w:rFonts w:ascii="游明朝" w:hAnsi="游明朝"/>
                <w:szCs w:val="21"/>
              </w:rPr>
            </w:pPr>
          </w:p>
        </w:tc>
      </w:tr>
      <w:tr w:rsidR="002A3166" w14:paraId="41757F0A" w14:textId="77777777" w:rsidTr="002A3166">
        <w:trPr>
          <w:trHeight w:val="340"/>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603F0718"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6D000DBD"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3"/>
              </w:rPr>
              <w:t>建</w:t>
            </w:r>
            <w:r w:rsidRPr="005177CB">
              <w:rPr>
                <w:rFonts w:ascii="游明朝" w:hAnsi="游明朝" w:hint="eastAsia"/>
                <w:kern w:val="0"/>
                <w:szCs w:val="21"/>
                <w:fitText w:val="840" w:id="-1801597943"/>
              </w:rPr>
              <w:t>物</w:t>
            </w:r>
          </w:p>
        </w:tc>
        <w:tc>
          <w:tcPr>
            <w:tcW w:w="1427" w:type="dxa"/>
            <w:tcBorders>
              <w:top w:val="single" w:sz="4" w:space="0" w:color="auto"/>
              <w:left w:val="single" w:sz="4" w:space="0" w:color="auto"/>
              <w:bottom w:val="single" w:sz="4" w:space="0" w:color="auto"/>
              <w:right w:val="single" w:sz="4" w:space="0" w:color="auto"/>
            </w:tcBorders>
            <w:vAlign w:val="center"/>
          </w:tcPr>
          <w:p w14:paraId="361C0CB0"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6D1F8DAF"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6E8B52EE"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1F96513"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07A78A68" w14:textId="77777777" w:rsidR="002A3166" w:rsidRDefault="002A3166" w:rsidP="002A3166">
            <w:pPr>
              <w:widowControl/>
              <w:jc w:val="left"/>
              <w:rPr>
                <w:rFonts w:ascii="游明朝" w:hAnsi="游明朝"/>
                <w:szCs w:val="21"/>
              </w:rPr>
            </w:pPr>
          </w:p>
        </w:tc>
      </w:tr>
      <w:tr w:rsidR="002A3166" w14:paraId="1321E390" w14:textId="77777777" w:rsidTr="002A3166">
        <w:trPr>
          <w:trHeight w:val="340"/>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53977281"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7410B0D4" w14:textId="77777777" w:rsidR="002A3166" w:rsidRDefault="002A3166" w:rsidP="002A3166">
            <w:pPr>
              <w:widowControl/>
              <w:spacing w:line="240" w:lineRule="exact"/>
              <w:jc w:val="center"/>
              <w:rPr>
                <w:rFonts w:ascii="游明朝" w:hAnsi="游明朝"/>
                <w:szCs w:val="21"/>
              </w:rPr>
            </w:pPr>
            <w:r>
              <w:rPr>
                <w:rFonts w:ascii="游明朝" w:hAnsi="游明朝" w:hint="eastAsia"/>
                <w:szCs w:val="21"/>
              </w:rPr>
              <w:t>機械装置</w:t>
            </w:r>
          </w:p>
        </w:tc>
        <w:tc>
          <w:tcPr>
            <w:tcW w:w="1427" w:type="dxa"/>
            <w:tcBorders>
              <w:top w:val="single" w:sz="4" w:space="0" w:color="auto"/>
              <w:left w:val="single" w:sz="4" w:space="0" w:color="auto"/>
              <w:bottom w:val="single" w:sz="4" w:space="0" w:color="auto"/>
              <w:right w:val="single" w:sz="4" w:space="0" w:color="auto"/>
            </w:tcBorders>
            <w:vAlign w:val="center"/>
          </w:tcPr>
          <w:p w14:paraId="3F5C996B" w14:textId="2AE8FC4D" w:rsidR="002A3166" w:rsidRDefault="002A3166" w:rsidP="002A3166">
            <w:pPr>
              <w:widowControl/>
              <w:jc w:val="left"/>
              <w:rPr>
                <w:rFonts w:ascii="游明朝" w:hAnsi="游明朝"/>
                <w:szCs w:val="21"/>
              </w:rPr>
            </w:pPr>
            <w:r w:rsidRPr="0029389D">
              <w:rPr>
                <w:rFonts w:ascii="游明朝" w:hAnsi="游明朝" w:hint="eastAsia"/>
                <w:color w:val="FF0000"/>
                <w:szCs w:val="21"/>
              </w:rPr>
              <w:t>4,000,000</w:t>
            </w:r>
          </w:p>
        </w:tc>
        <w:tc>
          <w:tcPr>
            <w:tcW w:w="1263" w:type="dxa"/>
            <w:tcBorders>
              <w:top w:val="single" w:sz="4" w:space="0" w:color="auto"/>
              <w:left w:val="single" w:sz="4" w:space="0" w:color="auto"/>
              <w:bottom w:val="single" w:sz="4" w:space="0" w:color="auto"/>
              <w:right w:val="single" w:sz="4" w:space="0" w:color="auto"/>
            </w:tcBorders>
            <w:vAlign w:val="center"/>
          </w:tcPr>
          <w:p w14:paraId="5E7686FE" w14:textId="4723DD28" w:rsidR="002A3166" w:rsidRDefault="002A3166" w:rsidP="002A3166">
            <w:pPr>
              <w:widowControl/>
              <w:jc w:val="left"/>
              <w:rPr>
                <w:rFonts w:ascii="游明朝" w:hAnsi="游明朝"/>
                <w:szCs w:val="21"/>
              </w:rPr>
            </w:pPr>
            <w:r w:rsidRPr="0029389D">
              <w:rPr>
                <w:rFonts w:ascii="游明朝" w:hAnsi="游明朝" w:hint="eastAsia"/>
                <w:color w:val="FF0000"/>
                <w:szCs w:val="21"/>
              </w:rPr>
              <w:t>1,000,000</w:t>
            </w:r>
          </w:p>
        </w:tc>
        <w:tc>
          <w:tcPr>
            <w:tcW w:w="1262" w:type="dxa"/>
            <w:tcBorders>
              <w:top w:val="single" w:sz="4" w:space="0" w:color="auto"/>
              <w:left w:val="single" w:sz="4" w:space="0" w:color="auto"/>
              <w:bottom w:val="single" w:sz="4" w:space="0" w:color="auto"/>
              <w:right w:val="single" w:sz="4" w:space="0" w:color="auto"/>
            </w:tcBorders>
            <w:vAlign w:val="center"/>
          </w:tcPr>
          <w:p w14:paraId="0425B869"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36204A78" w14:textId="45E81070" w:rsidR="002A3166" w:rsidRDefault="002A3166" w:rsidP="002A3166">
            <w:pPr>
              <w:widowControl/>
              <w:jc w:val="left"/>
              <w:rPr>
                <w:rFonts w:ascii="游明朝" w:hAnsi="游明朝"/>
                <w:szCs w:val="21"/>
              </w:rPr>
            </w:pPr>
            <w:r w:rsidRPr="0029389D">
              <w:rPr>
                <w:rFonts w:ascii="游明朝" w:hAnsi="游明朝" w:hint="eastAsia"/>
                <w:color w:val="FF0000"/>
                <w:szCs w:val="21"/>
              </w:rPr>
              <w:t>5,000,000</w:t>
            </w:r>
          </w:p>
        </w:tc>
        <w:tc>
          <w:tcPr>
            <w:tcW w:w="1741" w:type="dxa"/>
            <w:tcBorders>
              <w:top w:val="single" w:sz="4" w:space="0" w:color="auto"/>
              <w:left w:val="single" w:sz="4" w:space="0" w:color="auto"/>
              <w:bottom w:val="single" w:sz="4" w:space="0" w:color="auto"/>
              <w:right w:val="single" w:sz="4" w:space="0" w:color="auto"/>
            </w:tcBorders>
            <w:vAlign w:val="center"/>
          </w:tcPr>
          <w:p w14:paraId="0FD5AB86" w14:textId="77777777" w:rsidR="002A3166" w:rsidRDefault="002A3166" w:rsidP="002A3166">
            <w:pPr>
              <w:widowControl/>
              <w:jc w:val="left"/>
              <w:rPr>
                <w:rFonts w:ascii="游明朝" w:hAnsi="游明朝"/>
                <w:szCs w:val="21"/>
              </w:rPr>
            </w:pPr>
          </w:p>
        </w:tc>
      </w:tr>
      <w:tr w:rsidR="002A3166" w14:paraId="38301E90" w14:textId="77777777" w:rsidTr="002A3166">
        <w:trPr>
          <w:trHeight w:val="340"/>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1623C16A"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74BFB886" w14:textId="77777777" w:rsidR="002A3166" w:rsidRDefault="002A3166" w:rsidP="002A3166">
            <w:pPr>
              <w:widowControl/>
              <w:spacing w:line="240" w:lineRule="exact"/>
              <w:jc w:val="center"/>
              <w:rPr>
                <w:rFonts w:ascii="游明朝" w:hAnsi="游明朝"/>
                <w:szCs w:val="21"/>
              </w:rPr>
            </w:pPr>
            <w:r>
              <w:rPr>
                <w:rFonts w:ascii="游明朝" w:hAnsi="游明朝" w:hint="eastAsia"/>
                <w:szCs w:val="21"/>
              </w:rPr>
              <w:t>運転資金</w:t>
            </w:r>
          </w:p>
        </w:tc>
        <w:tc>
          <w:tcPr>
            <w:tcW w:w="1427" w:type="dxa"/>
            <w:tcBorders>
              <w:top w:val="single" w:sz="4" w:space="0" w:color="auto"/>
              <w:left w:val="single" w:sz="4" w:space="0" w:color="auto"/>
              <w:bottom w:val="single" w:sz="4" w:space="0" w:color="auto"/>
              <w:right w:val="single" w:sz="4" w:space="0" w:color="auto"/>
            </w:tcBorders>
            <w:vAlign w:val="center"/>
          </w:tcPr>
          <w:p w14:paraId="7A16F5A5"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5DDABCA4"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2B83C99A"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9D9F39B"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39637945" w14:textId="77777777" w:rsidR="002A3166" w:rsidRDefault="002A3166" w:rsidP="002A3166">
            <w:pPr>
              <w:widowControl/>
              <w:jc w:val="left"/>
              <w:rPr>
                <w:rFonts w:ascii="游明朝" w:hAnsi="游明朝"/>
                <w:szCs w:val="21"/>
              </w:rPr>
            </w:pPr>
          </w:p>
        </w:tc>
      </w:tr>
      <w:tr w:rsidR="002A3166" w14:paraId="56666324" w14:textId="77777777" w:rsidTr="002A3166">
        <w:trPr>
          <w:trHeight w:val="340"/>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291153A1"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18C20EBF"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52"/>
                <w:kern w:val="0"/>
                <w:szCs w:val="21"/>
                <w:fitText w:val="840" w:id="-1801597942"/>
              </w:rPr>
              <w:t>その</w:t>
            </w:r>
            <w:r w:rsidRPr="005177CB">
              <w:rPr>
                <w:rFonts w:ascii="游明朝" w:hAnsi="游明朝" w:hint="eastAsia"/>
                <w:spacing w:val="1"/>
                <w:kern w:val="0"/>
                <w:szCs w:val="21"/>
                <w:fitText w:val="840" w:id="-1801597942"/>
              </w:rPr>
              <w:t>他</w:t>
            </w:r>
          </w:p>
        </w:tc>
        <w:tc>
          <w:tcPr>
            <w:tcW w:w="1427" w:type="dxa"/>
            <w:tcBorders>
              <w:top w:val="single" w:sz="4" w:space="0" w:color="auto"/>
              <w:left w:val="single" w:sz="4" w:space="0" w:color="auto"/>
              <w:bottom w:val="single" w:sz="4" w:space="0" w:color="auto"/>
              <w:right w:val="single" w:sz="4" w:space="0" w:color="auto"/>
            </w:tcBorders>
            <w:vAlign w:val="center"/>
          </w:tcPr>
          <w:p w14:paraId="67BC8542"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465126F1"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324FCFF5"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3AE9ACC4"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3195AEF9" w14:textId="77777777" w:rsidR="002A3166" w:rsidRDefault="002A3166" w:rsidP="002A3166">
            <w:pPr>
              <w:widowControl/>
              <w:jc w:val="left"/>
              <w:rPr>
                <w:rFonts w:ascii="游明朝" w:hAnsi="游明朝"/>
                <w:szCs w:val="21"/>
              </w:rPr>
            </w:pPr>
          </w:p>
        </w:tc>
      </w:tr>
      <w:tr w:rsidR="002A3166" w14:paraId="02718F7C"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6505E"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7475FC63"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1"/>
              </w:rPr>
              <w:t>小</w:t>
            </w:r>
            <w:r w:rsidRPr="005177CB">
              <w:rPr>
                <w:rFonts w:ascii="游明朝" w:hAnsi="游明朝" w:hint="eastAsia"/>
                <w:kern w:val="0"/>
                <w:szCs w:val="21"/>
                <w:fitText w:val="840" w:id="-1801597941"/>
              </w:rPr>
              <w:t>計</w:t>
            </w:r>
          </w:p>
        </w:tc>
        <w:tc>
          <w:tcPr>
            <w:tcW w:w="1427" w:type="dxa"/>
            <w:tcBorders>
              <w:top w:val="single" w:sz="4" w:space="0" w:color="auto"/>
              <w:left w:val="single" w:sz="4" w:space="0" w:color="auto"/>
              <w:bottom w:val="single" w:sz="4" w:space="0" w:color="auto"/>
              <w:right w:val="single" w:sz="4" w:space="0" w:color="auto"/>
            </w:tcBorders>
            <w:vAlign w:val="center"/>
          </w:tcPr>
          <w:p w14:paraId="6D6064CA" w14:textId="72CB6869" w:rsidR="002A3166" w:rsidRDefault="002A3166" w:rsidP="002A3166">
            <w:pPr>
              <w:widowControl/>
              <w:jc w:val="left"/>
              <w:rPr>
                <w:rFonts w:ascii="游明朝" w:hAnsi="游明朝"/>
                <w:szCs w:val="21"/>
              </w:rPr>
            </w:pPr>
            <w:r w:rsidRPr="0029389D">
              <w:rPr>
                <w:rFonts w:ascii="游明朝" w:hAnsi="游明朝" w:hint="eastAsia"/>
                <w:color w:val="FF0000"/>
                <w:szCs w:val="21"/>
              </w:rPr>
              <w:t>4,000,000</w:t>
            </w:r>
          </w:p>
        </w:tc>
        <w:tc>
          <w:tcPr>
            <w:tcW w:w="1263" w:type="dxa"/>
            <w:tcBorders>
              <w:top w:val="single" w:sz="4" w:space="0" w:color="auto"/>
              <w:left w:val="single" w:sz="4" w:space="0" w:color="auto"/>
              <w:bottom w:val="single" w:sz="4" w:space="0" w:color="auto"/>
              <w:right w:val="single" w:sz="4" w:space="0" w:color="auto"/>
            </w:tcBorders>
            <w:vAlign w:val="center"/>
          </w:tcPr>
          <w:p w14:paraId="260778EB" w14:textId="0071682E" w:rsidR="002A3166" w:rsidRDefault="002A3166" w:rsidP="002A3166">
            <w:pPr>
              <w:widowControl/>
              <w:jc w:val="left"/>
              <w:rPr>
                <w:rFonts w:ascii="游明朝" w:hAnsi="游明朝"/>
                <w:szCs w:val="21"/>
              </w:rPr>
            </w:pPr>
            <w:r w:rsidRPr="0029389D">
              <w:rPr>
                <w:rFonts w:ascii="游明朝" w:hAnsi="游明朝" w:hint="eastAsia"/>
                <w:color w:val="FF0000"/>
                <w:szCs w:val="21"/>
              </w:rPr>
              <w:t>1,000,000</w:t>
            </w:r>
          </w:p>
        </w:tc>
        <w:tc>
          <w:tcPr>
            <w:tcW w:w="1262" w:type="dxa"/>
            <w:tcBorders>
              <w:top w:val="single" w:sz="4" w:space="0" w:color="auto"/>
              <w:left w:val="single" w:sz="4" w:space="0" w:color="auto"/>
              <w:bottom w:val="single" w:sz="4" w:space="0" w:color="auto"/>
              <w:right w:val="single" w:sz="4" w:space="0" w:color="auto"/>
            </w:tcBorders>
            <w:vAlign w:val="center"/>
          </w:tcPr>
          <w:p w14:paraId="07B699A1"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03306931" w14:textId="19B64CB5" w:rsidR="002A3166" w:rsidRDefault="002A3166" w:rsidP="002A3166">
            <w:pPr>
              <w:widowControl/>
              <w:jc w:val="left"/>
              <w:rPr>
                <w:rFonts w:ascii="游明朝" w:hAnsi="游明朝"/>
                <w:szCs w:val="21"/>
              </w:rPr>
            </w:pPr>
            <w:r w:rsidRPr="0029389D">
              <w:rPr>
                <w:rFonts w:ascii="游明朝" w:hAnsi="游明朝" w:hint="eastAsia"/>
                <w:color w:val="FF0000"/>
                <w:szCs w:val="21"/>
              </w:rPr>
              <w:t>5,000,000</w:t>
            </w:r>
          </w:p>
        </w:tc>
        <w:tc>
          <w:tcPr>
            <w:tcW w:w="1741" w:type="dxa"/>
            <w:tcBorders>
              <w:top w:val="single" w:sz="4" w:space="0" w:color="auto"/>
              <w:left w:val="single" w:sz="4" w:space="0" w:color="auto"/>
              <w:bottom w:val="single" w:sz="4" w:space="0" w:color="auto"/>
              <w:right w:val="single" w:sz="4" w:space="0" w:color="auto"/>
            </w:tcBorders>
            <w:vAlign w:val="center"/>
          </w:tcPr>
          <w:p w14:paraId="73403D03" w14:textId="77777777" w:rsidR="002A3166" w:rsidRDefault="002A3166" w:rsidP="002A3166">
            <w:pPr>
              <w:widowControl/>
              <w:jc w:val="left"/>
              <w:rPr>
                <w:rFonts w:ascii="游明朝" w:hAnsi="游明朝"/>
                <w:szCs w:val="21"/>
              </w:rPr>
            </w:pPr>
          </w:p>
        </w:tc>
      </w:tr>
    </w:tbl>
    <w:p w14:paraId="15522816" w14:textId="77777777" w:rsidR="005177CB" w:rsidRDefault="005177CB" w:rsidP="00870E5F"/>
    <w:p w14:paraId="6F9FD303" w14:textId="10CB2690" w:rsidR="00DE41A1" w:rsidRDefault="00DE41A1" w:rsidP="0050298F">
      <w:pPr>
        <w:jc w:val="left"/>
        <w:rPr>
          <w:rFonts w:ascii="HG丸ｺﾞｼｯｸM-PRO" w:eastAsia="HG丸ｺﾞｼｯｸM-PRO" w:hAnsi="HG丸ｺﾞｼｯｸM-PRO"/>
          <w:sz w:val="24"/>
        </w:rPr>
      </w:pPr>
    </w:p>
    <w:p w14:paraId="5C931BDB" w14:textId="77777777" w:rsidR="00DE41A1" w:rsidRDefault="00DE41A1">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141DAB47" w14:textId="4051E425" w:rsidR="0074316B" w:rsidRDefault="0074316B">
      <w:pPr>
        <w:widowControl/>
        <w:jc w:val="left"/>
        <w:rPr>
          <w:rFonts w:hAnsi="ＭＳ 明朝"/>
          <w:szCs w:val="21"/>
        </w:rPr>
      </w:pPr>
      <w:r w:rsidRPr="0074316B">
        <w:rPr>
          <w:rFonts w:hAnsi="ＭＳ 明朝" w:hint="eastAsia"/>
          <w:szCs w:val="21"/>
        </w:rPr>
        <w:lastRenderedPageBreak/>
        <w:t>別表</w:t>
      </w:r>
      <w:r w:rsidR="00FF4574">
        <w:rPr>
          <w:rFonts w:hAnsi="ＭＳ 明朝" w:hint="eastAsia"/>
          <w:szCs w:val="21"/>
        </w:rPr>
        <w:t>６</w:t>
      </w:r>
    </w:p>
    <w:p w14:paraId="68688759" w14:textId="1A1089F8" w:rsidR="0074316B" w:rsidRDefault="0074316B">
      <w:pPr>
        <w:widowControl/>
        <w:jc w:val="left"/>
      </w:pPr>
      <w:r>
        <w:rPr>
          <w:rFonts w:hAnsi="ＭＳ 明朝" w:hint="eastAsia"/>
          <w:szCs w:val="21"/>
        </w:rPr>
        <w:t xml:space="preserve">　</w:t>
      </w:r>
      <w:r>
        <w:rPr>
          <w:rFonts w:hint="eastAsia"/>
        </w:rPr>
        <w:t>事業基盤強化による地域の経済の活性化</w:t>
      </w:r>
    </w:p>
    <w:p w14:paraId="2063E586" w14:textId="77777777" w:rsidR="003D11F1" w:rsidRDefault="003D11F1" w:rsidP="003D11F1"/>
    <w:p w14:paraId="58D51B3C" w14:textId="1DB336EC" w:rsidR="003D11F1" w:rsidRPr="00D2731E" w:rsidRDefault="003D11F1" w:rsidP="003D11F1">
      <w:pPr>
        <w:ind w:firstLineChars="100" w:firstLine="210"/>
        <w:rPr>
          <w:color w:val="FF0000"/>
        </w:rPr>
      </w:pPr>
      <w:r w:rsidRPr="00D2731E">
        <w:rPr>
          <w:rFonts w:hint="eastAsia"/>
          <w:color w:val="FF0000"/>
        </w:rPr>
        <w:t xml:space="preserve">※　</w:t>
      </w:r>
      <w:r>
        <w:rPr>
          <w:rFonts w:hint="eastAsia"/>
          <w:color w:val="FF0000"/>
        </w:rPr>
        <w:t>事業基盤強化による地域の経済の活性化に</w:t>
      </w:r>
      <w:r w:rsidRPr="00D2731E">
        <w:rPr>
          <w:rFonts w:hint="eastAsia"/>
          <w:color w:val="FF0000"/>
        </w:rPr>
        <w:t>ついて、様式自由で記載してください。</w:t>
      </w:r>
    </w:p>
    <w:p w14:paraId="2445E6D3" w14:textId="77777777" w:rsidR="00075BB2" w:rsidRPr="003D11F1" w:rsidRDefault="00075BB2">
      <w:pPr>
        <w:widowControl/>
        <w:jc w:val="left"/>
        <w:rPr>
          <w:rFonts w:hAnsi="ＭＳ 明朝"/>
          <w:szCs w:val="21"/>
        </w:rPr>
      </w:pPr>
    </w:p>
    <w:p w14:paraId="378402C1" w14:textId="2451659B" w:rsidR="00FF4574" w:rsidRDefault="00DF6243" w:rsidP="00FF4574">
      <w:r>
        <w:rPr>
          <w:rFonts w:hAnsi="ＭＳ 明朝"/>
          <w:szCs w:val="21"/>
          <w:bdr w:val="single" w:sz="4" w:space="0" w:color="auto" w:frame="1"/>
        </w:rPr>
        <w:br w:type="page"/>
      </w:r>
      <w:r w:rsidR="00FF4574">
        <w:rPr>
          <w:rFonts w:hint="eastAsia"/>
        </w:rPr>
        <w:lastRenderedPageBreak/>
        <w:t>別表７</w:t>
      </w:r>
    </w:p>
    <w:p w14:paraId="5E6A67AD" w14:textId="283D41EF" w:rsidR="00FF4574" w:rsidRDefault="00FF4574" w:rsidP="00FF4574">
      <w:pPr>
        <w:ind w:firstLineChars="100" w:firstLine="210"/>
      </w:pPr>
      <w:r>
        <w:rPr>
          <w:rFonts w:hint="eastAsia"/>
        </w:rPr>
        <w:t>法第</w:t>
      </w:r>
      <w:r>
        <w:rPr>
          <w:rFonts w:hint="eastAsia"/>
        </w:rPr>
        <w:t>1</w:t>
      </w:r>
      <w:r w:rsidR="006A183B">
        <w:t>5</w:t>
      </w:r>
      <w:r>
        <w:rPr>
          <w:rFonts w:hint="eastAsia"/>
        </w:rPr>
        <w:t>条の特例措置に関する事項</w:t>
      </w:r>
    </w:p>
    <w:p w14:paraId="33182F37" w14:textId="71652DDD" w:rsidR="00FF4574" w:rsidRDefault="00FF4574" w:rsidP="00FF4574">
      <w:pPr>
        <w:ind w:leftChars="100" w:left="210"/>
      </w:pPr>
      <w:r>
        <w:rPr>
          <w:rFonts w:hint="eastAsia"/>
        </w:rPr>
        <w:t>１．</w:t>
      </w:r>
      <w:r w:rsidR="0050281B">
        <w:rPr>
          <w:rFonts w:hint="eastAsia"/>
        </w:rPr>
        <w:t>事業基盤強化</w:t>
      </w:r>
      <w:r>
        <w:rPr>
          <w:rFonts w:hint="eastAsia"/>
        </w:rPr>
        <w:t>を行う事業者の名称</w:t>
      </w:r>
    </w:p>
    <w:tbl>
      <w:tblPr>
        <w:tblStyle w:val="a8"/>
        <w:tblW w:w="0" w:type="auto"/>
        <w:tblInd w:w="210" w:type="dxa"/>
        <w:tblLook w:val="04A0" w:firstRow="1" w:lastRow="0" w:firstColumn="1" w:lastColumn="0" w:noHBand="0" w:noVBand="1"/>
      </w:tblPr>
      <w:tblGrid>
        <w:gridCol w:w="2945"/>
        <w:gridCol w:w="2959"/>
        <w:gridCol w:w="2946"/>
      </w:tblGrid>
      <w:tr w:rsidR="00FF4574" w14:paraId="4656EC35" w14:textId="77777777" w:rsidTr="00B53272">
        <w:tc>
          <w:tcPr>
            <w:tcW w:w="2945" w:type="dxa"/>
          </w:tcPr>
          <w:p w14:paraId="41D822E1" w14:textId="77777777" w:rsidR="00FF4574" w:rsidRDefault="00FF4574" w:rsidP="00B53272"/>
        </w:tc>
        <w:tc>
          <w:tcPr>
            <w:tcW w:w="2959" w:type="dxa"/>
          </w:tcPr>
          <w:p w14:paraId="1BBED9AC" w14:textId="77777777" w:rsidR="00FF4574" w:rsidRDefault="00FF4574" w:rsidP="00B53272">
            <w:r>
              <w:rPr>
                <w:rFonts w:hint="eastAsia"/>
              </w:rPr>
              <w:t>甲</w:t>
            </w:r>
          </w:p>
        </w:tc>
        <w:tc>
          <w:tcPr>
            <w:tcW w:w="2946" w:type="dxa"/>
          </w:tcPr>
          <w:p w14:paraId="03B15D5A" w14:textId="77777777" w:rsidR="00FF4574" w:rsidRDefault="00FF4574" w:rsidP="00B53272">
            <w:r>
              <w:rPr>
                <w:rFonts w:hint="eastAsia"/>
              </w:rPr>
              <w:t>乙</w:t>
            </w:r>
          </w:p>
        </w:tc>
      </w:tr>
      <w:tr w:rsidR="00FF4574" w14:paraId="6C64E4C8" w14:textId="77777777" w:rsidTr="00B53272">
        <w:tc>
          <w:tcPr>
            <w:tcW w:w="2945" w:type="dxa"/>
          </w:tcPr>
          <w:p w14:paraId="0FB09508" w14:textId="2FDBEDC8" w:rsidR="00FF4574" w:rsidRDefault="0050281B" w:rsidP="00B53272">
            <w:r>
              <w:rPr>
                <w:rFonts w:hint="eastAsia"/>
              </w:rPr>
              <w:t>事業基盤強化</w:t>
            </w:r>
            <w:r w:rsidR="00FF4574">
              <w:rPr>
                <w:rFonts w:hint="eastAsia"/>
              </w:rPr>
              <w:t>を行う事業者の名称</w:t>
            </w:r>
          </w:p>
        </w:tc>
        <w:tc>
          <w:tcPr>
            <w:tcW w:w="2959" w:type="dxa"/>
          </w:tcPr>
          <w:p w14:paraId="04521D57" w14:textId="77777777" w:rsidR="00FF4574" w:rsidRPr="00422A9C" w:rsidRDefault="00FF4574" w:rsidP="00B53272">
            <w:pPr>
              <w:rPr>
                <w:color w:val="FF0000"/>
              </w:rPr>
            </w:pPr>
            <w:r>
              <w:rPr>
                <w:rFonts w:hint="eastAsia"/>
                <w:color w:val="FF0000"/>
              </w:rPr>
              <w:t>株式会社</w:t>
            </w:r>
            <w:r>
              <w:rPr>
                <w:rFonts w:hint="eastAsia"/>
                <w:color w:val="FF0000"/>
              </w:rPr>
              <w:t>A</w:t>
            </w:r>
            <w:r>
              <w:rPr>
                <w:rFonts w:hint="eastAsia"/>
                <w:color w:val="FF0000"/>
              </w:rPr>
              <w:t>造船所</w:t>
            </w:r>
          </w:p>
        </w:tc>
        <w:tc>
          <w:tcPr>
            <w:tcW w:w="2946" w:type="dxa"/>
          </w:tcPr>
          <w:p w14:paraId="5D3C4661" w14:textId="0377897A" w:rsidR="00FF4574" w:rsidRPr="00422A9C" w:rsidRDefault="00F247D2" w:rsidP="00B53272">
            <w:pPr>
              <w:rPr>
                <w:color w:val="FF0000"/>
              </w:rPr>
            </w:pPr>
            <w:r>
              <w:rPr>
                <w:rFonts w:hint="eastAsia"/>
                <w:color w:val="FF0000"/>
              </w:rPr>
              <w:t>B</w:t>
            </w:r>
            <w:r>
              <w:rPr>
                <w:rFonts w:hint="eastAsia"/>
                <w:color w:val="FF0000"/>
              </w:rPr>
              <w:t>造船株式会社</w:t>
            </w:r>
          </w:p>
        </w:tc>
      </w:tr>
      <w:tr w:rsidR="00FF4574" w14:paraId="372E4378" w14:textId="77777777" w:rsidTr="00B53272">
        <w:tc>
          <w:tcPr>
            <w:tcW w:w="2945" w:type="dxa"/>
          </w:tcPr>
          <w:p w14:paraId="75A9BBEC" w14:textId="77777777" w:rsidR="00FF4574" w:rsidRDefault="00FF4574" w:rsidP="00B53272">
            <w:r>
              <w:rPr>
                <w:rFonts w:hint="eastAsia"/>
              </w:rPr>
              <w:t>国内売上高合計額</w:t>
            </w:r>
          </w:p>
        </w:tc>
        <w:tc>
          <w:tcPr>
            <w:tcW w:w="2959" w:type="dxa"/>
          </w:tcPr>
          <w:p w14:paraId="0B9B42E6" w14:textId="77777777" w:rsidR="00FF4574" w:rsidRPr="00422A9C" w:rsidRDefault="00FF4574" w:rsidP="00B53272">
            <w:pPr>
              <w:rPr>
                <w:color w:val="FF0000"/>
              </w:rPr>
            </w:pPr>
            <w:r w:rsidRPr="00422A9C">
              <w:rPr>
                <w:rFonts w:hint="eastAsia"/>
                <w:color w:val="FF0000"/>
              </w:rPr>
              <w:t>○○○○</w:t>
            </w:r>
          </w:p>
          <w:p w14:paraId="5E623643" w14:textId="77777777" w:rsidR="00FF4574" w:rsidRPr="00422A9C" w:rsidRDefault="00FF4574" w:rsidP="00B53272">
            <w:pPr>
              <w:rPr>
                <w:color w:val="FF0000"/>
              </w:rPr>
            </w:pPr>
            <w:r w:rsidRPr="00422A9C">
              <w:rPr>
                <w:rFonts w:hint="eastAsia"/>
                <w:color w:val="FF0000"/>
              </w:rPr>
              <w:t>（</w:t>
            </w:r>
            <w:r w:rsidRPr="00422A9C">
              <w:rPr>
                <w:rFonts w:hint="eastAsia"/>
                <w:color w:val="FF0000"/>
              </w:rPr>
              <w:t>2020</w:t>
            </w:r>
            <w:r w:rsidRPr="00422A9C">
              <w:rPr>
                <w:rFonts w:hint="eastAsia"/>
                <w:color w:val="FF0000"/>
              </w:rPr>
              <w:t>年</w:t>
            </w:r>
            <w:r w:rsidRPr="00422A9C">
              <w:rPr>
                <w:rFonts w:hint="eastAsia"/>
                <w:color w:val="FF0000"/>
              </w:rPr>
              <w:t>3</w:t>
            </w:r>
            <w:r w:rsidRPr="00422A9C">
              <w:rPr>
                <w:rFonts w:hint="eastAsia"/>
                <w:color w:val="FF0000"/>
              </w:rPr>
              <w:t>月期現在）</w:t>
            </w:r>
          </w:p>
        </w:tc>
        <w:tc>
          <w:tcPr>
            <w:tcW w:w="2946" w:type="dxa"/>
          </w:tcPr>
          <w:p w14:paraId="78C897D4" w14:textId="77777777" w:rsidR="00FF4574" w:rsidRPr="00422A9C" w:rsidRDefault="00FF4574" w:rsidP="00B53272">
            <w:pPr>
              <w:rPr>
                <w:color w:val="FF0000"/>
              </w:rPr>
            </w:pPr>
            <w:r w:rsidRPr="00422A9C">
              <w:rPr>
                <w:rFonts w:hint="eastAsia"/>
                <w:color w:val="FF0000"/>
              </w:rPr>
              <w:t>○○○○</w:t>
            </w:r>
          </w:p>
          <w:p w14:paraId="4275AB02" w14:textId="77777777" w:rsidR="00FF4574" w:rsidRPr="00422A9C" w:rsidRDefault="00FF4574" w:rsidP="00B53272">
            <w:pPr>
              <w:rPr>
                <w:color w:val="FF0000"/>
              </w:rPr>
            </w:pPr>
            <w:r w:rsidRPr="00422A9C">
              <w:rPr>
                <w:rFonts w:hint="eastAsia"/>
                <w:color w:val="FF0000"/>
              </w:rPr>
              <w:t>（</w:t>
            </w:r>
            <w:r w:rsidRPr="00422A9C">
              <w:rPr>
                <w:rFonts w:hint="eastAsia"/>
                <w:color w:val="FF0000"/>
              </w:rPr>
              <w:t>2020</w:t>
            </w:r>
            <w:r w:rsidRPr="00422A9C">
              <w:rPr>
                <w:rFonts w:hint="eastAsia"/>
                <w:color w:val="FF0000"/>
              </w:rPr>
              <w:t>年</w:t>
            </w:r>
            <w:r w:rsidRPr="00422A9C">
              <w:rPr>
                <w:rFonts w:hint="eastAsia"/>
                <w:color w:val="FF0000"/>
              </w:rPr>
              <w:t>3</w:t>
            </w:r>
            <w:r w:rsidRPr="00422A9C">
              <w:rPr>
                <w:rFonts w:hint="eastAsia"/>
                <w:color w:val="FF0000"/>
              </w:rPr>
              <w:t>月期現在）</w:t>
            </w:r>
          </w:p>
        </w:tc>
      </w:tr>
      <w:tr w:rsidR="00FF4574" w14:paraId="2420E2BF" w14:textId="77777777" w:rsidTr="00B53272">
        <w:tc>
          <w:tcPr>
            <w:tcW w:w="2945" w:type="dxa"/>
          </w:tcPr>
          <w:p w14:paraId="04DF20F9" w14:textId="77777777" w:rsidR="00FF4574" w:rsidRDefault="00FF4574" w:rsidP="00B53272">
            <w:r>
              <w:rPr>
                <w:rFonts w:hint="eastAsia"/>
              </w:rPr>
              <w:t>国内売上高合計額の算出の根拠</w:t>
            </w:r>
          </w:p>
        </w:tc>
        <w:tc>
          <w:tcPr>
            <w:tcW w:w="2959" w:type="dxa"/>
          </w:tcPr>
          <w:p w14:paraId="5A62AC19" w14:textId="77777777" w:rsidR="00FF4574" w:rsidRDefault="00FF4574" w:rsidP="00B53272">
            <w:pPr>
              <w:rPr>
                <w:color w:val="FF0000"/>
              </w:rPr>
            </w:pPr>
            <w:r w:rsidRPr="00422A9C">
              <w:rPr>
                <w:rFonts w:hint="eastAsia"/>
                <w:color w:val="FF0000"/>
              </w:rPr>
              <w:t>連結</w:t>
            </w:r>
          </w:p>
          <w:p w14:paraId="06C5F519" w14:textId="77777777" w:rsidR="007B2F6C" w:rsidRDefault="007B2F6C" w:rsidP="00B53272">
            <w:pPr>
              <w:rPr>
                <w:color w:val="FF0000"/>
              </w:rPr>
            </w:pPr>
            <w:r>
              <w:rPr>
                <w:rFonts w:hint="eastAsia"/>
                <w:color w:val="FF0000"/>
              </w:rPr>
              <w:t>（内訳）</w:t>
            </w:r>
          </w:p>
          <w:p w14:paraId="6A377F5A" w14:textId="7AAB6499" w:rsidR="007B2F6C" w:rsidRDefault="007B2F6C" w:rsidP="00B53272">
            <w:pPr>
              <w:rPr>
                <w:color w:val="FF0000"/>
              </w:rPr>
            </w:pPr>
            <w:r>
              <w:rPr>
                <w:rFonts w:hint="eastAsia"/>
                <w:color w:val="FF0000"/>
              </w:rPr>
              <w:t xml:space="preserve">　</w:t>
            </w:r>
            <w:r>
              <w:rPr>
                <w:rFonts w:hint="eastAsia"/>
                <w:color w:val="FF0000"/>
              </w:rPr>
              <w:t>(</w:t>
            </w:r>
            <w:r>
              <w:rPr>
                <w:rFonts w:hint="eastAsia"/>
                <w:color w:val="FF0000"/>
              </w:rPr>
              <w:t>株</w:t>
            </w:r>
            <w:r>
              <w:rPr>
                <w:rFonts w:hint="eastAsia"/>
                <w:color w:val="FF0000"/>
              </w:rPr>
              <w:t>)A</w:t>
            </w:r>
            <w:r>
              <w:rPr>
                <w:rFonts w:hint="eastAsia"/>
                <w:color w:val="FF0000"/>
              </w:rPr>
              <w:t>造船所　▲▲</w:t>
            </w:r>
          </w:p>
          <w:p w14:paraId="7F00A3C8" w14:textId="32ABE49B" w:rsidR="007B2F6C" w:rsidRPr="00422A9C" w:rsidRDefault="007B2F6C" w:rsidP="00B53272">
            <w:pPr>
              <w:rPr>
                <w:color w:val="FF0000"/>
              </w:rPr>
            </w:pPr>
            <w:r>
              <w:rPr>
                <w:rFonts w:hint="eastAsia"/>
                <w:color w:val="FF0000"/>
              </w:rPr>
              <w:t xml:space="preserve">　</w:t>
            </w:r>
            <w:r>
              <w:rPr>
                <w:rFonts w:hint="eastAsia"/>
                <w:color w:val="FF0000"/>
              </w:rPr>
              <w:t>B</w:t>
            </w:r>
            <w:r>
              <w:rPr>
                <w:rFonts w:hint="eastAsia"/>
                <w:color w:val="FF0000"/>
              </w:rPr>
              <w:t>造船</w:t>
            </w:r>
            <w:r>
              <w:rPr>
                <w:rFonts w:hint="eastAsia"/>
                <w:color w:val="FF0000"/>
              </w:rPr>
              <w:t>(</w:t>
            </w:r>
            <w:r>
              <w:rPr>
                <w:rFonts w:hint="eastAsia"/>
                <w:color w:val="FF0000"/>
              </w:rPr>
              <w:t>株</w:t>
            </w:r>
            <w:r>
              <w:rPr>
                <w:rFonts w:hint="eastAsia"/>
                <w:color w:val="FF0000"/>
              </w:rPr>
              <w:t>)</w:t>
            </w:r>
            <w:r>
              <w:rPr>
                <w:rFonts w:hint="eastAsia"/>
                <w:color w:val="FF0000"/>
              </w:rPr>
              <w:t xml:space="preserve">　　××</w:t>
            </w:r>
          </w:p>
        </w:tc>
        <w:tc>
          <w:tcPr>
            <w:tcW w:w="2946" w:type="dxa"/>
          </w:tcPr>
          <w:p w14:paraId="569819C1" w14:textId="77777777" w:rsidR="00FF4574" w:rsidRPr="00422A9C" w:rsidRDefault="00FF4574" w:rsidP="00B53272">
            <w:pPr>
              <w:rPr>
                <w:color w:val="FF0000"/>
              </w:rPr>
            </w:pPr>
            <w:r w:rsidRPr="00422A9C">
              <w:rPr>
                <w:rFonts w:hint="eastAsia"/>
                <w:color w:val="FF0000"/>
              </w:rPr>
              <w:t>単独</w:t>
            </w:r>
          </w:p>
        </w:tc>
      </w:tr>
    </w:tbl>
    <w:p w14:paraId="1CA786DD" w14:textId="77777777" w:rsidR="00FF4574" w:rsidRDefault="00FF4574" w:rsidP="00FF4574">
      <w:pPr>
        <w:ind w:leftChars="100" w:left="210"/>
      </w:pPr>
    </w:p>
    <w:p w14:paraId="61ED9F14" w14:textId="77777777" w:rsidR="00FF4574" w:rsidRDefault="00FF4574" w:rsidP="00FF4574">
      <w:pPr>
        <w:ind w:leftChars="100" w:left="210"/>
      </w:pPr>
      <w:r>
        <w:rPr>
          <w:rFonts w:hint="eastAsia"/>
        </w:rPr>
        <w:t>２．申請を行う事業者の営む事業の属する事業分野における競争の状況</w:t>
      </w:r>
    </w:p>
    <w:p w14:paraId="73FCB773" w14:textId="77777777" w:rsidR="00FF4574" w:rsidRDefault="00FF4574" w:rsidP="00FF4574">
      <w:pPr>
        <w:ind w:leftChars="100" w:left="210"/>
      </w:pPr>
      <w:r>
        <w:rPr>
          <w:rFonts w:hint="eastAsia"/>
        </w:rPr>
        <w:t>商品又は役務の種類【造船業】　事業地域【日本】</w:t>
      </w:r>
    </w:p>
    <w:tbl>
      <w:tblPr>
        <w:tblStyle w:val="a8"/>
        <w:tblW w:w="0" w:type="auto"/>
        <w:tblInd w:w="210" w:type="dxa"/>
        <w:tblLook w:val="04A0" w:firstRow="1" w:lastRow="0" w:firstColumn="1" w:lastColumn="0" w:noHBand="0" w:noVBand="1"/>
      </w:tblPr>
      <w:tblGrid>
        <w:gridCol w:w="1770"/>
        <w:gridCol w:w="1770"/>
        <w:gridCol w:w="1770"/>
        <w:gridCol w:w="1770"/>
        <w:gridCol w:w="1770"/>
      </w:tblGrid>
      <w:tr w:rsidR="00FF4574" w14:paraId="5F9206A0" w14:textId="77777777" w:rsidTr="00B53272">
        <w:tc>
          <w:tcPr>
            <w:tcW w:w="1770" w:type="dxa"/>
          </w:tcPr>
          <w:p w14:paraId="4116BA47" w14:textId="77777777" w:rsidR="00FF4574" w:rsidRDefault="00FF4574" w:rsidP="00B53272">
            <w:r>
              <w:rPr>
                <w:rFonts w:hint="eastAsia"/>
              </w:rPr>
              <w:t>同業者の中において占める地位</w:t>
            </w:r>
          </w:p>
        </w:tc>
        <w:tc>
          <w:tcPr>
            <w:tcW w:w="1770" w:type="dxa"/>
          </w:tcPr>
          <w:p w14:paraId="1FF5073E" w14:textId="77777777" w:rsidR="00FF4574" w:rsidRDefault="00FF4574" w:rsidP="00B53272">
            <w:r>
              <w:rPr>
                <w:rFonts w:hint="eastAsia"/>
              </w:rPr>
              <w:t>名称</w:t>
            </w:r>
          </w:p>
        </w:tc>
        <w:tc>
          <w:tcPr>
            <w:tcW w:w="1770" w:type="dxa"/>
          </w:tcPr>
          <w:p w14:paraId="16239A03" w14:textId="77777777" w:rsidR="00FF4574" w:rsidRDefault="00FF4574" w:rsidP="00B53272">
            <w:r>
              <w:rPr>
                <w:rFonts w:hint="eastAsia"/>
              </w:rPr>
              <w:t>市場占拠率</w:t>
            </w:r>
          </w:p>
        </w:tc>
        <w:tc>
          <w:tcPr>
            <w:tcW w:w="1770" w:type="dxa"/>
          </w:tcPr>
          <w:p w14:paraId="6ED81950" w14:textId="77777777" w:rsidR="00FF4574" w:rsidRDefault="00FF4574" w:rsidP="00B53272">
            <w:r>
              <w:rPr>
                <w:rFonts w:hint="eastAsia"/>
              </w:rPr>
              <w:t>第</w:t>
            </w:r>
            <w:r>
              <w:rPr>
                <w:rFonts w:hint="eastAsia"/>
              </w:rPr>
              <w:t>1</w:t>
            </w:r>
            <w:r>
              <w:rPr>
                <w:rFonts w:hint="eastAsia"/>
              </w:rPr>
              <w:t>位との格差</w:t>
            </w:r>
          </w:p>
        </w:tc>
        <w:tc>
          <w:tcPr>
            <w:tcW w:w="1770" w:type="dxa"/>
          </w:tcPr>
          <w:p w14:paraId="7350030D" w14:textId="77777777" w:rsidR="00FF4574" w:rsidRDefault="00FF4574" w:rsidP="00B53272">
            <w:r>
              <w:rPr>
                <w:rFonts w:hint="eastAsia"/>
              </w:rPr>
              <w:t>備考</w:t>
            </w:r>
          </w:p>
        </w:tc>
      </w:tr>
      <w:tr w:rsidR="00FF4574" w14:paraId="3431D458" w14:textId="77777777" w:rsidTr="00B53272">
        <w:tc>
          <w:tcPr>
            <w:tcW w:w="1770" w:type="dxa"/>
          </w:tcPr>
          <w:p w14:paraId="0015208A" w14:textId="77777777" w:rsidR="00FF4574" w:rsidRPr="00422A9C" w:rsidRDefault="00FF4574" w:rsidP="00B53272">
            <w:pPr>
              <w:rPr>
                <w:color w:val="FF0000"/>
              </w:rPr>
            </w:pPr>
            <w:r w:rsidRPr="00422A9C">
              <w:rPr>
                <w:rFonts w:hint="eastAsia"/>
                <w:color w:val="FF0000"/>
              </w:rPr>
              <w:t>第１位</w:t>
            </w:r>
          </w:p>
        </w:tc>
        <w:tc>
          <w:tcPr>
            <w:tcW w:w="1770" w:type="dxa"/>
          </w:tcPr>
          <w:p w14:paraId="458DFDA3" w14:textId="77777777" w:rsidR="00FF4574" w:rsidRPr="00422A9C" w:rsidRDefault="00FF4574" w:rsidP="00B53272">
            <w:pPr>
              <w:rPr>
                <w:color w:val="FF0000"/>
              </w:rPr>
            </w:pPr>
            <w:r w:rsidRPr="00422A9C">
              <w:rPr>
                <w:rFonts w:hint="eastAsia"/>
                <w:color w:val="FF0000"/>
              </w:rPr>
              <w:t>○○</w:t>
            </w:r>
          </w:p>
        </w:tc>
        <w:tc>
          <w:tcPr>
            <w:tcW w:w="1770" w:type="dxa"/>
          </w:tcPr>
          <w:p w14:paraId="73483632" w14:textId="77777777" w:rsidR="00FF4574" w:rsidRPr="00422A9C" w:rsidRDefault="00FF4574" w:rsidP="00B53272">
            <w:pPr>
              <w:rPr>
                <w:color w:val="FF0000"/>
              </w:rPr>
            </w:pPr>
            <w:r w:rsidRPr="00422A9C">
              <w:rPr>
                <w:rFonts w:hint="eastAsia"/>
                <w:color w:val="FF0000"/>
              </w:rPr>
              <w:t>1</w:t>
            </w:r>
            <w:r w:rsidRPr="00422A9C">
              <w:rPr>
                <w:color w:val="FF0000"/>
              </w:rPr>
              <w:t>7.3%</w:t>
            </w:r>
          </w:p>
        </w:tc>
        <w:tc>
          <w:tcPr>
            <w:tcW w:w="1770" w:type="dxa"/>
          </w:tcPr>
          <w:p w14:paraId="34541DCB" w14:textId="77777777" w:rsidR="00FF4574" w:rsidRPr="00422A9C" w:rsidRDefault="00FF4574" w:rsidP="00B53272">
            <w:pPr>
              <w:rPr>
                <w:color w:val="FF0000"/>
              </w:rPr>
            </w:pPr>
            <w:r w:rsidRPr="00422A9C">
              <w:rPr>
                <w:rFonts w:hint="eastAsia"/>
                <w:color w:val="FF0000"/>
              </w:rPr>
              <w:t>-</w:t>
            </w:r>
          </w:p>
        </w:tc>
        <w:tc>
          <w:tcPr>
            <w:tcW w:w="1770" w:type="dxa"/>
          </w:tcPr>
          <w:p w14:paraId="1A07B184" w14:textId="77777777" w:rsidR="00FF4574" w:rsidRPr="00422A9C" w:rsidRDefault="00FF4574" w:rsidP="00B53272">
            <w:pPr>
              <w:rPr>
                <w:color w:val="FF0000"/>
              </w:rPr>
            </w:pPr>
          </w:p>
        </w:tc>
      </w:tr>
      <w:tr w:rsidR="00FF4574" w14:paraId="7292539E" w14:textId="77777777" w:rsidTr="00B53272">
        <w:tc>
          <w:tcPr>
            <w:tcW w:w="1770" w:type="dxa"/>
          </w:tcPr>
          <w:p w14:paraId="76AC0111" w14:textId="77777777" w:rsidR="00FF4574" w:rsidRPr="00422A9C" w:rsidRDefault="00FF4574" w:rsidP="00B53272">
            <w:pPr>
              <w:rPr>
                <w:color w:val="FF0000"/>
              </w:rPr>
            </w:pPr>
            <w:r w:rsidRPr="00422A9C">
              <w:rPr>
                <w:rFonts w:hint="eastAsia"/>
                <w:color w:val="FF0000"/>
              </w:rPr>
              <w:t>第２位</w:t>
            </w:r>
          </w:p>
        </w:tc>
        <w:tc>
          <w:tcPr>
            <w:tcW w:w="1770" w:type="dxa"/>
          </w:tcPr>
          <w:p w14:paraId="3FB1E5DB" w14:textId="77777777" w:rsidR="00FF4574" w:rsidRPr="00422A9C" w:rsidRDefault="00FF4574" w:rsidP="00B53272">
            <w:pPr>
              <w:rPr>
                <w:color w:val="FF0000"/>
              </w:rPr>
            </w:pPr>
          </w:p>
        </w:tc>
        <w:tc>
          <w:tcPr>
            <w:tcW w:w="1770" w:type="dxa"/>
          </w:tcPr>
          <w:p w14:paraId="26CBE5FE" w14:textId="77777777" w:rsidR="00FF4574" w:rsidRPr="00422A9C" w:rsidRDefault="00FF4574" w:rsidP="00B53272">
            <w:pPr>
              <w:rPr>
                <w:color w:val="FF0000"/>
              </w:rPr>
            </w:pPr>
            <w:r w:rsidRPr="00422A9C">
              <w:rPr>
                <w:rFonts w:hint="eastAsia"/>
                <w:color w:val="FF0000"/>
              </w:rPr>
              <w:t>1</w:t>
            </w:r>
            <w:r w:rsidRPr="00422A9C">
              <w:rPr>
                <w:color w:val="FF0000"/>
              </w:rPr>
              <w:t>0.7%</w:t>
            </w:r>
          </w:p>
        </w:tc>
        <w:tc>
          <w:tcPr>
            <w:tcW w:w="1770" w:type="dxa"/>
          </w:tcPr>
          <w:p w14:paraId="7742F62B" w14:textId="77777777" w:rsidR="00FF4574" w:rsidRPr="00422A9C" w:rsidRDefault="00FF4574" w:rsidP="00B53272">
            <w:pPr>
              <w:rPr>
                <w:color w:val="FF0000"/>
              </w:rPr>
            </w:pPr>
            <w:r w:rsidRPr="00422A9C">
              <w:rPr>
                <w:rFonts w:hint="eastAsia"/>
                <w:color w:val="FF0000"/>
              </w:rPr>
              <w:t>6</w:t>
            </w:r>
            <w:r w:rsidRPr="00422A9C">
              <w:rPr>
                <w:color w:val="FF0000"/>
              </w:rPr>
              <w:t>.6%</w:t>
            </w:r>
          </w:p>
        </w:tc>
        <w:tc>
          <w:tcPr>
            <w:tcW w:w="1770" w:type="dxa"/>
          </w:tcPr>
          <w:p w14:paraId="5EEAD8F7" w14:textId="77777777" w:rsidR="00FF4574" w:rsidRPr="00422A9C" w:rsidRDefault="00FF4574" w:rsidP="00B53272">
            <w:pPr>
              <w:rPr>
                <w:color w:val="FF0000"/>
              </w:rPr>
            </w:pPr>
          </w:p>
        </w:tc>
      </w:tr>
      <w:tr w:rsidR="00FF4574" w14:paraId="11B48F6F" w14:textId="77777777" w:rsidTr="00B53272">
        <w:tc>
          <w:tcPr>
            <w:tcW w:w="1770" w:type="dxa"/>
          </w:tcPr>
          <w:p w14:paraId="729ED712" w14:textId="77777777" w:rsidR="00FF4574" w:rsidRPr="00422A9C" w:rsidRDefault="00FF4574" w:rsidP="00B53272">
            <w:pPr>
              <w:rPr>
                <w:color w:val="FF0000"/>
              </w:rPr>
            </w:pPr>
            <w:r w:rsidRPr="00422A9C">
              <w:rPr>
                <w:rFonts w:hint="eastAsia"/>
                <w:color w:val="FF0000"/>
              </w:rPr>
              <w:t>第３位</w:t>
            </w:r>
          </w:p>
        </w:tc>
        <w:tc>
          <w:tcPr>
            <w:tcW w:w="1770" w:type="dxa"/>
          </w:tcPr>
          <w:p w14:paraId="52ADC559" w14:textId="77777777" w:rsidR="00FF4574" w:rsidRPr="00422A9C" w:rsidRDefault="00FF4574" w:rsidP="00B53272">
            <w:pPr>
              <w:rPr>
                <w:color w:val="FF0000"/>
              </w:rPr>
            </w:pPr>
          </w:p>
        </w:tc>
        <w:tc>
          <w:tcPr>
            <w:tcW w:w="1770" w:type="dxa"/>
          </w:tcPr>
          <w:p w14:paraId="6F78D241" w14:textId="77777777" w:rsidR="00FF4574" w:rsidRPr="00422A9C" w:rsidRDefault="00FF4574" w:rsidP="00B53272">
            <w:pPr>
              <w:rPr>
                <w:color w:val="FF0000"/>
              </w:rPr>
            </w:pPr>
          </w:p>
        </w:tc>
        <w:tc>
          <w:tcPr>
            <w:tcW w:w="1770" w:type="dxa"/>
          </w:tcPr>
          <w:p w14:paraId="0926E92C" w14:textId="77777777" w:rsidR="00FF4574" w:rsidRPr="00422A9C" w:rsidRDefault="00FF4574" w:rsidP="00B53272">
            <w:pPr>
              <w:rPr>
                <w:color w:val="FF0000"/>
              </w:rPr>
            </w:pPr>
          </w:p>
        </w:tc>
        <w:tc>
          <w:tcPr>
            <w:tcW w:w="1770" w:type="dxa"/>
          </w:tcPr>
          <w:p w14:paraId="34CC03A5" w14:textId="77777777" w:rsidR="00FF4574" w:rsidRPr="00422A9C" w:rsidRDefault="00FF4574" w:rsidP="00B53272">
            <w:pPr>
              <w:rPr>
                <w:color w:val="FF0000"/>
              </w:rPr>
            </w:pPr>
          </w:p>
        </w:tc>
      </w:tr>
      <w:tr w:rsidR="00FF4574" w14:paraId="4E8C3D66" w14:textId="77777777" w:rsidTr="00B53272">
        <w:tc>
          <w:tcPr>
            <w:tcW w:w="1770" w:type="dxa"/>
          </w:tcPr>
          <w:p w14:paraId="56EF5B88" w14:textId="77777777" w:rsidR="00FF4574" w:rsidRPr="00422A9C" w:rsidRDefault="00FF4574" w:rsidP="00B53272">
            <w:pPr>
              <w:rPr>
                <w:color w:val="FF0000"/>
              </w:rPr>
            </w:pPr>
            <w:r w:rsidRPr="00422A9C">
              <w:rPr>
                <w:rFonts w:hint="eastAsia"/>
                <w:color w:val="FF0000"/>
              </w:rPr>
              <w:t>第３位</w:t>
            </w:r>
          </w:p>
        </w:tc>
        <w:tc>
          <w:tcPr>
            <w:tcW w:w="1770" w:type="dxa"/>
          </w:tcPr>
          <w:p w14:paraId="379751D0" w14:textId="77777777" w:rsidR="00FF4574" w:rsidRPr="00422A9C" w:rsidRDefault="00FF4574" w:rsidP="00B53272">
            <w:pPr>
              <w:rPr>
                <w:color w:val="FF0000"/>
              </w:rPr>
            </w:pPr>
          </w:p>
        </w:tc>
        <w:tc>
          <w:tcPr>
            <w:tcW w:w="1770" w:type="dxa"/>
          </w:tcPr>
          <w:p w14:paraId="432A777F" w14:textId="77777777" w:rsidR="00FF4574" w:rsidRPr="00422A9C" w:rsidRDefault="00FF4574" w:rsidP="00B53272">
            <w:pPr>
              <w:rPr>
                <w:color w:val="FF0000"/>
              </w:rPr>
            </w:pPr>
          </w:p>
        </w:tc>
        <w:tc>
          <w:tcPr>
            <w:tcW w:w="1770" w:type="dxa"/>
          </w:tcPr>
          <w:p w14:paraId="4F37224C" w14:textId="77777777" w:rsidR="00FF4574" w:rsidRPr="00422A9C" w:rsidRDefault="00FF4574" w:rsidP="00B53272">
            <w:pPr>
              <w:rPr>
                <w:color w:val="FF0000"/>
              </w:rPr>
            </w:pPr>
          </w:p>
        </w:tc>
        <w:tc>
          <w:tcPr>
            <w:tcW w:w="1770" w:type="dxa"/>
          </w:tcPr>
          <w:p w14:paraId="112B8B50" w14:textId="77777777" w:rsidR="00FF4574" w:rsidRPr="00422A9C" w:rsidRDefault="00FF4574" w:rsidP="00B53272">
            <w:pPr>
              <w:rPr>
                <w:color w:val="FF0000"/>
              </w:rPr>
            </w:pPr>
          </w:p>
        </w:tc>
      </w:tr>
      <w:tr w:rsidR="00FF4574" w14:paraId="61730971" w14:textId="77777777" w:rsidTr="00B53272">
        <w:tc>
          <w:tcPr>
            <w:tcW w:w="1770" w:type="dxa"/>
          </w:tcPr>
          <w:p w14:paraId="751C5AE0" w14:textId="77777777" w:rsidR="00FF4574" w:rsidRPr="00422A9C" w:rsidRDefault="00FF4574" w:rsidP="00B53272">
            <w:pPr>
              <w:rPr>
                <w:color w:val="FF0000"/>
              </w:rPr>
            </w:pPr>
            <w:r w:rsidRPr="00422A9C">
              <w:rPr>
                <w:rFonts w:hint="eastAsia"/>
                <w:color w:val="FF0000"/>
              </w:rPr>
              <w:t>第５位</w:t>
            </w:r>
          </w:p>
        </w:tc>
        <w:tc>
          <w:tcPr>
            <w:tcW w:w="1770" w:type="dxa"/>
          </w:tcPr>
          <w:p w14:paraId="5BD747FF" w14:textId="77777777" w:rsidR="00FF4574" w:rsidRPr="00422A9C" w:rsidRDefault="00FF4574" w:rsidP="00B53272">
            <w:pPr>
              <w:rPr>
                <w:color w:val="FF0000"/>
              </w:rPr>
            </w:pPr>
          </w:p>
        </w:tc>
        <w:tc>
          <w:tcPr>
            <w:tcW w:w="1770" w:type="dxa"/>
          </w:tcPr>
          <w:p w14:paraId="6CF1EEF4" w14:textId="77777777" w:rsidR="00FF4574" w:rsidRPr="00422A9C" w:rsidRDefault="00FF4574" w:rsidP="00B53272">
            <w:pPr>
              <w:rPr>
                <w:color w:val="FF0000"/>
              </w:rPr>
            </w:pPr>
          </w:p>
        </w:tc>
        <w:tc>
          <w:tcPr>
            <w:tcW w:w="1770" w:type="dxa"/>
          </w:tcPr>
          <w:p w14:paraId="1869075F" w14:textId="77777777" w:rsidR="00FF4574" w:rsidRPr="00422A9C" w:rsidRDefault="00FF4574" w:rsidP="00B53272">
            <w:pPr>
              <w:rPr>
                <w:color w:val="FF0000"/>
              </w:rPr>
            </w:pPr>
          </w:p>
        </w:tc>
        <w:tc>
          <w:tcPr>
            <w:tcW w:w="1770" w:type="dxa"/>
          </w:tcPr>
          <w:p w14:paraId="104C7D63" w14:textId="77777777" w:rsidR="00FF4574" w:rsidRPr="00422A9C" w:rsidRDefault="00FF4574" w:rsidP="00B53272">
            <w:pPr>
              <w:rPr>
                <w:color w:val="FF0000"/>
              </w:rPr>
            </w:pPr>
          </w:p>
        </w:tc>
      </w:tr>
      <w:tr w:rsidR="00FF4574" w14:paraId="2F9FF4B4" w14:textId="77777777" w:rsidTr="00B53272">
        <w:tc>
          <w:tcPr>
            <w:tcW w:w="1770" w:type="dxa"/>
          </w:tcPr>
          <w:p w14:paraId="153E2306" w14:textId="77777777" w:rsidR="00FF4574" w:rsidRPr="00422A9C" w:rsidRDefault="00FF4574" w:rsidP="00B53272">
            <w:pPr>
              <w:rPr>
                <w:color w:val="FF0000"/>
              </w:rPr>
            </w:pPr>
            <w:r w:rsidRPr="00422A9C">
              <w:rPr>
                <w:rFonts w:hint="eastAsia"/>
                <w:color w:val="FF0000"/>
              </w:rPr>
              <w:t>第１５位</w:t>
            </w:r>
          </w:p>
        </w:tc>
        <w:tc>
          <w:tcPr>
            <w:tcW w:w="1770" w:type="dxa"/>
          </w:tcPr>
          <w:p w14:paraId="0BD25109" w14:textId="77777777" w:rsidR="00FF4574" w:rsidRPr="00422A9C" w:rsidRDefault="00FF4574" w:rsidP="00B53272">
            <w:pPr>
              <w:rPr>
                <w:color w:val="FF0000"/>
              </w:rPr>
            </w:pPr>
          </w:p>
        </w:tc>
        <w:tc>
          <w:tcPr>
            <w:tcW w:w="1770" w:type="dxa"/>
          </w:tcPr>
          <w:p w14:paraId="1E7B6E0F" w14:textId="77777777" w:rsidR="00FF4574" w:rsidRPr="00422A9C" w:rsidRDefault="00FF4574" w:rsidP="00B53272">
            <w:pPr>
              <w:rPr>
                <w:color w:val="FF0000"/>
              </w:rPr>
            </w:pPr>
          </w:p>
        </w:tc>
        <w:tc>
          <w:tcPr>
            <w:tcW w:w="1770" w:type="dxa"/>
          </w:tcPr>
          <w:p w14:paraId="0039FA3D" w14:textId="77777777" w:rsidR="00FF4574" w:rsidRPr="00422A9C" w:rsidRDefault="00FF4574" w:rsidP="00B53272">
            <w:pPr>
              <w:rPr>
                <w:color w:val="FF0000"/>
              </w:rPr>
            </w:pPr>
          </w:p>
        </w:tc>
        <w:tc>
          <w:tcPr>
            <w:tcW w:w="1770" w:type="dxa"/>
          </w:tcPr>
          <w:p w14:paraId="4B419FE5" w14:textId="77777777" w:rsidR="00FF4574" w:rsidRPr="00422A9C" w:rsidRDefault="00FF4574" w:rsidP="00B53272">
            <w:pPr>
              <w:rPr>
                <w:color w:val="FF0000"/>
              </w:rPr>
            </w:pPr>
          </w:p>
        </w:tc>
      </w:tr>
      <w:tr w:rsidR="00FF4574" w14:paraId="64E8C2CF" w14:textId="77777777" w:rsidTr="00B53272">
        <w:tc>
          <w:tcPr>
            <w:tcW w:w="1770" w:type="dxa"/>
          </w:tcPr>
          <w:p w14:paraId="267B5D75" w14:textId="77777777" w:rsidR="00FF4574" w:rsidRPr="00422A9C" w:rsidRDefault="00FF4574" w:rsidP="00B53272">
            <w:pPr>
              <w:rPr>
                <w:color w:val="FF0000"/>
              </w:rPr>
            </w:pPr>
            <w:r w:rsidRPr="00422A9C">
              <w:rPr>
                <w:rFonts w:hint="eastAsia"/>
                <w:color w:val="FF0000"/>
              </w:rPr>
              <w:t>第２１位</w:t>
            </w:r>
          </w:p>
        </w:tc>
        <w:tc>
          <w:tcPr>
            <w:tcW w:w="1770" w:type="dxa"/>
          </w:tcPr>
          <w:p w14:paraId="65BD1097" w14:textId="77777777" w:rsidR="00FF4574" w:rsidRPr="00422A9C" w:rsidRDefault="00FF4574" w:rsidP="00B53272">
            <w:pPr>
              <w:rPr>
                <w:color w:val="FF0000"/>
              </w:rPr>
            </w:pPr>
          </w:p>
        </w:tc>
        <w:tc>
          <w:tcPr>
            <w:tcW w:w="1770" w:type="dxa"/>
          </w:tcPr>
          <w:p w14:paraId="21326ED0" w14:textId="77777777" w:rsidR="00FF4574" w:rsidRPr="00422A9C" w:rsidRDefault="00FF4574" w:rsidP="00B53272">
            <w:pPr>
              <w:rPr>
                <w:color w:val="FF0000"/>
              </w:rPr>
            </w:pPr>
          </w:p>
        </w:tc>
        <w:tc>
          <w:tcPr>
            <w:tcW w:w="1770" w:type="dxa"/>
          </w:tcPr>
          <w:p w14:paraId="26D1E201" w14:textId="77777777" w:rsidR="00FF4574" w:rsidRPr="00422A9C" w:rsidRDefault="00FF4574" w:rsidP="00B53272">
            <w:pPr>
              <w:rPr>
                <w:color w:val="FF0000"/>
              </w:rPr>
            </w:pPr>
          </w:p>
        </w:tc>
        <w:tc>
          <w:tcPr>
            <w:tcW w:w="1770" w:type="dxa"/>
          </w:tcPr>
          <w:p w14:paraId="5CD7FBEE" w14:textId="77777777" w:rsidR="00FF4574" w:rsidRPr="00422A9C" w:rsidRDefault="00FF4574" w:rsidP="00B53272">
            <w:pPr>
              <w:rPr>
                <w:color w:val="FF0000"/>
              </w:rPr>
            </w:pPr>
          </w:p>
        </w:tc>
      </w:tr>
      <w:tr w:rsidR="00FF4574" w14:paraId="4F4BCCB3" w14:textId="77777777" w:rsidTr="00B53272">
        <w:tc>
          <w:tcPr>
            <w:tcW w:w="8850" w:type="dxa"/>
            <w:gridSpan w:val="5"/>
          </w:tcPr>
          <w:p w14:paraId="508667E0" w14:textId="77777777" w:rsidR="00FF4574" w:rsidRPr="00422A9C" w:rsidRDefault="00FF4574" w:rsidP="00B53272">
            <w:pPr>
              <w:rPr>
                <w:color w:val="FF0000"/>
              </w:rPr>
            </w:pPr>
            <w:r w:rsidRPr="00422A9C">
              <w:rPr>
                <w:rFonts w:hint="eastAsia"/>
                <w:color w:val="FF0000"/>
              </w:rPr>
              <w:t>全事業者数　１０００社以上</w:t>
            </w:r>
          </w:p>
        </w:tc>
      </w:tr>
      <w:tr w:rsidR="00FF4574" w14:paraId="46A0D0F1" w14:textId="77777777" w:rsidTr="00B53272">
        <w:tc>
          <w:tcPr>
            <w:tcW w:w="8850" w:type="dxa"/>
            <w:gridSpan w:val="5"/>
          </w:tcPr>
          <w:p w14:paraId="29F8BE14" w14:textId="77777777" w:rsidR="00FF4574" w:rsidRPr="00422A9C" w:rsidRDefault="00FF4574" w:rsidP="00B53272">
            <w:pPr>
              <w:rPr>
                <w:color w:val="FF0000"/>
              </w:rPr>
            </w:pPr>
            <w:r w:rsidRPr="00422A9C">
              <w:rPr>
                <w:rFonts w:hint="eastAsia"/>
                <w:color w:val="FF0000"/>
              </w:rPr>
              <w:t>市場占拠率等の算出の根拠となった資料等【国土交通白書</w:t>
            </w:r>
            <w:r w:rsidRPr="00422A9C">
              <w:rPr>
                <w:rFonts w:hint="eastAsia"/>
                <w:color w:val="FF0000"/>
              </w:rPr>
              <w:t>2020</w:t>
            </w:r>
            <w:r w:rsidRPr="00422A9C">
              <w:rPr>
                <w:rFonts w:hint="eastAsia"/>
                <w:color w:val="FF0000"/>
              </w:rPr>
              <w:t>年】</w:t>
            </w:r>
          </w:p>
        </w:tc>
      </w:tr>
    </w:tbl>
    <w:p w14:paraId="227C98ED" w14:textId="77777777" w:rsidR="00FF4574" w:rsidRPr="00870E5F" w:rsidRDefault="00FF4574" w:rsidP="00FF4574">
      <w:pPr>
        <w:jc w:val="left"/>
        <w:rPr>
          <w:rFonts w:ascii="HG丸ｺﾞｼｯｸM-PRO" w:eastAsia="HG丸ｺﾞｼｯｸM-PRO" w:hAnsi="HG丸ｺﾞｼｯｸM-PRO"/>
          <w:sz w:val="24"/>
        </w:rPr>
      </w:pPr>
    </w:p>
    <w:p w14:paraId="6E43349D" w14:textId="77777777" w:rsidR="00FF4574" w:rsidRDefault="00FF4574" w:rsidP="00FF4574">
      <w:pPr>
        <w:jc w:val="right"/>
        <w:rPr>
          <w:rFonts w:hAnsi="ＭＳ 明朝"/>
          <w:szCs w:val="21"/>
          <w:bdr w:val="single" w:sz="4" w:space="0" w:color="auto" w:frame="1"/>
        </w:rPr>
      </w:pPr>
    </w:p>
    <w:p w14:paraId="3892CDE1" w14:textId="736693D1" w:rsidR="00FF4574" w:rsidRDefault="00FF4574">
      <w:pPr>
        <w:widowControl/>
        <w:jc w:val="left"/>
        <w:rPr>
          <w:rFonts w:hAnsi="ＭＳ 明朝"/>
          <w:szCs w:val="21"/>
          <w:bdr w:val="single" w:sz="4" w:space="0" w:color="auto" w:frame="1"/>
        </w:rPr>
      </w:pPr>
      <w:r>
        <w:rPr>
          <w:rFonts w:hAnsi="ＭＳ 明朝"/>
          <w:szCs w:val="21"/>
          <w:bdr w:val="single" w:sz="4" w:space="0" w:color="auto" w:frame="1"/>
        </w:rPr>
        <w:br w:type="page"/>
      </w:r>
    </w:p>
    <w:p w14:paraId="6320B3F8" w14:textId="77777777" w:rsidR="00DF6243" w:rsidRDefault="00DF6243">
      <w:pPr>
        <w:widowControl/>
        <w:jc w:val="left"/>
        <w:rPr>
          <w:rFonts w:hAnsi="ＭＳ 明朝"/>
          <w:szCs w:val="21"/>
          <w:bdr w:val="single" w:sz="4" w:space="0" w:color="auto" w:frame="1"/>
        </w:rPr>
      </w:pPr>
    </w:p>
    <w:p w14:paraId="72F0F9F1" w14:textId="43F97D57" w:rsidR="00870E5F" w:rsidRDefault="007A1E84" w:rsidP="00870E5F">
      <w:pPr>
        <w:jc w:val="right"/>
        <w:rPr>
          <w:rFonts w:hAnsi="ＭＳ 明朝"/>
          <w:szCs w:val="21"/>
        </w:rPr>
      </w:pPr>
      <w:r>
        <w:rPr>
          <w:rFonts w:hAnsi="ＭＳ 明朝" w:hint="eastAsia"/>
          <w:szCs w:val="21"/>
          <w:bdr w:val="single" w:sz="4" w:space="0" w:color="auto" w:frame="1"/>
        </w:rPr>
        <w:t xml:space="preserve">添付書類　</w:t>
      </w:r>
      <w:r w:rsidR="00870E5F">
        <w:rPr>
          <w:rFonts w:hAnsi="ＭＳ 明朝" w:hint="eastAsia"/>
          <w:szCs w:val="21"/>
          <w:bdr w:val="single" w:sz="4" w:space="0" w:color="auto" w:frame="1"/>
        </w:rPr>
        <w:t>目次</w:t>
      </w:r>
    </w:p>
    <w:p w14:paraId="21B17E26" w14:textId="77777777" w:rsidR="00870E5F" w:rsidRDefault="00870E5F" w:rsidP="00870E5F">
      <w:pPr>
        <w:rPr>
          <w:rFonts w:hAnsi="ＭＳ 明朝"/>
          <w:szCs w:val="21"/>
        </w:rPr>
      </w:pPr>
    </w:p>
    <w:p w14:paraId="31414B5A" w14:textId="77777777" w:rsidR="00870E5F" w:rsidRDefault="00870E5F" w:rsidP="00870E5F">
      <w:pPr>
        <w:jc w:val="center"/>
        <w:rPr>
          <w:rFonts w:hAnsi="ＭＳ 明朝"/>
          <w:szCs w:val="21"/>
        </w:rPr>
      </w:pPr>
      <w:r>
        <w:rPr>
          <w:rFonts w:hAnsi="ＭＳ 明朝" w:hint="eastAsia"/>
          <w:szCs w:val="21"/>
        </w:rPr>
        <w:t>添付書面</w:t>
      </w:r>
    </w:p>
    <w:p w14:paraId="30F4837A" w14:textId="77777777" w:rsidR="00870E5F" w:rsidRDefault="00870E5F" w:rsidP="00870E5F">
      <w:pPr>
        <w:rPr>
          <w:rFonts w:hAnsi="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79"/>
        <w:gridCol w:w="7440"/>
      </w:tblGrid>
      <w:tr w:rsidR="00870E5F" w14:paraId="70DAAE68"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2F64B99C" w14:textId="77777777" w:rsidR="00870E5F" w:rsidRDefault="00870E5F" w:rsidP="00870E5F">
            <w:pPr>
              <w:rPr>
                <w:rFonts w:hAnsi="ＭＳ 明朝"/>
                <w:szCs w:val="21"/>
              </w:rPr>
            </w:pPr>
            <w:r>
              <w:rPr>
                <w:rFonts w:hAnsi="ＭＳ 明朝" w:hint="eastAsia"/>
                <w:szCs w:val="21"/>
              </w:rPr>
              <w:t>１－</w:t>
            </w:r>
            <w:r>
              <w:rPr>
                <w:rFonts w:hAnsi="ＭＳ 明朝" w:hint="eastAsia"/>
                <w:szCs w:val="21"/>
              </w:rPr>
              <w:t>(1)</w:t>
            </w:r>
          </w:p>
        </w:tc>
        <w:tc>
          <w:tcPr>
            <w:tcW w:w="7440" w:type="dxa"/>
            <w:tcBorders>
              <w:top w:val="single" w:sz="4" w:space="0" w:color="auto"/>
              <w:left w:val="single" w:sz="4" w:space="0" w:color="auto"/>
              <w:bottom w:val="single" w:sz="4" w:space="0" w:color="auto"/>
              <w:right w:val="single" w:sz="4" w:space="0" w:color="auto"/>
            </w:tcBorders>
            <w:vAlign w:val="center"/>
            <w:hideMark/>
          </w:tcPr>
          <w:p w14:paraId="46316ACA" w14:textId="77777777" w:rsidR="00870E5F" w:rsidRDefault="00870E5F" w:rsidP="00870E5F">
            <w:pPr>
              <w:rPr>
                <w:rFonts w:hAnsi="ＭＳ 明朝"/>
                <w:szCs w:val="21"/>
              </w:rPr>
            </w:pPr>
            <w:r>
              <w:rPr>
                <w:rFonts w:hAnsi="ＭＳ 明朝" w:hint="eastAsia"/>
                <w:szCs w:val="21"/>
              </w:rPr>
              <w:t>定款の写し</w:t>
            </w:r>
          </w:p>
        </w:tc>
      </w:tr>
      <w:tr w:rsidR="00870E5F" w14:paraId="2ADECD25"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1061C29F" w14:textId="77777777" w:rsidR="00870E5F" w:rsidRDefault="00870E5F" w:rsidP="00870E5F">
            <w:pPr>
              <w:rPr>
                <w:rFonts w:hAnsi="ＭＳ 明朝"/>
                <w:szCs w:val="21"/>
              </w:rPr>
            </w:pPr>
            <w:r>
              <w:rPr>
                <w:rFonts w:hAnsi="ＭＳ 明朝" w:hint="eastAsia"/>
                <w:szCs w:val="21"/>
              </w:rPr>
              <w:t>１－</w:t>
            </w:r>
            <w:r>
              <w:rPr>
                <w:rFonts w:hAnsi="ＭＳ 明朝" w:hint="eastAsia"/>
                <w:szCs w:val="21"/>
              </w:rPr>
              <w:t>(2)</w:t>
            </w:r>
          </w:p>
        </w:tc>
        <w:tc>
          <w:tcPr>
            <w:tcW w:w="7440" w:type="dxa"/>
            <w:tcBorders>
              <w:top w:val="single" w:sz="4" w:space="0" w:color="auto"/>
              <w:left w:val="single" w:sz="4" w:space="0" w:color="auto"/>
              <w:bottom w:val="single" w:sz="4" w:space="0" w:color="auto"/>
              <w:right w:val="single" w:sz="4" w:space="0" w:color="auto"/>
            </w:tcBorders>
            <w:vAlign w:val="center"/>
            <w:hideMark/>
          </w:tcPr>
          <w:p w14:paraId="1174048A" w14:textId="77777777" w:rsidR="00870E5F" w:rsidRDefault="00870E5F" w:rsidP="00870E5F">
            <w:pPr>
              <w:rPr>
                <w:rFonts w:hAnsi="ＭＳ 明朝"/>
                <w:szCs w:val="21"/>
              </w:rPr>
            </w:pPr>
            <w:r>
              <w:rPr>
                <w:rFonts w:hAnsi="ＭＳ 明朝" w:hint="eastAsia"/>
                <w:szCs w:val="21"/>
              </w:rPr>
              <w:t>登記簿謄本</w:t>
            </w:r>
          </w:p>
        </w:tc>
      </w:tr>
      <w:tr w:rsidR="00870E5F" w14:paraId="2E4DE0BC"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4070C1F5" w14:textId="77777777" w:rsidR="00870E5F" w:rsidRDefault="00870E5F" w:rsidP="00870E5F">
            <w:pPr>
              <w:rPr>
                <w:rFonts w:hAnsi="ＭＳ 明朝"/>
                <w:szCs w:val="21"/>
              </w:rPr>
            </w:pPr>
            <w:r>
              <w:rPr>
                <w:rFonts w:hAnsi="ＭＳ 明朝" w:hint="eastAsia"/>
                <w:szCs w:val="21"/>
              </w:rPr>
              <w:t>２－</w:t>
            </w:r>
            <w:r>
              <w:rPr>
                <w:rFonts w:hAnsi="ＭＳ 明朝" w:hint="eastAsia"/>
                <w:szCs w:val="21"/>
              </w:rPr>
              <w:t>(1)</w:t>
            </w:r>
          </w:p>
        </w:tc>
        <w:tc>
          <w:tcPr>
            <w:tcW w:w="7440" w:type="dxa"/>
            <w:tcBorders>
              <w:top w:val="single" w:sz="4" w:space="0" w:color="auto"/>
              <w:left w:val="single" w:sz="4" w:space="0" w:color="auto"/>
              <w:bottom w:val="single" w:sz="4" w:space="0" w:color="auto"/>
              <w:right w:val="single" w:sz="4" w:space="0" w:color="auto"/>
            </w:tcBorders>
            <w:vAlign w:val="center"/>
            <w:hideMark/>
          </w:tcPr>
          <w:p w14:paraId="40CDB2B7" w14:textId="77777777" w:rsidR="00870E5F" w:rsidRDefault="00870E5F" w:rsidP="00870E5F">
            <w:pPr>
              <w:rPr>
                <w:rFonts w:hAnsi="ＭＳ 明朝"/>
                <w:szCs w:val="21"/>
              </w:rPr>
            </w:pPr>
            <w:r>
              <w:rPr>
                <w:rFonts w:hAnsi="ＭＳ 明朝" w:hint="eastAsia"/>
                <w:szCs w:val="21"/>
              </w:rPr>
              <w:t>事業報告の写し</w:t>
            </w:r>
          </w:p>
        </w:tc>
      </w:tr>
      <w:tr w:rsidR="00870E5F" w14:paraId="5F07D31A"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7CB3665B" w14:textId="77777777" w:rsidR="00870E5F" w:rsidRDefault="00870E5F" w:rsidP="00870E5F">
            <w:pPr>
              <w:rPr>
                <w:rFonts w:hAnsi="ＭＳ 明朝"/>
                <w:szCs w:val="21"/>
              </w:rPr>
            </w:pPr>
            <w:r>
              <w:rPr>
                <w:rFonts w:hAnsi="ＭＳ 明朝" w:hint="eastAsia"/>
                <w:szCs w:val="21"/>
              </w:rPr>
              <w:t>２－</w:t>
            </w:r>
            <w:r>
              <w:rPr>
                <w:rFonts w:hAnsi="ＭＳ 明朝" w:hint="eastAsia"/>
                <w:szCs w:val="21"/>
              </w:rPr>
              <w:t>(2)</w:t>
            </w:r>
          </w:p>
        </w:tc>
        <w:tc>
          <w:tcPr>
            <w:tcW w:w="7440" w:type="dxa"/>
            <w:tcBorders>
              <w:top w:val="single" w:sz="4" w:space="0" w:color="auto"/>
              <w:left w:val="single" w:sz="4" w:space="0" w:color="auto"/>
              <w:bottom w:val="single" w:sz="4" w:space="0" w:color="auto"/>
              <w:right w:val="single" w:sz="4" w:space="0" w:color="auto"/>
            </w:tcBorders>
            <w:vAlign w:val="center"/>
            <w:hideMark/>
          </w:tcPr>
          <w:p w14:paraId="096ABE01" w14:textId="77777777" w:rsidR="00870E5F" w:rsidRDefault="00870E5F" w:rsidP="00870E5F">
            <w:pPr>
              <w:rPr>
                <w:rFonts w:hAnsi="ＭＳ 明朝"/>
                <w:szCs w:val="21"/>
              </w:rPr>
            </w:pPr>
            <w:r>
              <w:rPr>
                <w:rFonts w:hAnsi="ＭＳ 明朝" w:hint="eastAsia"/>
                <w:szCs w:val="21"/>
              </w:rPr>
              <w:t>貸借対照表</w:t>
            </w:r>
          </w:p>
        </w:tc>
      </w:tr>
      <w:tr w:rsidR="00870E5F" w14:paraId="39BC5054"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4A3A62C3" w14:textId="77777777" w:rsidR="00870E5F" w:rsidRDefault="00870E5F" w:rsidP="00870E5F">
            <w:pPr>
              <w:rPr>
                <w:rFonts w:hAnsi="ＭＳ 明朝"/>
                <w:szCs w:val="21"/>
              </w:rPr>
            </w:pPr>
            <w:r>
              <w:rPr>
                <w:rFonts w:hAnsi="ＭＳ 明朝" w:hint="eastAsia"/>
                <w:szCs w:val="21"/>
              </w:rPr>
              <w:t>２－</w:t>
            </w:r>
            <w:r>
              <w:rPr>
                <w:rFonts w:hAnsi="ＭＳ 明朝" w:hint="eastAsia"/>
                <w:szCs w:val="21"/>
              </w:rPr>
              <w:t>(3)</w:t>
            </w:r>
          </w:p>
        </w:tc>
        <w:tc>
          <w:tcPr>
            <w:tcW w:w="7440" w:type="dxa"/>
            <w:tcBorders>
              <w:top w:val="single" w:sz="4" w:space="0" w:color="auto"/>
              <w:left w:val="single" w:sz="4" w:space="0" w:color="auto"/>
              <w:bottom w:val="single" w:sz="4" w:space="0" w:color="auto"/>
              <w:right w:val="single" w:sz="4" w:space="0" w:color="auto"/>
            </w:tcBorders>
            <w:vAlign w:val="center"/>
            <w:hideMark/>
          </w:tcPr>
          <w:p w14:paraId="3CEBB645" w14:textId="77777777" w:rsidR="00870E5F" w:rsidRDefault="00870E5F" w:rsidP="00870E5F">
            <w:pPr>
              <w:rPr>
                <w:rFonts w:hAnsi="ＭＳ 明朝"/>
                <w:szCs w:val="21"/>
              </w:rPr>
            </w:pPr>
            <w:r>
              <w:rPr>
                <w:rFonts w:hAnsi="ＭＳ 明朝" w:hint="eastAsia"/>
                <w:szCs w:val="21"/>
              </w:rPr>
              <w:t>損益計算書</w:t>
            </w:r>
          </w:p>
        </w:tc>
      </w:tr>
      <w:tr w:rsidR="00870E5F" w14:paraId="3C61F9FC"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08628980" w14:textId="55E8D227" w:rsidR="00870E5F" w:rsidRDefault="008D451F" w:rsidP="00870E5F">
            <w:pPr>
              <w:rPr>
                <w:rFonts w:hAnsi="ＭＳ 明朝"/>
                <w:szCs w:val="21"/>
              </w:rPr>
            </w:pPr>
            <w:r>
              <w:rPr>
                <w:rFonts w:hAnsi="ＭＳ 明朝" w:hint="eastAsia"/>
                <w:szCs w:val="21"/>
              </w:rPr>
              <w:t>３</w:t>
            </w:r>
          </w:p>
        </w:tc>
        <w:tc>
          <w:tcPr>
            <w:tcW w:w="7440" w:type="dxa"/>
            <w:tcBorders>
              <w:top w:val="single" w:sz="4" w:space="0" w:color="auto"/>
              <w:left w:val="single" w:sz="4" w:space="0" w:color="auto"/>
              <w:bottom w:val="single" w:sz="4" w:space="0" w:color="auto"/>
              <w:right w:val="single" w:sz="4" w:space="0" w:color="auto"/>
            </w:tcBorders>
            <w:vAlign w:val="center"/>
            <w:hideMark/>
          </w:tcPr>
          <w:p w14:paraId="4741A4F4" w14:textId="77777777" w:rsidR="00870E5F" w:rsidRDefault="00870E5F" w:rsidP="00870E5F">
            <w:pPr>
              <w:rPr>
                <w:rFonts w:hAnsi="ＭＳ 明朝"/>
                <w:szCs w:val="21"/>
              </w:rPr>
            </w:pPr>
            <w:r>
              <w:rPr>
                <w:rFonts w:hAnsi="ＭＳ 明朝" w:hint="eastAsia"/>
                <w:szCs w:val="21"/>
              </w:rPr>
              <w:t>生産性の向上について</w:t>
            </w:r>
          </w:p>
        </w:tc>
      </w:tr>
      <w:tr w:rsidR="00870E5F" w14:paraId="50657FD6"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15C00E1E" w14:textId="5FD31901" w:rsidR="00870E5F" w:rsidRPr="008D451F" w:rsidRDefault="008D451F" w:rsidP="00870E5F">
            <w:pPr>
              <w:rPr>
                <w:rFonts w:hAnsi="ＭＳ 明朝"/>
                <w:szCs w:val="21"/>
              </w:rPr>
            </w:pPr>
            <w:r>
              <w:rPr>
                <w:rFonts w:hAnsi="ＭＳ 明朝" w:hint="eastAsia"/>
                <w:szCs w:val="21"/>
              </w:rPr>
              <w:t>４</w:t>
            </w:r>
          </w:p>
        </w:tc>
        <w:tc>
          <w:tcPr>
            <w:tcW w:w="7440" w:type="dxa"/>
            <w:tcBorders>
              <w:top w:val="single" w:sz="4" w:space="0" w:color="auto"/>
              <w:left w:val="single" w:sz="4" w:space="0" w:color="auto"/>
              <w:bottom w:val="single" w:sz="4" w:space="0" w:color="auto"/>
              <w:right w:val="single" w:sz="4" w:space="0" w:color="auto"/>
            </w:tcBorders>
            <w:vAlign w:val="center"/>
            <w:hideMark/>
          </w:tcPr>
          <w:p w14:paraId="03EA5903" w14:textId="77777777" w:rsidR="00870E5F" w:rsidRDefault="00870E5F" w:rsidP="00870E5F">
            <w:pPr>
              <w:rPr>
                <w:rFonts w:hAnsi="ＭＳ 明朝"/>
                <w:szCs w:val="21"/>
              </w:rPr>
            </w:pPr>
            <w:r>
              <w:rPr>
                <w:rFonts w:hAnsi="ＭＳ 明朝" w:hint="eastAsia"/>
                <w:szCs w:val="21"/>
              </w:rPr>
              <w:t>財務内容の健全性の向上について</w:t>
            </w:r>
          </w:p>
        </w:tc>
      </w:tr>
      <w:tr w:rsidR="001B2F36" w14:paraId="4032C226"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tcPr>
          <w:p w14:paraId="3C14F92C" w14:textId="668038BD" w:rsidR="001B2F36" w:rsidRDefault="001B2F36" w:rsidP="00870E5F">
            <w:pPr>
              <w:rPr>
                <w:rFonts w:hAnsi="ＭＳ 明朝"/>
                <w:szCs w:val="21"/>
              </w:rPr>
            </w:pPr>
            <w:r>
              <w:rPr>
                <w:rFonts w:hAnsi="ＭＳ 明朝" w:hint="eastAsia"/>
                <w:szCs w:val="21"/>
              </w:rPr>
              <w:t>５</w:t>
            </w:r>
          </w:p>
        </w:tc>
        <w:tc>
          <w:tcPr>
            <w:tcW w:w="7440" w:type="dxa"/>
            <w:tcBorders>
              <w:top w:val="single" w:sz="4" w:space="0" w:color="auto"/>
              <w:left w:val="single" w:sz="4" w:space="0" w:color="auto"/>
              <w:bottom w:val="single" w:sz="4" w:space="0" w:color="auto"/>
              <w:right w:val="single" w:sz="4" w:space="0" w:color="auto"/>
            </w:tcBorders>
            <w:vAlign w:val="center"/>
          </w:tcPr>
          <w:p w14:paraId="0BA7D212" w14:textId="18B03BE7" w:rsidR="001B2F36" w:rsidRDefault="000467A7" w:rsidP="00870E5F">
            <w:pPr>
              <w:rPr>
                <w:rFonts w:hAnsi="ＭＳ 明朝"/>
                <w:szCs w:val="21"/>
              </w:rPr>
            </w:pPr>
            <w:r>
              <w:rPr>
                <w:rFonts w:hAnsi="ＭＳ 明朝" w:hint="eastAsia"/>
                <w:szCs w:val="21"/>
              </w:rPr>
              <w:t>品質向上に係る基準適合状況報告書</w:t>
            </w:r>
          </w:p>
        </w:tc>
      </w:tr>
      <w:tr w:rsidR="00870E5F" w14:paraId="1132C8FE"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60E613F9" w14:textId="2DF41D76" w:rsidR="00870E5F" w:rsidRDefault="001B2F36" w:rsidP="00870E5F">
            <w:pPr>
              <w:rPr>
                <w:rFonts w:hAnsi="ＭＳ 明朝"/>
                <w:szCs w:val="21"/>
              </w:rPr>
            </w:pPr>
            <w:r>
              <w:rPr>
                <w:rFonts w:hAnsi="ＭＳ 明朝" w:hint="eastAsia"/>
                <w:szCs w:val="21"/>
              </w:rPr>
              <w:t>６</w:t>
            </w:r>
          </w:p>
        </w:tc>
        <w:tc>
          <w:tcPr>
            <w:tcW w:w="7440" w:type="dxa"/>
            <w:tcBorders>
              <w:top w:val="single" w:sz="4" w:space="0" w:color="auto"/>
              <w:left w:val="single" w:sz="4" w:space="0" w:color="auto"/>
              <w:bottom w:val="single" w:sz="4" w:space="0" w:color="auto"/>
              <w:right w:val="single" w:sz="4" w:space="0" w:color="auto"/>
            </w:tcBorders>
            <w:vAlign w:val="center"/>
            <w:hideMark/>
          </w:tcPr>
          <w:p w14:paraId="7599327D" w14:textId="77777777" w:rsidR="00870E5F" w:rsidRDefault="00870E5F" w:rsidP="00870E5F">
            <w:pPr>
              <w:rPr>
                <w:rFonts w:hAnsi="ＭＳ 明朝"/>
                <w:szCs w:val="21"/>
              </w:rPr>
            </w:pPr>
            <w:r>
              <w:rPr>
                <w:rFonts w:hAnsi="ＭＳ 明朝" w:hint="eastAsia"/>
                <w:szCs w:val="21"/>
              </w:rPr>
              <w:t>計画の実施に必要な資金の使途及びその調達方法の内訳について</w:t>
            </w:r>
          </w:p>
        </w:tc>
      </w:tr>
      <w:tr w:rsidR="00870E5F" w14:paraId="0E5C1C1B"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64557B2F" w14:textId="4CD99055" w:rsidR="00870E5F" w:rsidRDefault="001B2F36" w:rsidP="00870E5F">
            <w:pPr>
              <w:rPr>
                <w:rFonts w:hAnsi="ＭＳ 明朝"/>
                <w:szCs w:val="21"/>
              </w:rPr>
            </w:pPr>
            <w:r>
              <w:rPr>
                <w:rFonts w:hAnsi="ＭＳ 明朝" w:hint="eastAsia"/>
                <w:szCs w:val="21"/>
              </w:rPr>
              <w:t>７</w:t>
            </w:r>
            <w:r w:rsidR="00870E5F">
              <w:rPr>
                <w:rFonts w:hAnsi="ＭＳ 明朝" w:hint="eastAsia"/>
                <w:szCs w:val="21"/>
              </w:rPr>
              <w:t>－</w:t>
            </w:r>
            <w:r w:rsidR="00870E5F">
              <w:rPr>
                <w:rFonts w:hAnsi="ＭＳ 明朝" w:hint="eastAsia"/>
                <w:szCs w:val="21"/>
              </w:rPr>
              <w:t>(1)</w:t>
            </w:r>
          </w:p>
        </w:tc>
        <w:tc>
          <w:tcPr>
            <w:tcW w:w="7440" w:type="dxa"/>
            <w:tcBorders>
              <w:top w:val="single" w:sz="4" w:space="0" w:color="auto"/>
              <w:left w:val="single" w:sz="4" w:space="0" w:color="auto"/>
              <w:bottom w:val="single" w:sz="4" w:space="0" w:color="auto"/>
              <w:right w:val="single" w:sz="4" w:space="0" w:color="auto"/>
            </w:tcBorders>
            <w:vAlign w:val="center"/>
            <w:hideMark/>
          </w:tcPr>
          <w:p w14:paraId="3E639BC8" w14:textId="77777777" w:rsidR="00870E5F" w:rsidRDefault="00870E5F" w:rsidP="00870E5F">
            <w:pPr>
              <w:rPr>
                <w:rFonts w:hAnsi="ＭＳ 明朝"/>
                <w:szCs w:val="21"/>
              </w:rPr>
            </w:pPr>
            <w:r>
              <w:rPr>
                <w:rFonts w:hAnsi="ＭＳ 明朝" w:hint="eastAsia"/>
                <w:szCs w:val="21"/>
              </w:rPr>
              <w:t>従業員の地位について</w:t>
            </w:r>
          </w:p>
        </w:tc>
      </w:tr>
      <w:tr w:rsidR="00870E5F" w14:paraId="3A5B8C8F"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7EAEE01E" w14:textId="4B1E40E6" w:rsidR="00870E5F" w:rsidRDefault="001B2F36" w:rsidP="00870E5F">
            <w:pPr>
              <w:rPr>
                <w:rFonts w:hAnsi="ＭＳ 明朝"/>
                <w:szCs w:val="21"/>
              </w:rPr>
            </w:pPr>
            <w:r>
              <w:rPr>
                <w:rFonts w:hAnsi="ＭＳ 明朝" w:hint="eastAsia"/>
                <w:szCs w:val="21"/>
              </w:rPr>
              <w:t>７</w:t>
            </w:r>
            <w:r w:rsidR="00870E5F">
              <w:rPr>
                <w:rFonts w:hAnsi="ＭＳ 明朝" w:hint="eastAsia"/>
                <w:szCs w:val="21"/>
              </w:rPr>
              <w:t>－</w:t>
            </w:r>
            <w:r w:rsidR="00870E5F">
              <w:rPr>
                <w:rFonts w:hAnsi="ＭＳ 明朝" w:hint="eastAsia"/>
                <w:szCs w:val="21"/>
              </w:rPr>
              <w:t>(2)</w:t>
            </w:r>
          </w:p>
        </w:tc>
        <w:tc>
          <w:tcPr>
            <w:tcW w:w="7440" w:type="dxa"/>
            <w:tcBorders>
              <w:top w:val="single" w:sz="4" w:space="0" w:color="auto"/>
              <w:left w:val="single" w:sz="4" w:space="0" w:color="auto"/>
              <w:bottom w:val="single" w:sz="4" w:space="0" w:color="auto"/>
              <w:right w:val="single" w:sz="4" w:space="0" w:color="auto"/>
            </w:tcBorders>
            <w:vAlign w:val="center"/>
            <w:hideMark/>
          </w:tcPr>
          <w:p w14:paraId="15D8D477" w14:textId="77777777" w:rsidR="00870E5F" w:rsidRDefault="00870E5F" w:rsidP="00870E5F">
            <w:pPr>
              <w:rPr>
                <w:rFonts w:hAnsi="ＭＳ 明朝"/>
                <w:szCs w:val="21"/>
              </w:rPr>
            </w:pPr>
            <w:r>
              <w:rPr>
                <w:rFonts w:hAnsi="ＭＳ 明朝" w:hint="eastAsia"/>
                <w:szCs w:val="21"/>
              </w:rPr>
              <w:t>従業員数の推移表</w:t>
            </w:r>
          </w:p>
        </w:tc>
      </w:tr>
      <w:tr w:rsidR="00870E5F" w14:paraId="6E7AC2BA"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652C0DAF" w14:textId="6C8244F3" w:rsidR="00870E5F" w:rsidRDefault="001B2F36" w:rsidP="00870E5F">
            <w:pPr>
              <w:rPr>
                <w:rFonts w:hAnsi="ＭＳ 明朝"/>
                <w:szCs w:val="21"/>
              </w:rPr>
            </w:pPr>
            <w:r>
              <w:rPr>
                <w:rFonts w:hAnsi="ＭＳ 明朝" w:hint="eastAsia"/>
                <w:szCs w:val="21"/>
              </w:rPr>
              <w:t>８</w:t>
            </w:r>
          </w:p>
        </w:tc>
        <w:tc>
          <w:tcPr>
            <w:tcW w:w="7440" w:type="dxa"/>
            <w:tcBorders>
              <w:top w:val="single" w:sz="4" w:space="0" w:color="auto"/>
              <w:left w:val="single" w:sz="4" w:space="0" w:color="auto"/>
              <w:bottom w:val="single" w:sz="4" w:space="0" w:color="auto"/>
              <w:right w:val="single" w:sz="4" w:space="0" w:color="auto"/>
            </w:tcBorders>
            <w:vAlign w:val="center"/>
            <w:hideMark/>
          </w:tcPr>
          <w:p w14:paraId="6615D434" w14:textId="77777777" w:rsidR="00870E5F" w:rsidRDefault="00870E5F" w:rsidP="00870E5F">
            <w:pPr>
              <w:rPr>
                <w:rFonts w:hAnsi="ＭＳ 明朝"/>
                <w:szCs w:val="21"/>
              </w:rPr>
            </w:pPr>
            <w:r w:rsidRPr="00083AC2">
              <w:rPr>
                <w:rFonts w:hAnsi="ＭＳ 明朝" w:hint="eastAsia"/>
                <w:szCs w:val="21"/>
              </w:rPr>
              <w:t>暴力団排除に関する誓約事項</w:t>
            </w:r>
          </w:p>
        </w:tc>
      </w:tr>
    </w:tbl>
    <w:p w14:paraId="768D52BA" w14:textId="77777777" w:rsidR="00870E5F" w:rsidRPr="00137DCD" w:rsidRDefault="00870E5F" w:rsidP="00870E5F">
      <w:pPr>
        <w:rPr>
          <w:rFonts w:hAnsi="ＭＳ 明朝"/>
          <w:szCs w:val="21"/>
        </w:rPr>
      </w:pPr>
    </w:p>
    <w:p w14:paraId="26AB9ED6" w14:textId="77777777" w:rsidR="00870E5F" w:rsidRDefault="00870E5F" w:rsidP="00870E5F">
      <w:pPr>
        <w:rPr>
          <w:rFonts w:hAnsi="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79"/>
        <w:gridCol w:w="7440"/>
      </w:tblGrid>
      <w:tr w:rsidR="00870E5F" w14:paraId="771CE8C0" w14:textId="77777777" w:rsidTr="00870E5F">
        <w:trPr>
          <w:trHeight w:val="564"/>
        </w:trPr>
        <w:tc>
          <w:tcPr>
            <w:tcW w:w="1179" w:type="dxa"/>
            <w:tcBorders>
              <w:top w:val="single" w:sz="4" w:space="0" w:color="auto"/>
              <w:left w:val="single" w:sz="4" w:space="0" w:color="auto"/>
              <w:bottom w:val="single" w:sz="4" w:space="0" w:color="auto"/>
              <w:right w:val="single" w:sz="4" w:space="0" w:color="auto"/>
            </w:tcBorders>
            <w:vAlign w:val="center"/>
            <w:hideMark/>
          </w:tcPr>
          <w:p w14:paraId="20F9358F" w14:textId="77777777" w:rsidR="00870E5F" w:rsidRDefault="00870E5F" w:rsidP="00870E5F">
            <w:pPr>
              <w:rPr>
                <w:rFonts w:hAnsi="ＭＳ 明朝"/>
                <w:szCs w:val="21"/>
              </w:rPr>
            </w:pPr>
            <w:r>
              <w:rPr>
                <w:rFonts w:hAnsi="ＭＳ 明朝" w:hint="eastAsia"/>
                <w:szCs w:val="21"/>
              </w:rPr>
              <w:t>補足－１</w:t>
            </w:r>
          </w:p>
        </w:tc>
        <w:tc>
          <w:tcPr>
            <w:tcW w:w="7440" w:type="dxa"/>
            <w:tcBorders>
              <w:top w:val="single" w:sz="4" w:space="0" w:color="auto"/>
              <w:left w:val="single" w:sz="4" w:space="0" w:color="auto"/>
              <w:bottom w:val="single" w:sz="4" w:space="0" w:color="auto"/>
              <w:right w:val="single" w:sz="4" w:space="0" w:color="auto"/>
            </w:tcBorders>
            <w:vAlign w:val="center"/>
            <w:hideMark/>
          </w:tcPr>
          <w:p w14:paraId="1388832C" w14:textId="77777777" w:rsidR="00870E5F" w:rsidRDefault="00870E5F" w:rsidP="00870E5F">
            <w:pPr>
              <w:rPr>
                <w:rFonts w:hAnsi="ＭＳ 明朝"/>
                <w:szCs w:val="21"/>
              </w:rPr>
            </w:pPr>
            <w:r>
              <w:rPr>
                <w:rFonts w:hAnsi="ＭＳ 明朝" w:hint="eastAsia"/>
                <w:szCs w:val="21"/>
              </w:rPr>
              <w:t>事業の分野又は方式の変更について</w:t>
            </w:r>
          </w:p>
        </w:tc>
      </w:tr>
      <w:tr w:rsidR="00870E5F" w14:paraId="7EFBE8AD" w14:textId="77777777" w:rsidTr="00870E5F">
        <w:trPr>
          <w:trHeight w:val="564"/>
        </w:trPr>
        <w:tc>
          <w:tcPr>
            <w:tcW w:w="1179" w:type="dxa"/>
            <w:tcBorders>
              <w:top w:val="single" w:sz="4" w:space="0" w:color="auto"/>
              <w:left w:val="single" w:sz="4" w:space="0" w:color="auto"/>
              <w:bottom w:val="single" w:sz="4" w:space="0" w:color="auto"/>
              <w:right w:val="single" w:sz="4" w:space="0" w:color="auto"/>
            </w:tcBorders>
            <w:vAlign w:val="center"/>
            <w:hideMark/>
          </w:tcPr>
          <w:p w14:paraId="2B1A0FAD" w14:textId="77777777" w:rsidR="00870E5F" w:rsidRDefault="00870E5F" w:rsidP="00870E5F">
            <w:pPr>
              <w:rPr>
                <w:rFonts w:hAnsi="ＭＳ 明朝"/>
                <w:szCs w:val="21"/>
              </w:rPr>
            </w:pPr>
            <w:r>
              <w:rPr>
                <w:rFonts w:hAnsi="ＭＳ 明朝" w:hint="eastAsia"/>
                <w:szCs w:val="21"/>
              </w:rPr>
              <w:t>補足－２</w:t>
            </w:r>
          </w:p>
        </w:tc>
        <w:tc>
          <w:tcPr>
            <w:tcW w:w="7440" w:type="dxa"/>
            <w:tcBorders>
              <w:top w:val="single" w:sz="4" w:space="0" w:color="auto"/>
              <w:left w:val="single" w:sz="4" w:space="0" w:color="auto"/>
              <w:bottom w:val="single" w:sz="4" w:space="0" w:color="auto"/>
              <w:right w:val="single" w:sz="4" w:space="0" w:color="auto"/>
            </w:tcBorders>
            <w:vAlign w:val="center"/>
            <w:hideMark/>
          </w:tcPr>
          <w:p w14:paraId="21D8387D" w14:textId="77777777" w:rsidR="00870E5F" w:rsidRDefault="00870E5F" w:rsidP="00870E5F">
            <w:pPr>
              <w:rPr>
                <w:rFonts w:hAnsi="ＭＳ 明朝"/>
                <w:szCs w:val="21"/>
              </w:rPr>
            </w:pPr>
            <w:r>
              <w:rPr>
                <w:rFonts w:hAnsi="ＭＳ 明朝" w:hint="eastAsia"/>
                <w:szCs w:val="21"/>
              </w:rPr>
              <w:t>過剰供給構造の判定</w:t>
            </w:r>
          </w:p>
        </w:tc>
      </w:tr>
      <w:tr w:rsidR="00D324F1" w14:paraId="53338899" w14:textId="77777777" w:rsidTr="00870E5F">
        <w:trPr>
          <w:trHeight w:val="564"/>
        </w:trPr>
        <w:tc>
          <w:tcPr>
            <w:tcW w:w="1179" w:type="dxa"/>
            <w:tcBorders>
              <w:top w:val="single" w:sz="4" w:space="0" w:color="auto"/>
              <w:left w:val="single" w:sz="4" w:space="0" w:color="auto"/>
              <w:bottom w:val="single" w:sz="4" w:space="0" w:color="auto"/>
              <w:right w:val="single" w:sz="4" w:space="0" w:color="auto"/>
            </w:tcBorders>
            <w:vAlign w:val="center"/>
          </w:tcPr>
          <w:p w14:paraId="28F5230B" w14:textId="37119F9B" w:rsidR="00D324F1" w:rsidRDefault="00D324F1" w:rsidP="00870E5F">
            <w:pPr>
              <w:rPr>
                <w:rFonts w:hAnsi="ＭＳ 明朝"/>
                <w:szCs w:val="21"/>
              </w:rPr>
            </w:pPr>
            <w:r>
              <w:rPr>
                <w:rFonts w:hAnsi="ＭＳ 明朝" w:hint="eastAsia"/>
                <w:szCs w:val="21"/>
              </w:rPr>
              <w:t>補足―３</w:t>
            </w:r>
          </w:p>
        </w:tc>
        <w:tc>
          <w:tcPr>
            <w:tcW w:w="7440" w:type="dxa"/>
            <w:tcBorders>
              <w:top w:val="single" w:sz="4" w:space="0" w:color="auto"/>
              <w:left w:val="single" w:sz="4" w:space="0" w:color="auto"/>
              <w:bottom w:val="single" w:sz="4" w:space="0" w:color="auto"/>
              <w:right w:val="single" w:sz="4" w:space="0" w:color="auto"/>
            </w:tcBorders>
            <w:vAlign w:val="center"/>
          </w:tcPr>
          <w:p w14:paraId="5F4E2021" w14:textId="2B0CB328" w:rsidR="00D324F1" w:rsidRDefault="00D324F1" w:rsidP="00870E5F">
            <w:pPr>
              <w:rPr>
                <w:rFonts w:hAnsi="ＭＳ 明朝"/>
                <w:szCs w:val="21"/>
              </w:rPr>
            </w:pPr>
            <w:r>
              <w:rPr>
                <w:rFonts w:hAnsi="ＭＳ 明朝" w:hint="eastAsia"/>
                <w:szCs w:val="21"/>
              </w:rPr>
              <w:t>施設・設備の新設等について</w:t>
            </w:r>
          </w:p>
        </w:tc>
      </w:tr>
    </w:tbl>
    <w:p w14:paraId="4A68D854" w14:textId="5DD2218D" w:rsidR="00FD6B66" w:rsidRDefault="00FD6B66" w:rsidP="00870E5F">
      <w:pPr>
        <w:jc w:val="left"/>
        <w:rPr>
          <w:rFonts w:ascii="HG丸ｺﾞｼｯｸM-PRO" w:eastAsia="HG丸ｺﾞｼｯｸM-PRO" w:hAnsi="HG丸ｺﾞｼｯｸM-PRO"/>
          <w:sz w:val="24"/>
        </w:rPr>
      </w:pPr>
    </w:p>
    <w:p w14:paraId="6CF9AFDF" w14:textId="7CF41209" w:rsidR="00874161" w:rsidRDefault="00874161">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42E55253" w14:textId="3EC46794" w:rsidR="00854BCE" w:rsidRDefault="00854BCE" w:rsidP="00854BCE">
      <w:pPr>
        <w:jc w:val="right"/>
        <w:rPr>
          <w:rFonts w:hAnsi="ＭＳ 明朝"/>
          <w:szCs w:val="21"/>
          <w:bdr w:val="single" w:sz="4" w:space="0" w:color="auto" w:frame="1"/>
        </w:rPr>
      </w:pPr>
      <w:r>
        <w:rPr>
          <w:rFonts w:hAnsi="ＭＳ 明朝" w:hint="eastAsia"/>
          <w:szCs w:val="21"/>
          <w:bdr w:val="single" w:sz="4" w:space="0" w:color="auto" w:frame="1"/>
        </w:rPr>
        <w:lastRenderedPageBreak/>
        <w:t>添付書類１－</w:t>
      </w:r>
      <w:r>
        <w:rPr>
          <w:rFonts w:hAnsi="ＭＳ 明朝" w:hint="eastAsia"/>
          <w:szCs w:val="21"/>
          <w:bdr w:val="single" w:sz="4" w:space="0" w:color="auto" w:frame="1"/>
        </w:rPr>
        <w:t>(1</w:t>
      </w:r>
      <w:r>
        <w:rPr>
          <w:rFonts w:hAnsi="ＭＳ 明朝"/>
          <w:szCs w:val="21"/>
          <w:bdr w:val="single" w:sz="4" w:space="0" w:color="auto" w:frame="1"/>
        </w:rPr>
        <w:t>)</w:t>
      </w:r>
    </w:p>
    <w:p w14:paraId="0FC662F3" w14:textId="23F71D1D" w:rsidR="00854BCE" w:rsidRDefault="0014048F" w:rsidP="00854BCE">
      <w:pPr>
        <w:jc w:val="center"/>
        <w:rPr>
          <w:rFonts w:asciiTheme="minorEastAsia" w:hAnsiTheme="minorEastAsia"/>
        </w:rPr>
      </w:pPr>
      <w:r>
        <w:rPr>
          <w:rFonts w:asciiTheme="minorEastAsia" w:hAnsiTheme="minorEastAsia" w:hint="eastAsia"/>
        </w:rPr>
        <w:t>（</w:t>
      </w:r>
      <w:r w:rsidR="00854BCE" w:rsidRPr="00854BCE">
        <w:rPr>
          <w:rFonts w:asciiTheme="minorEastAsia" w:hAnsiTheme="minorEastAsia" w:hint="eastAsia"/>
        </w:rPr>
        <w:t>定款の写し</w:t>
      </w:r>
      <w:r>
        <w:rPr>
          <w:rFonts w:asciiTheme="minorEastAsia" w:hAnsiTheme="minorEastAsia" w:hint="eastAsia"/>
        </w:rPr>
        <w:t>）</w:t>
      </w:r>
    </w:p>
    <w:p w14:paraId="3A1C168F" w14:textId="77777777" w:rsidR="00854BCE" w:rsidRPr="00854BCE" w:rsidRDefault="00854BCE" w:rsidP="00854BCE">
      <w:pPr>
        <w:jc w:val="center"/>
        <w:rPr>
          <w:rFonts w:asciiTheme="minorEastAsia" w:hAnsiTheme="minorEastAsia"/>
        </w:rPr>
      </w:pPr>
    </w:p>
    <w:p w14:paraId="591B430E" w14:textId="734D9A95" w:rsidR="00854BCE" w:rsidRDefault="00854BCE" w:rsidP="00854BCE">
      <w:pPr>
        <w:jc w:val="right"/>
        <w:rPr>
          <w:rFonts w:hAnsi="ＭＳ 明朝"/>
          <w:szCs w:val="21"/>
          <w:bdr w:val="single" w:sz="4" w:space="0" w:color="auto" w:frame="1"/>
        </w:rPr>
      </w:pPr>
      <w:r>
        <w:rPr>
          <w:rFonts w:hAnsi="ＭＳ 明朝" w:hint="eastAsia"/>
          <w:szCs w:val="21"/>
          <w:bdr w:val="single" w:sz="4" w:space="0" w:color="auto" w:frame="1"/>
        </w:rPr>
        <w:t>添付書類１－</w:t>
      </w:r>
      <w:r>
        <w:rPr>
          <w:rFonts w:hAnsi="ＭＳ 明朝" w:hint="eastAsia"/>
          <w:szCs w:val="21"/>
          <w:bdr w:val="single" w:sz="4" w:space="0" w:color="auto" w:frame="1"/>
        </w:rPr>
        <w:t>(</w:t>
      </w:r>
      <w:r>
        <w:rPr>
          <w:rFonts w:hAnsi="ＭＳ 明朝"/>
          <w:szCs w:val="21"/>
          <w:bdr w:val="single" w:sz="4" w:space="0" w:color="auto" w:frame="1"/>
        </w:rPr>
        <w:t>2)</w:t>
      </w:r>
    </w:p>
    <w:p w14:paraId="6E532BBB" w14:textId="48C5E224" w:rsidR="00854BCE" w:rsidRDefault="0014048F" w:rsidP="00854BCE">
      <w:pPr>
        <w:jc w:val="center"/>
        <w:rPr>
          <w:rFonts w:asciiTheme="minorEastAsia" w:hAnsiTheme="minorEastAsia"/>
        </w:rPr>
      </w:pPr>
      <w:r>
        <w:rPr>
          <w:rFonts w:asciiTheme="minorEastAsia" w:hAnsiTheme="minorEastAsia" w:hint="eastAsia"/>
        </w:rPr>
        <w:t>（</w:t>
      </w:r>
      <w:r w:rsidR="00854BCE">
        <w:rPr>
          <w:rFonts w:asciiTheme="minorEastAsia" w:hAnsiTheme="minorEastAsia" w:hint="eastAsia"/>
        </w:rPr>
        <w:t>登記簿謄本</w:t>
      </w:r>
      <w:r>
        <w:rPr>
          <w:rFonts w:asciiTheme="minorEastAsia" w:hAnsiTheme="minorEastAsia" w:hint="eastAsia"/>
        </w:rPr>
        <w:t>）</w:t>
      </w:r>
    </w:p>
    <w:p w14:paraId="776810A3" w14:textId="77777777" w:rsidR="00854BCE" w:rsidRDefault="00854BCE" w:rsidP="00854BCE">
      <w:pPr>
        <w:jc w:val="right"/>
        <w:rPr>
          <w:rFonts w:ascii="HG丸ｺﾞｼｯｸM-PRO" w:eastAsia="HG丸ｺﾞｼｯｸM-PRO" w:hAnsi="HG丸ｺﾞｼｯｸM-PRO"/>
          <w:sz w:val="24"/>
        </w:rPr>
      </w:pPr>
    </w:p>
    <w:p w14:paraId="0397042A" w14:textId="6CB98BA0" w:rsidR="00854BCE" w:rsidRDefault="00854BCE" w:rsidP="00854BCE">
      <w:pPr>
        <w:jc w:val="right"/>
        <w:rPr>
          <w:rFonts w:hAnsi="ＭＳ 明朝"/>
          <w:szCs w:val="21"/>
          <w:bdr w:val="single" w:sz="4" w:space="0" w:color="auto" w:frame="1"/>
        </w:rPr>
      </w:pPr>
      <w:r>
        <w:rPr>
          <w:rFonts w:hAnsi="ＭＳ 明朝" w:hint="eastAsia"/>
          <w:szCs w:val="21"/>
          <w:bdr w:val="single" w:sz="4" w:space="0" w:color="auto" w:frame="1"/>
        </w:rPr>
        <w:t>添付書類１－</w:t>
      </w:r>
      <w:r>
        <w:rPr>
          <w:rFonts w:hAnsi="ＭＳ 明朝" w:hint="eastAsia"/>
          <w:szCs w:val="21"/>
          <w:bdr w:val="single" w:sz="4" w:space="0" w:color="auto" w:frame="1"/>
        </w:rPr>
        <w:t>(</w:t>
      </w:r>
      <w:r>
        <w:rPr>
          <w:rFonts w:hAnsi="ＭＳ 明朝"/>
          <w:szCs w:val="21"/>
          <w:bdr w:val="single" w:sz="4" w:space="0" w:color="auto" w:frame="1"/>
        </w:rPr>
        <w:t>3)</w:t>
      </w:r>
    </w:p>
    <w:p w14:paraId="07C1A224" w14:textId="7F204255" w:rsidR="00854BCE" w:rsidRDefault="0014048F" w:rsidP="00854BCE">
      <w:pPr>
        <w:jc w:val="center"/>
        <w:rPr>
          <w:rFonts w:asciiTheme="minorEastAsia" w:hAnsiTheme="minorEastAsia"/>
        </w:rPr>
      </w:pPr>
      <w:r>
        <w:rPr>
          <w:rFonts w:asciiTheme="minorEastAsia" w:hAnsiTheme="minorEastAsia" w:hint="eastAsia"/>
        </w:rPr>
        <w:t>（</w:t>
      </w:r>
      <w:r w:rsidR="00854BCE">
        <w:rPr>
          <w:rFonts w:asciiTheme="minorEastAsia" w:hAnsiTheme="minorEastAsia" w:hint="eastAsia"/>
        </w:rPr>
        <w:t>事業報告の写し</w:t>
      </w:r>
      <w:r>
        <w:rPr>
          <w:rFonts w:asciiTheme="minorEastAsia" w:hAnsiTheme="minorEastAsia" w:hint="eastAsia"/>
        </w:rPr>
        <w:t>）</w:t>
      </w:r>
    </w:p>
    <w:p w14:paraId="3B493C31" w14:textId="538762FF" w:rsidR="00854BCE" w:rsidRPr="00854BCE" w:rsidRDefault="00854BCE" w:rsidP="00854BCE">
      <w:pPr>
        <w:jc w:val="right"/>
        <w:rPr>
          <w:rFonts w:ascii="HG丸ｺﾞｼｯｸM-PRO" w:eastAsia="HG丸ｺﾞｼｯｸM-PRO" w:hAnsi="HG丸ｺﾞｼｯｸM-PRO"/>
          <w:sz w:val="24"/>
        </w:rPr>
      </w:pPr>
    </w:p>
    <w:p w14:paraId="3B639172" w14:textId="737DE335" w:rsidR="00854BCE" w:rsidRDefault="00854BCE" w:rsidP="00854BCE">
      <w:pPr>
        <w:jc w:val="right"/>
        <w:rPr>
          <w:rFonts w:hAnsi="ＭＳ 明朝"/>
          <w:szCs w:val="21"/>
          <w:bdr w:val="single" w:sz="4" w:space="0" w:color="auto" w:frame="1"/>
        </w:rPr>
      </w:pPr>
      <w:r>
        <w:rPr>
          <w:rFonts w:hAnsi="ＭＳ 明朝" w:hint="eastAsia"/>
          <w:szCs w:val="21"/>
          <w:bdr w:val="single" w:sz="4" w:space="0" w:color="auto" w:frame="1"/>
        </w:rPr>
        <w:t>添付書類２－</w:t>
      </w:r>
      <w:r>
        <w:rPr>
          <w:rFonts w:hAnsi="ＭＳ 明朝" w:hint="eastAsia"/>
          <w:szCs w:val="21"/>
          <w:bdr w:val="single" w:sz="4" w:space="0" w:color="auto" w:frame="1"/>
        </w:rPr>
        <w:t>(1</w:t>
      </w:r>
      <w:r>
        <w:rPr>
          <w:rFonts w:hAnsi="ＭＳ 明朝"/>
          <w:szCs w:val="21"/>
          <w:bdr w:val="single" w:sz="4" w:space="0" w:color="auto" w:frame="1"/>
        </w:rPr>
        <w:t>)</w:t>
      </w:r>
    </w:p>
    <w:p w14:paraId="2A7606A3" w14:textId="24E16E3D" w:rsidR="00854BCE" w:rsidRDefault="0014048F" w:rsidP="00854BCE">
      <w:pPr>
        <w:jc w:val="center"/>
        <w:rPr>
          <w:rFonts w:asciiTheme="minorEastAsia" w:hAnsiTheme="minorEastAsia"/>
        </w:rPr>
      </w:pPr>
      <w:r>
        <w:rPr>
          <w:rFonts w:asciiTheme="minorEastAsia" w:hAnsiTheme="minorEastAsia" w:hint="eastAsia"/>
        </w:rPr>
        <w:t>（</w:t>
      </w:r>
      <w:r w:rsidR="00854BCE">
        <w:rPr>
          <w:rFonts w:asciiTheme="minorEastAsia" w:hAnsiTheme="minorEastAsia" w:hint="eastAsia"/>
        </w:rPr>
        <w:t>貸借対照表</w:t>
      </w:r>
      <w:r>
        <w:rPr>
          <w:rFonts w:asciiTheme="minorEastAsia" w:hAnsiTheme="minorEastAsia" w:hint="eastAsia"/>
        </w:rPr>
        <w:t>）</w:t>
      </w:r>
    </w:p>
    <w:p w14:paraId="0BEDC321" w14:textId="75CF8EB0" w:rsidR="00854BCE" w:rsidRDefault="00854BCE" w:rsidP="00854BCE">
      <w:pPr>
        <w:jc w:val="right"/>
        <w:rPr>
          <w:rFonts w:ascii="HG丸ｺﾞｼｯｸM-PRO" w:eastAsia="HG丸ｺﾞｼｯｸM-PRO" w:hAnsi="HG丸ｺﾞｼｯｸM-PRO"/>
          <w:sz w:val="24"/>
        </w:rPr>
      </w:pPr>
    </w:p>
    <w:p w14:paraId="7DE85AC5" w14:textId="648441C4" w:rsidR="00854BCE" w:rsidRDefault="00854BCE" w:rsidP="00854BCE">
      <w:pPr>
        <w:jc w:val="right"/>
        <w:rPr>
          <w:rFonts w:hAnsi="ＭＳ 明朝"/>
          <w:szCs w:val="21"/>
          <w:bdr w:val="single" w:sz="4" w:space="0" w:color="auto" w:frame="1"/>
        </w:rPr>
      </w:pPr>
      <w:r>
        <w:rPr>
          <w:rFonts w:hAnsi="ＭＳ 明朝" w:hint="eastAsia"/>
          <w:szCs w:val="21"/>
          <w:bdr w:val="single" w:sz="4" w:space="0" w:color="auto" w:frame="1"/>
        </w:rPr>
        <w:t>添付書類２－</w:t>
      </w:r>
      <w:r>
        <w:rPr>
          <w:rFonts w:hAnsi="ＭＳ 明朝" w:hint="eastAsia"/>
          <w:szCs w:val="21"/>
          <w:bdr w:val="single" w:sz="4" w:space="0" w:color="auto" w:frame="1"/>
        </w:rPr>
        <w:t>(2</w:t>
      </w:r>
      <w:r>
        <w:rPr>
          <w:rFonts w:hAnsi="ＭＳ 明朝"/>
          <w:szCs w:val="21"/>
          <w:bdr w:val="single" w:sz="4" w:space="0" w:color="auto" w:frame="1"/>
        </w:rPr>
        <w:t>)</w:t>
      </w:r>
    </w:p>
    <w:p w14:paraId="1857ED85" w14:textId="2969A764" w:rsidR="00854BCE" w:rsidRDefault="0014048F" w:rsidP="00854BCE">
      <w:pPr>
        <w:jc w:val="center"/>
        <w:rPr>
          <w:rFonts w:asciiTheme="minorEastAsia" w:hAnsiTheme="minorEastAsia"/>
        </w:rPr>
      </w:pPr>
      <w:r>
        <w:rPr>
          <w:rFonts w:asciiTheme="minorEastAsia" w:hAnsiTheme="minorEastAsia" w:hint="eastAsia"/>
        </w:rPr>
        <w:t>（</w:t>
      </w:r>
      <w:r w:rsidR="00854BCE">
        <w:rPr>
          <w:rFonts w:asciiTheme="minorEastAsia" w:hAnsiTheme="minorEastAsia" w:hint="eastAsia"/>
        </w:rPr>
        <w:t>損益計算書</w:t>
      </w:r>
      <w:r>
        <w:rPr>
          <w:rFonts w:asciiTheme="minorEastAsia" w:hAnsiTheme="minorEastAsia" w:hint="eastAsia"/>
        </w:rPr>
        <w:t>）</w:t>
      </w:r>
    </w:p>
    <w:p w14:paraId="44EFFA70" w14:textId="77777777" w:rsidR="00854BCE" w:rsidRPr="00854BCE" w:rsidRDefault="00854BCE" w:rsidP="0050298F">
      <w:pPr>
        <w:jc w:val="left"/>
        <w:rPr>
          <w:rFonts w:ascii="HG丸ｺﾞｼｯｸM-PRO" w:eastAsia="HG丸ｺﾞｼｯｸM-PRO" w:hAnsi="HG丸ｺﾞｼｯｸM-PRO"/>
          <w:sz w:val="24"/>
        </w:rPr>
      </w:pPr>
    </w:p>
    <w:p w14:paraId="521AA374" w14:textId="77777777" w:rsidR="00854BCE" w:rsidRDefault="00854BCE" w:rsidP="0050298F">
      <w:pPr>
        <w:jc w:val="left"/>
        <w:rPr>
          <w:rFonts w:ascii="HG丸ｺﾞｼｯｸM-PRO" w:eastAsia="HG丸ｺﾞｼｯｸM-PRO" w:hAnsi="HG丸ｺﾞｼｯｸM-PRO"/>
          <w:sz w:val="24"/>
        </w:rPr>
      </w:pPr>
    </w:p>
    <w:p w14:paraId="38D0CBA0" w14:textId="77777777" w:rsidR="0038434D" w:rsidRDefault="0038434D">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DC25588" w14:textId="0997C04B" w:rsidR="00B16154" w:rsidRDefault="00B16154" w:rsidP="00B16154">
      <w:pPr>
        <w:jc w:val="right"/>
        <w:rPr>
          <w:rFonts w:hAnsi="ＭＳ 明朝"/>
          <w:szCs w:val="21"/>
        </w:rPr>
      </w:pPr>
      <w:r>
        <w:rPr>
          <w:rFonts w:hAnsi="ＭＳ 明朝" w:hint="eastAsia"/>
          <w:szCs w:val="21"/>
          <w:bdr w:val="single" w:sz="4" w:space="0" w:color="auto" w:frame="1"/>
        </w:rPr>
        <w:lastRenderedPageBreak/>
        <w:t>添付</w:t>
      </w:r>
      <w:r w:rsidR="007A1E84">
        <w:rPr>
          <w:rFonts w:hAnsi="ＭＳ 明朝" w:hint="eastAsia"/>
          <w:szCs w:val="21"/>
          <w:bdr w:val="single" w:sz="4" w:space="0" w:color="auto" w:frame="1"/>
        </w:rPr>
        <w:t>書類</w:t>
      </w:r>
      <w:r w:rsidR="008D451F">
        <w:rPr>
          <w:rFonts w:hAnsi="ＭＳ 明朝" w:hint="eastAsia"/>
          <w:szCs w:val="21"/>
          <w:bdr w:val="single" w:sz="4" w:space="0" w:color="auto" w:frame="1"/>
        </w:rPr>
        <w:t>３</w:t>
      </w:r>
    </w:p>
    <w:p w14:paraId="03581F52" w14:textId="77777777" w:rsidR="00B16154" w:rsidRDefault="00B16154" w:rsidP="00B16154">
      <w:pPr>
        <w:jc w:val="center"/>
        <w:rPr>
          <w:rFonts w:hAnsi="ＭＳ 明朝"/>
          <w:szCs w:val="21"/>
        </w:rPr>
      </w:pPr>
    </w:p>
    <w:p w14:paraId="66B64941" w14:textId="1613CC2C" w:rsidR="00B16154" w:rsidRDefault="00B16154" w:rsidP="00B16154">
      <w:pPr>
        <w:jc w:val="center"/>
        <w:rPr>
          <w:rFonts w:hAnsi="ＭＳ 明朝"/>
          <w:szCs w:val="21"/>
        </w:rPr>
      </w:pPr>
      <w:r>
        <w:rPr>
          <w:rFonts w:hAnsi="ＭＳ 明朝" w:hint="eastAsia"/>
          <w:szCs w:val="21"/>
        </w:rPr>
        <w:t>生産性の向上について</w:t>
      </w:r>
    </w:p>
    <w:p w14:paraId="108C6F42" w14:textId="77777777" w:rsidR="00854BCE" w:rsidRDefault="00854BCE" w:rsidP="00B16154">
      <w:pPr>
        <w:jc w:val="center"/>
        <w:rPr>
          <w:rFonts w:hAnsi="ＭＳ 明朝"/>
          <w:szCs w:val="21"/>
        </w:rPr>
      </w:pPr>
    </w:p>
    <w:p w14:paraId="74E1F65D" w14:textId="0DD45B4D" w:rsidR="007954CF" w:rsidRDefault="00F375D6" w:rsidP="00E5061A">
      <w:pPr>
        <w:jc w:val="left"/>
        <w:rPr>
          <w:rFonts w:ascii="HG丸ｺﾞｼｯｸM-PRO" w:eastAsia="HG丸ｺﾞｼｯｸM-PRO" w:hAnsi="HG丸ｺﾞｼｯｸM-PRO"/>
          <w:sz w:val="24"/>
        </w:rPr>
      </w:pPr>
      <w:r>
        <w:rPr>
          <w:rFonts w:ascii="HG丸ｺﾞｼｯｸM-PRO" w:eastAsia="HG丸ｺﾞｼｯｸM-PRO" w:hAnsi="HG丸ｺﾞｼｯｸM-PRO"/>
          <w:sz w:val="24"/>
        </w:rPr>
        <w:pict w14:anchorId="3E1F37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249.85pt">
            <v:imagedata r:id="rId8" o:title="生産性向上"/>
          </v:shape>
        </w:pict>
      </w:r>
    </w:p>
    <w:p w14:paraId="3691E53B" w14:textId="756567CA" w:rsidR="00854BCE" w:rsidRDefault="00854BCE" w:rsidP="00E5061A">
      <w:pPr>
        <w:jc w:val="left"/>
        <w:rPr>
          <w:rFonts w:ascii="HG丸ｺﾞｼｯｸM-PRO" w:eastAsia="HG丸ｺﾞｼｯｸM-PRO" w:hAnsi="HG丸ｺﾞｼｯｸM-PRO"/>
          <w:sz w:val="24"/>
        </w:rPr>
      </w:pPr>
    </w:p>
    <w:p w14:paraId="416B8829" w14:textId="7FC9964D" w:rsidR="0038434D" w:rsidRDefault="0038434D" w:rsidP="00E5061A">
      <w:pPr>
        <w:jc w:val="left"/>
        <w:rPr>
          <w:rFonts w:ascii="HG丸ｺﾞｼｯｸM-PRO" w:eastAsia="HG丸ｺﾞｼｯｸM-PRO" w:hAnsi="HG丸ｺﾞｼｯｸM-PRO"/>
          <w:sz w:val="24"/>
        </w:rPr>
      </w:pPr>
    </w:p>
    <w:p w14:paraId="7397FEF5" w14:textId="77777777" w:rsidR="0038434D" w:rsidRDefault="0038434D">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5536E3A" w14:textId="3A2ABB35" w:rsidR="005E261F" w:rsidRDefault="005E261F" w:rsidP="005E261F">
      <w:pPr>
        <w:jc w:val="right"/>
        <w:rPr>
          <w:rFonts w:hAnsi="ＭＳ 明朝"/>
          <w:szCs w:val="21"/>
        </w:rPr>
      </w:pPr>
      <w:r>
        <w:rPr>
          <w:rFonts w:hAnsi="ＭＳ 明朝" w:hint="eastAsia"/>
          <w:szCs w:val="21"/>
          <w:bdr w:val="single" w:sz="4" w:space="0" w:color="auto" w:frame="1"/>
        </w:rPr>
        <w:lastRenderedPageBreak/>
        <w:t>添付</w:t>
      </w:r>
      <w:r w:rsidR="007A1E84">
        <w:rPr>
          <w:rFonts w:hAnsi="ＭＳ 明朝" w:hint="eastAsia"/>
          <w:szCs w:val="21"/>
          <w:bdr w:val="single" w:sz="4" w:space="0" w:color="auto" w:frame="1"/>
        </w:rPr>
        <w:t>書類</w:t>
      </w:r>
      <w:r w:rsidR="008D451F">
        <w:rPr>
          <w:rFonts w:hAnsi="ＭＳ 明朝" w:hint="eastAsia"/>
          <w:szCs w:val="21"/>
          <w:bdr w:val="single" w:sz="4" w:space="0" w:color="auto" w:frame="1"/>
        </w:rPr>
        <w:t>４</w:t>
      </w:r>
    </w:p>
    <w:p w14:paraId="7CB87F08" w14:textId="77777777" w:rsidR="005E261F" w:rsidRDefault="005E261F" w:rsidP="005E261F">
      <w:pPr>
        <w:jc w:val="center"/>
        <w:rPr>
          <w:rFonts w:hAnsi="ＭＳ 明朝"/>
          <w:szCs w:val="21"/>
        </w:rPr>
      </w:pPr>
      <w:r>
        <w:rPr>
          <w:rFonts w:hAnsi="ＭＳ 明朝" w:hint="eastAsia"/>
          <w:szCs w:val="21"/>
        </w:rPr>
        <w:t>財務内容の健全性の向上について</w:t>
      </w:r>
    </w:p>
    <w:p w14:paraId="4CEE5F8D" w14:textId="77777777" w:rsidR="005E261F" w:rsidRDefault="005E261F" w:rsidP="005E261F">
      <w:pPr>
        <w:rPr>
          <w:rFonts w:hAnsi="ＭＳ 明朝"/>
          <w:szCs w:val="21"/>
        </w:rPr>
      </w:pPr>
    </w:p>
    <w:p w14:paraId="6FD4719F" w14:textId="12D0CCC2" w:rsidR="005E261F" w:rsidRDefault="005E261F" w:rsidP="005E261F">
      <w:pPr>
        <w:jc w:val="left"/>
        <w:rPr>
          <w:rFonts w:hAnsi="ＭＳ 明朝"/>
          <w:szCs w:val="21"/>
        </w:rPr>
      </w:pPr>
      <w:r>
        <w:rPr>
          <w:rFonts w:hAnsi="ＭＳ 明朝" w:hint="eastAsia"/>
          <w:szCs w:val="21"/>
        </w:rPr>
        <w:t>（有利子負債／ＣＦ）</w:t>
      </w:r>
      <w:r w:rsidR="00854BCE">
        <w:rPr>
          <w:rFonts w:ascii="HG丸ｺﾞｼｯｸM-PRO" w:eastAsia="HG丸ｺﾞｼｯｸM-PRO" w:hAnsi="HG丸ｺﾞｼｯｸM-PRO"/>
          <w:noProof/>
          <w:sz w:val="24"/>
        </w:rPr>
        <w:drawing>
          <wp:inline distT="0" distB="0" distL="0" distR="0" wp14:anchorId="4E4BA2A6" wp14:editId="65B50BB0">
            <wp:extent cx="5477043" cy="7951305"/>
            <wp:effectExtent l="0" t="0" r="0" b="0"/>
            <wp:docPr id="10" name="図 10" descr="D:\Users\inayoshi-h2fu\AppData\Local\Microsoft\Windows\INetCache\Content.Word\キャッシュフロー1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inayoshi-h2fu\AppData\Local\Microsoft\Windows\INetCache\Content.Word\キャッシュフロー10倍.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2276" cy="7958901"/>
                    </a:xfrm>
                    <a:prstGeom prst="rect">
                      <a:avLst/>
                    </a:prstGeom>
                    <a:noFill/>
                    <a:ln>
                      <a:noFill/>
                    </a:ln>
                  </pic:spPr>
                </pic:pic>
              </a:graphicData>
            </a:graphic>
          </wp:inline>
        </w:drawing>
      </w:r>
    </w:p>
    <w:p w14:paraId="4417D2F4" w14:textId="77777777" w:rsidR="005E261F" w:rsidRDefault="005E261F" w:rsidP="005E261F">
      <w:pPr>
        <w:jc w:val="left"/>
        <w:rPr>
          <w:rFonts w:hAnsi="ＭＳ 明朝"/>
          <w:szCs w:val="21"/>
        </w:rPr>
      </w:pPr>
      <w:r>
        <w:rPr>
          <w:rFonts w:hAnsi="ＭＳ 明朝" w:hint="eastAsia"/>
          <w:szCs w:val="21"/>
        </w:rPr>
        <w:lastRenderedPageBreak/>
        <w:t>（経常収支比率）</w:t>
      </w:r>
    </w:p>
    <w:p w14:paraId="6104AD96" w14:textId="57D7BE90" w:rsidR="005E261F" w:rsidRDefault="00854BCE" w:rsidP="005E261F">
      <w:pPr>
        <w:jc w:val="left"/>
        <w:rPr>
          <w:rFonts w:hAnsi="ＭＳ 明朝"/>
          <w:szCs w:val="21"/>
        </w:rPr>
      </w:pPr>
      <w:r>
        <w:rPr>
          <w:rFonts w:hAnsi="ＭＳ 明朝" w:hint="eastAsia"/>
          <w:noProof/>
          <w:szCs w:val="21"/>
        </w:rPr>
        <w:drawing>
          <wp:inline distT="0" distB="0" distL="0" distR="0" wp14:anchorId="6F4BF14F" wp14:editId="259337EC">
            <wp:extent cx="5753735" cy="7807325"/>
            <wp:effectExtent l="0" t="0" r="0" b="3175"/>
            <wp:docPr id="11" name="図 11" descr="D:\Users\inayoshi-h2fu\AppData\Local\Microsoft\Windows\INetCache\Content.Word\経常収支比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inayoshi-h2fu\AppData\Local\Microsoft\Windows\INetCache\Content.Word\経常収支比率.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735" cy="7807325"/>
                    </a:xfrm>
                    <a:prstGeom prst="rect">
                      <a:avLst/>
                    </a:prstGeom>
                    <a:noFill/>
                    <a:ln>
                      <a:noFill/>
                    </a:ln>
                  </pic:spPr>
                </pic:pic>
              </a:graphicData>
            </a:graphic>
          </wp:inline>
        </w:drawing>
      </w:r>
    </w:p>
    <w:p w14:paraId="0AB68397" w14:textId="16E2F334" w:rsidR="00854BCE" w:rsidRDefault="00854BCE" w:rsidP="005E261F">
      <w:pPr>
        <w:jc w:val="left"/>
        <w:rPr>
          <w:rFonts w:hAnsi="ＭＳ 明朝"/>
          <w:szCs w:val="21"/>
        </w:rPr>
      </w:pPr>
    </w:p>
    <w:p w14:paraId="1B98BFF9" w14:textId="77777777" w:rsidR="00854BCE" w:rsidRDefault="00854BCE" w:rsidP="005E261F">
      <w:pPr>
        <w:jc w:val="left"/>
        <w:rPr>
          <w:rFonts w:hAnsi="ＭＳ 明朝"/>
          <w:szCs w:val="21"/>
        </w:rPr>
      </w:pPr>
    </w:p>
    <w:p w14:paraId="3DDC05F1" w14:textId="03601A15" w:rsidR="0038434D" w:rsidRDefault="0038434D">
      <w:pPr>
        <w:widowControl/>
        <w:jc w:val="left"/>
        <w:rPr>
          <w:rFonts w:ascii="HG丸ｺﾞｼｯｸM-PRO" w:eastAsia="HG丸ｺﾞｼｯｸM-PRO" w:hAnsi="HG丸ｺﾞｼｯｸM-PRO"/>
          <w:sz w:val="24"/>
        </w:rPr>
      </w:pPr>
    </w:p>
    <w:p w14:paraId="6C78DDE7" w14:textId="579CE578" w:rsidR="008D451F" w:rsidRPr="008D451F" w:rsidRDefault="00DA3BBC" w:rsidP="008D451F">
      <w:pPr>
        <w:jc w:val="right"/>
        <w:rPr>
          <w:bdr w:val="single" w:sz="4" w:space="0" w:color="auto"/>
        </w:rPr>
      </w:pPr>
      <w:r>
        <w:rPr>
          <w:rFonts w:hint="eastAsia"/>
          <w:noProof/>
        </w:rPr>
        <mc:AlternateContent>
          <mc:Choice Requires="wps">
            <w:drawing>
              <wp:anchor distT="0" distB="0" distL="114300" distR="114300" simplePos="0" relativeHeight="251665408" behindDoc="0" locked="0" layoutInCell="1" allowOverlap="1" wp14:anchorId="53CD725F" wp14:editId="6CF836E6">
                <wp:simplePos x="0" y="0"/>
                <wp:positionH relativeFrom="column">
                  <wp:posOffset>0</wp:posOffset>
                </wp:positionH>
                <wp:positionV relativeFrom="paragraph">
                  <wp:posOffset>-324485</wp:posOffset>
                </wp:positionV>
                <wp:extent cx="2381250" cy="3143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wps:spPr>
                      <wps:txbx>
                        <w:txbxContent>
                          <w:p w14:paraId="476A4307" w14:textId="70010426" w:rsidR="002A3166" w:rsidRDefault="002A3166" w:rsidP="00DA3BBC">
                            <w:pPr>
                              <w:jc w:val="left"/>
                            </w:pPr>
                            <w:r>
                              <w:rPr>
                                <w:rFonts w:hint="eastAsia"/>
                              </w:rPr>
                              <w:t>ISO</w:t>
                            </w:r>
                            <w:r>
                              <w:t>9001</w:t>
                            </w:r>
                            <w:r>
                              <w:rPr>
                                <w:rFonts w:hint="eastAsia"/>
                              </w:rPr>
                              <w:t>の</w:t>
                            </w:r>
                            <w:r>
                              <w:t>認定を</w:t>
                            </w:r>
                            <w:r>
                              <w:rPr>
                                <w:rFonts w:hint="eastAsia"/>
                              </w:rPr>
                              <w:t>受け</w:t>
                            </w:r>
                            <w:r>
                              <w:t>てい</w:t>
                            </w:r>
                            <w:r>
                              <w:rPr>
                                <w:rFonts w:hint="eastAsia"/>
                              </w:rPr>
                              <w:t>ない</w:t>
                            </w:r>
                            <w: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D725F" id="_x0000_t202" coordsize="21600,21600" o:spt="202" path="m,l,21600r21600,l21600,xe">
                <v:stroke joinstyle="miter"/>
                <v:path gradientshapeok="t" o:connecttype="rect"/>
              </v:shapetype>
              <v:shape id="テキスト ボックス 5" o:spid="_x0000_s1026" type="#_x0000_t202" style="position:absolute;left:0;text-align:left;margin-left:0;margin-top:-25.55pt;width:18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" fillcolor="white [3201]" strokeweight=".5pt">
                <v:textbox>
                  <w:txbxContent>
                    <w:p w14:paraId="476A4307" w14:textId="70010426" w:rsidR="002A3166" w:rsidRDefault="002A3166" w:rsidP="00DA3BBC">
                      <w:pPr>
                        <w:jc w:val="left"/>
                      </w:pPr>
                      <w:r>
                        <w:rPr>
                          <w:rFonts w:hint="eastAsia"/>
                        </w:rPr>
                        <w:t>ISO</w:t>
                      </w:r>
                      <w:r>
                        <w:t>9001</w:t>
                      </w:r>
                      <w:r>
                        <w:rPr>
                          <w:rFonts w:hint="eastAsia"/>
                        </w:rPr>
                        <w:t>の</w:t>
                      </w:r>
                      <w:r>
                        <w:t>認定を</w:t>
                      </w:r>
                      <w:r>
                        <w:rPr>
                          <w:rFonts w:hint="eastAsia"/>
                        </w:rPr>
                        <w:t>受け</w:t>
                      </w:r>
                      <w:r>
                        <w:t>てい</w:t>
                      </w:r>
                      <w:r>
                        <w:rPr>
                          <w:rFonts w:hint="eastAsia"/>
                        </w:rPr>
                        <w:t>ない</w:t>
                      </w:r>
                      <w:r>
                        <w:t>場合</w:t>
                      </w:r>
                    </w:p>
                  </w:txbxContent>
                </v:textbox>
              </v:shape>
            </w:pict>
          </mc:Fallback>
        </mc:AlternateContent>
      </w:r>
      <w:r w:rsidR="008D451F" w:rsidRPr="008D451F">
        <w:rPr>
          <w:rFonts w:hint="eastAsia"/>
          <w:bdr w:val="single" w:sz="4" w:space="0" w:color="auto"/>
        </w:rPr>
        <w:t>添付書類５</w:t>
      </w:r>
    </w:p>
    <w:p w14:paraId="07261505" w14:textId="38F4528F" w:rsidR="008D451F" w:rsidRPr="008D451F" w:rsidRDefault="008D451F" w:rsidP="008D451F">
      <w:pPr>
        <w:jc w:val="right"/>
      </w:pPr>
      <w:r w:rsidRPr="008D451F">
        <w:rPr>
          <w:rFonts w:hint="eastAsia"/>
        </w:rPr>
        <w:t>（様式１）</w:t>
      </w:r>
    </w:p>
    <w:p w14:paraId="3D9DEF00" w14:textId="03E7C6DC" w:rsidR="00011EC0" w:rsidRDefault="00011EC0" w:rsidP="00011EC0">
      <w:pPr>
        <w:jc w:val="center"/>
        <w:rPr>
          <w:rFonts w:hAnsi="ＭＳ 明朝"/>
          <w:szCs w:val="21"/>
        </w:rPr>
      </w:pPr>
      <w:r>
        <w:rPr>
          <w:rFonts w:hAnsi="ＭＳ 明朝" w:hint="eastAsia"/>
          <w:szCs w:val="21"/>
        </w:rPr>
        <w:t>品質向上に係る基準適合状況報告書</w:t>
      </w:r>
    </w:p>
    <w:p w14:paraId="51D0A5CC" w14:textId="7996DB1D" w:rsidR="008D451F" w:rsidRDefault="006E7E30" w:rsidP="008D451F">
      <w:pPr>
        <w:jc w:val="right"/>
        <w:rPr>
          <w:rFonts w:asciiTheme="minorEastAsia" w:hAnsiTheme="minorEastAsia"/>
          <w:szCs w:val="21"/>
        </w:rPr>
      </w:pPr>
      <w:r>
        <w:rPr>
          <w:rFonts w:asciiTheme="minorEastAsia" w:hAnsiTheme="minorEastAsia" w:hint="eastAsia"/>
          <w:szCs w:val="21"/>
        </w:rPr>
        <w:t>令和〇年〇月〇日</w:t>
      </w:r>
    </w:p>
    <w:p w14:paraId="4C7576B9" w14:textId="77777777" w:rsidR="008D451F" w:rsidRDefault="008D451F" w:rsidP="008D451F">
      <w:pPr>
        <w:rPr>
          <w:rFonts w:asciiTheme="minorEastAsia" w:hAnsiTheme="minorEastAsia"/>
          <w:szCs w:val="21"/>
        </w:rPr>
      </w:pPr>
      <w:r>
        <w:rPr>
          <w:rFonts w:asciiTheme="minorEastAsia" w:hAnsiTheme="minorEastAsia" w:hint="eastAsia"/>
          <w:szCs w:val="21"/>
        </w:rPr>
        <w:t>国土交通省海事局</w:t>
      </w:r>
    </w:p>
    <w:p w14:paraId="51587B76" w14:textId="50F4A7CE" w:rsidR="008D451F" w:rsidRDefault="008D451F" w:rsidP="008D451F">
      <w:pPr>
        <w:rPr>
          <w:rFonts w:asciiTheme="minorEastAsia" w:hAnsiTheme="minorEastAsia"/>
          <w:szCs w:val="21"/>
        </w:rPr>
      </w:pPr>
      <w:r>
        <w:rPr>
          <w:rFonts w:asciiTheme="minorEastAsia" w:hAnsiTheme="minorEastAsia" w:hint="eastAsia"/>
          <w:szCs w:val="21"/>
        </w:rPr>
        <w:t>船舶産業課　御中</w:t>
      </w:r>
    </w:p>
    <w:p w14:paraId="283D25CE" w14:textId="5A9A75A6" w:rsidR="00F375D6" w:rsidRPr="00F375D6" w:rsidRDefault="00F375D6" w:rsidP="00F375D6">
      <w:pPr>
        <w:wordWrap w:val="0"/>
        <w:jc w:val="right"/>
        <w:rPr>
          <w:rFonts w:asciiTheme="minorEastAsia" w:hAnsiTheme="minorEastAsia" w:hint="eastAsia"/>
          <w:szCs w:val="21"/>
        </w:rPr>
      </w:pPr>
      <w:r w:rsidRPr="00F375D6">
        <w:rPr>
          <w:rFonts w:asciiTheme="minorEastAsia" w:hAnsiTheme="minorEastAsia" w:hint="eastAsia"/>
          <w:szCs w:val="21"/>
        </w:rPr>
        <w:t>住　　　　所</w:t>
      </w:r>
      <w:r>
        <w:rPr>
          <w:rFonts w:asciiTheme="minorEastAsia" w:hAnsiTheme="minorEastAsia" w:hint="eastAsia"/>
          <w:szCs w:val="21"/>
        </w:rPr>
        <w:t xml:space="preserve">　　　　　　　　　　　　</w:t>
      </w:r>
    </w:p>
    <w:p w14:paraId="4CE016B8" w14:textId="16374AAE" w:rsidR="00F375D6" w:rsidRPr="00F375D6" w:rsidRDefault="00F375D6" w:rsidP="00F375D6">
      <w:pPr>
        <w:wordWrap w:val="0"/>
        <w:jc w:val="right"/>
        <w:rPr>
          <w:rFonts w:asciiTheme="minorEastAsia" w:hAnsiTheme="minorEastAsia" w:hint="eastAsia"/>
          <w:szCs w:val="21"/>
        </w:rPr>
      </w:pPr>
      <w:r w:rsidRPr="00F375D6">
        <w:rPr>
          <w:rFonts w:asciiTheme="minorEastAsia" w:hAnsiTheme="minorEastAsia" w:hint="eastAsia"/>
          <w:szCs w:val="21"/>
        </w:rPr>
        <w:t>名　　　　称</w:t>
      </w:r>
      <w:r w:rsidRPr="00D0382F">
        <w:rPr>
          <w:rFonts w:hAnsi="ＭＳ 明朝" w:hint="eastAsia"/>
          <w:color w:val="000000"/>
          <w:szCs w:val="21"/>
        </w:rPr>
        <w:t xml:space="preserve">　　　　　　　　　　　　</w:t>
      </w:r>
    </w:p>
    <w:p w14:paraId="4A85390E" w14:textId="02CD9E6A" w:rsidR="008D451F" w:rsidRDefault="00F375D6" w:rsidP="00F375D6">
      <w:pPr>
        <w:wordWrap w:val="0"/>
        <w:jc w:val="right"/>
        <w:rPr>
          <w:rFonts w:asciiTheme="minorEastAsia" w:hAnsiTheme="minorEastAsia"/>
          <w:szCs w:val="21"/>
        </w:rPr>
      </w:pPr>
      <w:r w:rsidRPr="00F375D6">
        <w:rPr>
          <w:rFonts w:asciiTheme="minorEastAsia" w:hAnsiTheme="minorEastAsia" w:hint="eastAsia"/>
          <w:szCs w:val="21"/>
        </w:rPr>
        <w:t xml:space="preserve">代表者の氏名　　　　　　　　　　　　</w:t>
      </w:r>
    </w:p>
    <w:p w14:paraId="0C8C5D06" w14:textId="77777777" w:rsidR="008D451F" w:rsidRDefault="008D451F" w:rsidP="008D451F">
      <w:pPr>
        <w:rPr>
          <w:rFonts w:asciiTheme="minorEastAsia" w:hAnsiTheme="minorEastAsia"/>
          <w:szCs w:val="21"/>
        </w:rPr>
      </w:pPr>
    </w:p>
    <w:p w14:paraId="1C8A0D01" w14:textId="696F11F5" w:rsidR="00EE0DB7" w:rsidRPr="00EE0DB7" w:rsidRDefault="00EE0DB7" w:rsidP="00EE0DB7">
      <w:pPr>
        <w:ind w:firstLineChars="100" w:firstLine="210"/>
        <w:jc w:val="left"/>
        <w:rPr>
          <w:rFonts w:asciiTheme="minorEastAsia" w:hAnsiTheme="minorEastAsia" w:hint="eastAsia"/>
          <w:szCs w:val="21"/>
        </w:rPr>
      </w:pPr>
      <w:r w:rsidRPr="00EE0DB7">
        <w:rPr>
          <w:rFonts w:asciiTheme="minorEastAsia" w:hAnsiTheme="minorEastAsia" w:hint="eastAsia"/>
          <w:szCs w:val="21"/>
        </w:rPr>
        <w:t>造船等事業者がその製造又は修繕する船舶等の品質の向上を図るために講ずべき取組の基準を定める告示（令和３年国土交通省告示第1174号）（以下「認定基準」という。）第</w:t>
      </w:r>
      <w:r w:rsidR="00BE6F95">
        <w:rPr>
          <w:rFonts w:asciiTheme="minorEastAsia" w:hAnsiTheme="minorEastAsia" w:hint="eastAsia"/>
          <w:szCs w:val="21"/>
        </w:rPr>
        <w:t>２</w:t>
      </w:r>
      <w:r w:rsidRPr="00EE0DB7">
        <w:rPr>
          <w:rFonts w:asciiTheme="minorEastAsia" w:hAnsiTheme="minorEastAsia" w:hint="eastAsia"/>
          <w:szCs w:val="21"/>
        </w:rPr>
        <w:t>項の規定に関する適合状況について以下のとおり報告します。</w:t>
      </w:r>
    </w:p>
    <w:p w14:paraId="50F2A0FB" w14:textId="25B89197" w:rsidR="008D451F" w:rsidRPr="0091768C" w:rsidRDefault="00EE0DB7" w:rsidP="00EE0DB7">
      <w:pPr>
        <w:ind w:firstLineChars="100" w:firstLine="210"/>
        <w:jc w:val="left"/>
        <w:rPr>
          <w:rFonts w:asciiTheme="minorEastAsia" w:hAnsiTheme="minorEastAsia" w:hint="eastAsia"/>
          <w:szCs w:val="21"/>
        </w:rPr>
      </w:pPr>
      <w:r w:rsidRPr="00EE0DB7">
        <w:rPr>
          <w:rFonts w:asciiTheme="minorEastAsia" w:hAnsiTheme="minorEastAsia" w:hint="eastAsia"/>
          <w:szCs w:val="21"/>
        </w:rPr>
        <w:t>なお、国土交通省海事局船舶産業課の求めに応じ、社内規格その他の必要な資料を提出することを承諾します。</w:t>
      </w:r>
    </w:p>
    <w:p w14:paraId="014790EF" w14:textId="77777777" w:rsidR="008D451F" w:rsidRPr="006F62FE" w:rsidRDefault="008D451F" w:rsidP="008D451F">
      <w:pPr>
        <w:ind w:leftChars="-32" w:left="143" w:hangingChars="100" w:hanging="210"/>
        <w:rPr>
          <w:rFonts w:asciiTheme="minorEastAsia" w:hAnsiTheme="minorEastAsia"/>
          <w:szCs w:val="21"/>
        </w:rPr>
      </w:pPr>
    </w:p>
    <w:tbl>
      <w:tblPr>
        <w:tblStyle w:val="a8"/>
        <w:tblW w:w="9351" w:type="dxa"/>
        <w:tblLook w:val="04A0" w:firstRow="1" w:lastRow="0" w:firstColumn="1" w:lastColumn="0" w:noHBand="0" w:noVBand="1"/>
      </w:tblPr>
      <w:tblGrid>
        <w:gridCol w:w="4531"/>
        <w:gridCol w:w="4820"/>
      </w:tblGrid>
      <w:tr w:rsidR="008D451F" w:rsidRPr="006F62FE" w14:paraId="4457A8D4" w14:textId="77777777" w:rsidTr="006E7E30">
        <w:tc>
          <w:tcPr>
            <w:tcW w:w="4531" w:type="dxa"/>
          </w:tcPr>
          <w:p w14:paraId="318FCF81" w14:textId="77777777" w:rsidR="008D451F" w:rsidRPr="006F62FE" w:rsidRDefault="008D451F" w:rsidP="006E7E30">
            <w:pPr>
              <w:jc w:val="center"/>
              <w:rPr>
                <w:rFonts w:asciiTheme="minorEastAsia" w:hAnsiTheme="minorEastAsia"/>
                <w:szCs w:val="21"/>
              </w:rPr>
            </w:pPr>
            <w:r w:rsidRPr="006F62FE">
              <w:rPr>
                <w:rFonts w:asciiTheme="minorEastAsia" w:hAnsiTheme="minorEastAsia" w:hint="eastAsia"/>
                <w:szCs w:val="21"/>
              </w:rPr>
              <w:t>関係基準</w:t>
            </w:r>
          </w:p>
        </w:tc>
        <w:tc>
          <w:tcPr>
            <w:tcW w:w="4820" w:type="dxa"/>
          </w:tcPr>
          <w:p w14:paraId="751867EB" w14:textId="77777777" w:rsidR="008D451F" w:rsidRPr="006F62FE" w:rsidRDefault="008D451F" w:rsidP="006E7E30">
            <w:pPr>
              <w:jc w:val="center"/>
              <w:rPr>
                <w:rFonts w:asciiTheme="minorEastAsia" w:hAnsiTheme="minorEastAsia"/>
                <w:szCs w:val="21"/>
              </w:rPr>
            </w:pPr>
            <w:r w:rsidRPr="006F62FE">
              <w:rPr>
                <w:rFonts w:asciiTheme="minorEastAsia" w:hAnsiTheme="minorEastAsia" w:hint="eastAsia"/>
                <w:szCs w:val="21"/>
              </w:rPr>
              <w:t>適合状況</w:t>
            </w:r>
          </w:p>
        </w:tc>
      </w:tr>
      <w:tr w:rsidR="008D451F" w:rsidRPr="006F62FE" w14:paraId="7BEC81E4" w14:textId="77777777" w:rsidTr="006E7E30">
        <w:tc>
          <w:tcPr>
            <w:tcW w:w="4531" w:type="dxa"/>
          </w:tcPr>
          <w:p w14:paraId="71F4B863" w14:textId="4C71DD8C"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w:t>
            </w:r>
            <w:r w:rsidR="00EE0DB7">
              <w:rPr>
                <w:rFonts w:asciiTheme="minorEastAsia" w:hAnsiTheme="minorEastAsia" w:hint="eastAsia"/>
                <w:szCs w:val="21"/>
              </w:rPr>
              <w:t>２</w:t>
            </w:r>
            <w:r>
              <w:rPr>
                <w:rFonts w:asciiTheme="minorEastAsia" w:hAnsiTheme="minorEastAsia" w:hint="eastAsia"/>
                <w:szCs w:val="21"/>
              </w:rPr>
              <w:t>項第</w:t>
            </w:r>
            <w:r w:rsidR="00EE0DB7">
              <w:rPr>
                <w:rFonts w:asciiTheme="minorEastAsia" w:hAnsiTheme="minorEastAsia" w:hint="eastAsia"/>
                <w:szCs w:val="21"/>
              </w:rPr>
              <w:t>一・二</w:t>
            </w:r>
            <w:r>
              <w:rPr>
                <w:rFonts w:asciiTheme="minorEastAsia" w:hAnsiTheme="minorEastAsia" w:hint="eastAsia"/>
                <w:szCs w:val="21"/>
              </w:rPr>
              <w:t>号】</w:t>
            </w:r>
          </w:p>
          <w:p w14:paraId="7EDD083C" w14:textId="26316810"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１．船舶又は船体の製造又は修繕をする事業活動にあっては、別表の</w:t>
            </w:r>
            <w:r w:rsidRPr="006F62FE">
              <w:rPr>
                <w:rFonts w:asciiTheme="minorEastAsia" w:hAnsiTheme="minorEastAsia"/>
                <w:szCs w:val="21"/>
              </w:rPr>
              <w:t>(</w:t>
            </w:r>
            <w:r w:rsidRPr="006F62FE">
              <w:rPr>
                <w:rFonts w:asciiTheme="minorEastAsia" w:hAnsiTheme="minorEastAsia" w:hint="eastAsia"/>
                <w:szCs w:val="21"/>
              </w:rPr>
              <w:t>い</w:t>
            </w:r>
            <w:r w:rsidRPr="006F62FE">
              <w:rPr>
                <w:rFonts w:asciiTheme="minorEastAsia" w:hAnsiTheme="minorEastAsia"/>
                <w:szCs w:val="21"/>
              </w:rPr>
              <w:t>)欄に掲げる</w:t>
            </w:r>
            <w:r w:rsidRPr="006F62FE">
              <w:rPr>
                <w:rFonts w:asciiTheme="minorEastAsia" w:hAnsiTheme="minorEastAsia" w:hint="eastAsia"/>
                <w:szCs w:val="21"/>
              </w:rPr>
              <w:t>工程のうち「加工」、「組立・搭載」、「溶接」、「塗装」、「配管」又は「機械据付・試運転」の各工程において、</w:t>
            </w:r>
            <w:r w:rsidRPr="006F62FE">
              <w:rPr>
                <w:rFonts w:asciiTheme="minorEastAsia" w:hAnsiTheme="minorEastAsia"/>
                <w:szCs w:val="21"/>
              </w:rPr>
              <w:t>同表の(</w:t>
            </w:r>
            <w:r w:rsidRPr="006F62FE">
              <w:rPr>
                <w:rFonts w:asciiTheme="minorEastAsia" w:hAnsiTheme="minorEastAsia" w:hint="eastAsia"/>
                <w:szCs w:val="21"/>
              </w:rPr>
              <w:t>ろ</w:t>
            </w:r>
            <w:r w:rsidRPr="006F62FE">
              <w:rPr>
                <w:rFonts w:asciiTheme="minorEastAsia" w:hAnsiTheme="minorEastAsia"/>
                <w:szCs w:val="21"/>
              </w:rPr>
              <w:t>)欄に掲げる検査が同表の(</w:t>
            </w:r>
            <w:r w:rsidRPr="006F62FE">
              <w:rPr>
                <w:rFonts w:asciiTheme="minorEastAsia" w:hAnsiTheme="minorEastAsia" w:hint="eastAsia"/>
                <w:szCs w:val="21"/>
              </w:rPr>
              <w:t>は</w:t>
            </w:r>
            <w:r w:rsidRPr="006F62FE">
              <w:rPr>
                <w:rFonts w:asciiTheme="minorEastAsia" w:hAnsiTheme="minorEastAsia"/>
                <w:szCs w:val="21"/>
              </w:rPr>
              <w:t>)欄に掲げる検査設備を用いて適切に行われていること。</w:t>
            </w:r>
            <w:r w:rsidRPr="006F62FE">
              <w:rPr>
                <w:rFonts w:asciiTheme="minorEastAsia" w:hAnsiTheme="minorEastAsia" w:hint="eastAsia"/>
                <w:szCs w:val="21"/>
              </w:rPr>
              <w:t>その他の事業活動にあっては、別表の</w:t>
            </w:r>
            <w:r w:rsidRPr="006F62FE">
              <w:rPr>
                <w:rFonts w:asciiTheme="minorEastAsia" w:hAnsiTheme="minorEastAsia"/>
                <w:szCs w:val="21"/>
              </w:rPr>
              <w:t>(</w:t>
            </w:r>
            <w:r w:rsidRPr="006F62FE">
              <w:rPr>
                <w:rFonts w:asciiTheme="minorEastAsia" w:hAnsiTheme="minorEastAsia" w:hint="eastAsia"/>
                <w:szCs w:val="21"/>
              </w:rPr>
              <w:t>い</w:t>
            </w:r>
            <w:r w:rsidRPr="006F62FE">
              <w:rPr>
                <w:rFonts w:asciiTheme="minorEastAsia" w:hAnsiTheme="minorEastAsia"/>
                <w:szCs w:val="21"/>
              </w:rPr>
              <w:t>)欄に掲げる</w:t>
            </w:r>
            <w:r w:rsidRPr="006F62FE">
              <w:rPr>
                <w:rFonts w:asciiTheme="minorEastAsia" w:hAnsiTheme="minorEastAsia" w:hint="eastAsia"/>
                <w:szCs w:val="21"/>
              </w:rPr>
              <w:t>工程のうち「鋳造」、「鍛造」、「機械加工」、「電気機器組立」、「電子機器組立」又は「その他」の各工程において、</w:t>
            </w:r>
            <w:r w:rsidRPr="006F62FE">
              <w:rPr>
                <w:rFonts w:asciiTheme="minorEastAsia" w:hAnsiTheme="minorEastAsia"/>
                <w:szCs w:val="21"/>
              </w:rPr>
              <w:t>同表の(</w:t>
            </w:r>
            <w:r w:rsidRPr="006F62FE">
              <w:rPr>
                <w:rFonts w:asciiTheme="minorEastAsia" w:hAnsiTheme="minorEastAsia" w:hint="eastAsia"/>
                <w:szCs w:val="21"/>
              </w:rPr>
              <w:t>ろ</w:t>
            </w:r>
            <w:r w:rsidRPr="006F62FE">
              <w:rPr>
                <w:rFonts w:asciiTheme="minorEastAsia" w:hAnsiTheme="minorEastAsia"/>
                <w:szCs w:val="21"/>
              </w:rPr>
              <w:t>)欄に掲げる検査が同表の(</w:t>
            </w:r>
            <w:r w:rsidRPr="006F62FE">
              <w:rPr>
                <w:rFonts w:asciiTheme="minorEastAsia" w:hAnsiTheme="minorEastAsia" w:hint="eastAsia"/>
                <w:szCs w:val="21"/>
              </w:rPr>
              <w:t>は</w:t>
            </w:r>
            <w:r w:rsidRPr="006F62FE">
              <w:rPr>
                <w:rFonts w:asciiTheme="minorEastAsia" w:hAnsiTheme="minorEastAsia"/>
                <w:szCs w:val="21"/>
              </w:rPr>
              <w:t>)欄に掲げる検査設備を用いて適切に行われていること。</w:t>
            </w:r>
          </w:p>
        </w:tc>
        <w:tc>
          <w:tcPr>
            <w:tcW w:w="4820" w:type="dxa"/>
          </w:tcPr>
          <w:p w14:paraId="1DF3451F"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57A6CEDD" w14:textId="5E6B37D2"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該当する各工程において、認定基準に基づき、別表に掲げる検査設備を用いて適切に検査を行っている。（品質マニュアル第4項及び作業要領）</w:t>
            </w:r>
          </w:p>
          <w:p w14:paraId="355AEABF" w14:textId="77777777" w:rsidR="008D451F" w:rsidRPr="006E7E30" w:rsidRDefault="008D451F" w:rsidP="006E7E30">
            <w:pPr>
              <w:rPr>
                <w:rFonts w:asciiTheme="minorEastAsia" w:hAnsiTheme="minorEastAsia"/>
                <w:color w:val="FF0000"/>
                <w:szCs w:val="21"/>
              </w:rPr>
            </w:pPr>
          </w:p>
        </w:tc>
      </w:tr>
      <w:tr w:rsidR="008D451F" w:rsidRPr="006F62FE" w14:paraId="39ED67C5" w14:textId="77777777" w:rsidTr="006E7E30">
        <w:tc>
          <w:tcPr>
            <w:tcW w:w="4531" w:type="dxa"/>
          </w:tcPr>
          <w:p w14:paraId="3B40063C" w14:textId="4F573C45"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w:t>
            </w:r>
            <w:r w:rsidR="00EE0DB7">
              <w:rPr>
                <w:rFonts w:asciiTheme="minorEastAsia" w:hAnsiTheme="minorEastAsia" w:hint="eastAsia"/>
                <w:szCs w:val="21"/>
              </w:rPr>
              <w:t>２</w:t>
            </w:r>
            <w:r>
              <w:rPr>
                <w:rFonts w:asciiTheme="minorEastAsia" w:hAnsiTheme="minorEastAsia" w:hint="eastAsia"/>
                <w:szCs w:val="21"/>
              </w:rPr>
              <w:t>項第</w:t>
            </w:r>
            <w:r w:rsidR="00EE0DB7">
              <w:rPr>
                <w:rFonts w:asciiTheme="minorEastAsia" w:hAnsiTheme="minorEastAsia" w:hint="eastAsia"/>
                <w:szCs w:val="21"/>
              </w:rPr>
              <w:t>三</w:t>
            </w:r>
            <w:r>
              <w:rPr>
                <w:rFonts w:asciiTheme="minorEastAsia" w:hAnsiTheme="minorEastAsia" w:hint="eastAsia"/>
                <w:szCs w:val="21"/>
              </w:rPr>
              <w:t>号】</w:t>
            </w:r>
          </w:p>
          <w:p w14:paraId="223BEFC2"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２．検査設備が検査を行うために必要な精度及び性能を有していること。</w:t>
            </w:r>
          </w:p>
          <w:p w14:paraId="7069B5A6" w14:textId="77777777" w:rsidR="008D451F" w:rsidRPr="006F62FE" w:rsidRDefault="008D451F" w:rsidP="006E7E30">
            <w:pPr>
              <w:rPr>
                <w:rFonts w:asciiTheme="minorEastAsia" w:hAnsiTheme="minorEastAsia"/>
                <w:szCs w:val="21"/>
              </w:rPr>
            </w:pPr>
          </w:p>
        </w:tc>
        <w:tc>
          <w:tcPr>
            <w:tcW w:w="4820" w:type="dxa"/>
          </w:tcPr>
          <w:p w14:paraId="6546294D"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03DC6A79" w14:textId="42CE7ADF"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に係る検査設備（自社管理分）については、定期的に必要な校正を実施するとともに、校正記録を一定期間保管するなど必要な精度及び性能を維持・管理している。（品質マニュアル第6項及び備品管理要領）</w:t>
            </w:r>
          </w:p>
        </w:tc>
      </w:tr>
      <w:tr w:rsidR="008D451F" w:rsidRPr="006F62FE" w14:paraId="79CD02FF" w14:textId="77777777" w:rsidTr="006E7E30">
        <w:tc>
          <w:tcPr>
            <w:tcW w:w="4531" w:type="dxa"/>
          </w:tcPr>
          <w:p w14:paraId="63B2B2CD" w14:textId="15C65A02"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lastRenderedPageBreak/>
              <w:t>【認定基準第</w:t>
            </w:r>
            <w:r w:rsidR="00EE0DB7">
              <w:rPr>
                <w:rFonts w:asciiTheme="minorEastAsia" w:hAnsiTheme="minorEastAsia" w:hint="eastAsia"/>
                <w:szCs w:val="21"/>
              </w:rPr>
              <w:t>２</w:t>
            </w:r>
            <w:r>
              <w:rPr>
                <w:rFonts w:asciiTheme="minorEastAsia" w:hAnsiTheme="minorEastAsia" w:hint="eastAsia"/>
                <w:szCs w:val="21"/>
              </w:rPr>
              <w:t>項第</w:t>
            </w:r>
            <w:r w:rsidR="00EE0DB7">
              <w:rPr>
                <w:rFonts w:asciiTheme="minorEastAsia" w:hAnsiTheme="minorEastAsia" w:hint="eastAsia"/>
                <w:szCs w:val="21"/>
              </w:rPr>
              <w:t>四</w:t>
            </w:r>
            <w:r>
              <w:rPr>
                <w:rFonts w:asciiTheme="minorEastAsia" w:hAnsiTheme="minorEastAsia" w:hint="eastAsia"/>
                <w:szCs w:val="21"/>
              </w:rPr>
              <w:t>号イ】</w:t>
            </w:r>
          </w:p>
          <w:p w14:paraId="59825231"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３．社内規格が次のとおり適切に整備されていること。</w:t>
            </w:r>
          </w:p>
          <w:p w14:paraId="7797F4F8"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(１)　次に掲げる事項について社内規格が具体的かつ体系的に整備されていること。</w:t>
            </w:r>
          </w:p>
          <w:p w14:paraId="1B9DBFC3"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(イ)　船舶等の品質、検査及び保管に関する事項</w:t>
            </w:r>
          </w:p>
          <w:p w14:paraId="0DD26473"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(ロ)　資材の品質、検査及び保管に関する事項</w:t>
            </w:r>
          </w:p>
          <w:p w14:paraId="5B6443A0"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(ハ)　工程ごとの管理項目及びその管理方法、品質特性及びその検査方法並びに作業方法に関する事項</w:t>
            </w:r>
          </w:p>
          <w:p w14:paraId="308345A4"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(ニ)　検査設備の管理に関する事項</w:t>
            </w:r>
          </w:p>
          <w:p w14:paraId="3713695D"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(ホ)　外注管理に関する事項</w:t>
            </w:r>
          </w:p>
          <w:p w14:paraId="7EBDE4E1"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(ヘ)　苦情処理に関する事項</w:t>
            </w:r>
          </w:p>
          <w:p w14:paraId="3BBF42B7" w14:textId="2727F428"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(２)　社内規格が適切に見直されており、かつ、就業者に十分周知されていること。</w:t>
            </w:r>
          </w:p>
        </w:tc>
        <w:tc>
          <w:tcPr>
            <w:tcW w:w="4820" w:type="dxa"/>
          </w:tcPr>
          <w:p w14:paraId="3D9876E7" w14:textId="7930FEC2" w:rsidR="003920DF" w:rsidRDefault="008F47B2" w:rsidP="008F47B2">
            <w:pPr>
              <w:rPr>
                <w:rFonts w:asciiTheme="minorEastAsia" w:hAnsiTheme="minorEastAsia" w:hint="eastAsia"/>
                <w:color w:val="FF0000"/>
                <w:szCs w:val="21"/>
              </w:rPr>
            </w:pPr>
            <w:r w:rsidRPr="008F47B2">
              <w:rPr>
                <w:rFonts w:asciiTheme="minorEastAsia" w:hAnsiTheme="minorEastAsia" w:hint="eastAsia"/>
                <w:color w:val="FF0000"/>
                <w:szCs w:val="21"/>
              </w:rPr>
              <w:t>（記載例）</w:t>
            </w:r>
          </w:p>
          <w:p w14:paraId="58BC6242" w14:textId="5584158D" w:rsidR="003920DF" w:rsidRDefault="008D451F" w:rsidP="0082032B">
            <w:pPr>
              <w:rPr>
                <w:rFonts w:asciiTheme="minorEastAsia" w:hAnsiTheme="minorEastAsia"/>
                <w:color w:val="FF0000"/>
                <w:szCs w:val="21"/>
              </w:rPr>
            </w:pPr>
            <w:r w:rsidRPr="006E7E30">
              <w:rPr>
                <w:rFonts w:asciiTheme="minorEastAsia" w:hAnsiTheme="minorEastAsia" w:hint="eastAsia"/>
                <w:color w:val="FF0000"/>
                <w:szCs w:val="21"/>
              </w:rPr>
              <w:t>(</w:t>
            </w:r>
            <w:r w:rsidRPr="006E7E30">
              <w:rPr>
                <w:rFonts w:asciiTheme="minorEastAsia" w:hAnsiTheme="minorEastAsia"/>
                <w:color w:val="FF0000"/>
                <w:szCs w:val="21"/>
              </w:rPr>
              <w:t>1</w:t>
            </w:r>
            <w:r w:rsidRPr="006E7E30">
              <w:rPr>
                <w:rFonts w:asciiTheme="minorEastAsia" w:hAnsiTheme="minorEastAsia" w:hint="eastAsia"/>
                <w:color w:val="FF0000"/>
                <w:szCs w:val="21"/>
              </w:rPr>
              <w:t>)に関し、(イ)については品質マニュアル第4項、(ロ)については品質マニュアル第5項、(ハ)については品質マニュアル第4項及び作業要領（作業要領は各工場でそれぞれに定めている）、(ニ)については品質マニュアル第6項及び備品管理要領、(ホ)については品質マニュアル第7</w:t>
            </w:r>
            <w:r w:rsidR="003920DF">
              <w:rPr>
                <w:rFonts w:asciiTheme="minorEastAsia" w:hAnsiTheme="minorEastAsia" w:hint="eastAsia"/>
                <w:color w:val="FF0000"/>
                <w:szCs w:val="21"/>
              </w:rPr>
              <w:t>項</w:t>
            </w:r>
            <w:r w:rsidRPr="006E7E30">
              <w:rPr>
                <w:rFonts w:asciiTheme="minorEastAsia" w:hAnsiTheme="minorEastAsia" w:hint="eastAsia"/>
                <w:color w:val="FF0000"/>
                <w:szCs w:val="21"/>
              </w:rPr>
              <w:t>に</w:t>
            </w:r>
            <w:r w:rsidR="0082032B">
              <w:rPr>
                <w:rFonts w:asciiTheme="minorEastAsia" w:hAnsiTheme="minorEastAsia" w:hint="eastAsia"/>
                <w:color w:val="FF0000"/>
                <w:szCs w:val="21"/>
              </w:rPr>
              <w:t>、(へ)については品質マニュアル第8項に</w:t>
            </w:r>
            <w:r w:rsidRPr="006E7E30">
              <w:rPr>
                <w:rFonts w:asciiTheme="minorEastAsia" w:hAnsiTheme="minorEastAsia" w:hint="eastAsia"/>
                <w:color w:val="FF0000"/>
                <w:szCs w:val="21"/>
              </w:rPr>
              <w:t>規定している。</w:t>
            </w:r>
          </w:p>
          <w:p w14:paraId="2E325087" w14:textId="13D8C649" w:rsidR="008D451F" w:rsidRPr="006E7E30" w:rsidRDefault="008D451F" w:rsidP="008F47B2">
            <w:pPr>
              <w:rPr>
                <w:rFonts w:asciiTheme="minorEastAsia" w:hAnsiTheme="minorEastAsia"/>
                <w:color w:val="FF0000"/>
                <w:szCs w:val="21"/>
              </w:rPr>
            </w:pPr>
            <w:r w:rsidRPr="006E7E30">
              <w:rPr>
                <w:rFonts w:asciiTheme="minorEastAsia" w:hAnsiTheme="minorEastAsia" w:hint="eastAsia"/>
                <w:color w:val="FF0000"/>
                <w:szCs w:val="21"/>
              </w:rPr>
              <w:t>また、(</w:t>
            </w:r>
            <w:r w:rsidRPr="006E7E30">
              <w:rPr>
                <w:rFonts w:asciiTheme="minorEastAsia" w:hAnsiTheme="minorEastAsia"/>
                <w:color w:val="FF0000"/>
                <w:szCs w:val="21"/>
              </w:rPr>
              <w:t>2</w:t>
            </w:r>
            <w:r w:rsidRPr="006E7E30">
              <w:rPr>
                <w:rFonts w:asciiTheme="minorEastAsia" w:hAnsiTheme="minorEastAsia" w:hint="eastAsia"/>
                <w:color w:val="FF0000"/>
                <w:szCs w:val="21"/>
              </w:rPr>
              <w:t>)に関し、品質マニュアル第8項にて社内規格の定期的見直し、第9項にて教育訓練の一環で社内規格の改廃等の周知徹底を図ることとしている。</w:t>
            </w:r>
          </w:p>
          <w:p w14:paraId="5B482555" w14:textId="77777777" w:rsidR="008D451F" w:rsidRPr="006E7E30" w:rsidRDefault="008D451F" w:rsidP="006E7E30">
            <w:pPr>
              <w:rPr>
                <w:rFonts w:asciiTheme="minorEastAsia" w:hAnsiTheme="minorEastAsia"/>
                <w:color w:val="FF0000"/>
                <w:szCs w:val="21"/>
              </w:rPr>
            </w:pPr>
          </w:p>
        </w:tc>
      </w:tr>
      <w:tr w:rsidR="008D451F" w:rsidRPr="006F62FE" w14:paraId="00091BB8" w14:textId="77777777" w:rsidTr="006E7E30">
        <w:tc>
          <w:tcPr>
            <w:tcW w:w="4531" w:type="dxa"/>
          </w:tcPr>
          <w:p w14:paraId="48F8D7AA" w14:textId="42251F09"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w:t>
            </w:r>
            <w:r w:rsidR="00EE0DB7">
              <w:rPr>
                <w:rFonts w:asciiTheme="minorEastAsia" w:hAnsiTheme="minorEastAsia" w:hint="eastAsia"/>
                <w:szCs w:val="21"/>
              </w:rPr>
              <w:t>２</w:t>
            </w:r>
            <w:r>
              <w:rPr>
                <w:rFonts w:asciiTheme="minorEastAsia" w:hAnsiTheme="minorEastAsia" w:hint="eastAsia"/>
                <w:szCs w:val="21"/>
              </w:rPr>
              <w:t>項第</w:t>
            </w:r>
            <w:r w:rsidR="00EE0DB7">
              <w:rPr>
                <w:rFonts w:asciiTheme="minorEastAsia" w:hAnsiTheme="minorEastAsia" w:hint="eastAsia"/>
                <w:szCs w:val="21"/>
              </w:rPr>
              <w:t>四</w:t>
            </w:r>
            <w:r>
              <w:rPr>
                <w:rFonts w:asciiTheme="minorEastAsia" w:hAnsiTheme="minorEastAsia" w:hint="eastAsia"/>
                <w:szCs w:val="21"/>
              </w:rPr>
              <w:t>号ロ】</w:t>
            </w:r>
          </w:p>
          <w:p w14:paraId="0D76654F"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４．船舶等及び資材の検査並びに保管が社内規格に基づいて適切に行われていること。</w:t>
            </w:r>
          </w:p>
          <w:p w14:paraId="1219454B" w14:textId="77777777" w:rsidR="008D451F" w:rsidRPr="006F62FE" w:rsidRDefault="008D451F" w:rsidP="006E7E30">
            <w:pPr>
              <w:ind w:left="210" w:hangingChars="100" w:hanging="210"/>
              <w:rPr>
                <w:rFonts w:asciiTheme="minorEastAsia" w:hAnsiTheme="minorEastAsia"/>
                <w:szCs w:val="21"/>
              </w:rPr>
            </w:pPr>
          </w:p>
        </w:tc>
        <w:tc>
          <w:tcPr>
            <w:tcW w:w="4820" w:type="dxa"/>
          </w:tcPr>
          <w:p w14:paraId="5909B54F"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72B0B47D" w14:textId="064C9CC6"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品質マニュアル第4項・第5項及び作業要領（作業要領は各工場でそれぞれに定めている）に基づいて、適切に船舶等及び資材の検査並びに保管を実施している。</w:t>
            </w:r>
          </w:p>
        </w:tc>
      </w:tr>
      <w:tr w:rsidR="008D451F" w:rsidRPr="00B82650" w14:paraId="6CA55D8A" w14:textId="77777777" w:rsidTr="006E7E30">
        <w:tc>
          <w:tcPr>
            <w:tcW w:w="4531" w:type="dxa"/>
          </w:tcPr>
          <w:p w14:paraId="78792281" w14:textId="3B215136"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w:t>
            </w:r>
            <w:r w:rsidR="00EE0DB7">
              <w:rPr>
                <w:rFonts w:asciiTheme="minorEastAsia" w:hAnsiTheme="minorEastAsia" w:hint="eastAsia"/>
                <w:szCs w:val="21"/>
              </w:rPr>
              <w:t>２</w:t>
            </w:r>
            <w:r>
              <w:rPr>
                <w:rFonts w:asciiTheme="minorEastAsia" w:hAnsiTheme="minorEastAsia" w:hint="eastAsia"/>
                <w:szCs w:val="21"/>
              </w:rPr>
              <w:t>項第</w:t>
            </w:r>
            <w:r w:rsidR="00EE0DB7">
              <w:rPr>
                <w:rFonts w:asciiTheme="minorEastAsia" w:hAnsiTheme="minorEastAsia" w:hint="eastAsia"/>
                <w:szCs w:val="21"/>
              </w:rPr>
              <w:t>四</w:t>
            </w:r>
            <w:r>
              <w:rPr>
                <w:rFonts w:asciiTheme="minorEastAsia" w:hAnsiTheme="minorEastAsia" w:hint="eastAsia"/>
                <w:szCs w:val="21"/>
              </w:rPr>
              <w:t>号ハ】</w:t>
            </w:r>
          </w:p>
          <w:p w14:paraId="5A2DA5B3"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５．工程の管理が次のとおり適切に行われていること。</w:t>
            </w:r>
          </w:p>
          <w:p w14:paraId="243AAECD"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(１)　製造及び検査が工程ごとに社内規格に基づいて適切に行われているとともに、作業記録、検査記録又は管理図を用いる等必要な方法によりこれらの工程が適切に管理されていること。</w:t>
            </w:r>
          </w:p>
          <w:p w14:paraId="7A50C217"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(２)　工程において発生した不良品又は不合格ロツトの処置、工程に生じた異常に対する処置及び再発防止対策が適切に行われていること。</w:t>
            </w:r>
          </w:p>
          <w:p w14:paraId="46008ED6" w14:textId="7BD4E8AB" w:rsidR="008D451F" w:rsidRPr="006F62FE" w:rsidRDefault="008D451F" w:rsidP="00D81F46">
            <w:pPr>
              <w:ind w:left="210" w:hangingChars="100" w:hanging="210"/>
              <w:rPr>
                <w:rFonts w:asciiTheme="minorEastAsia" w:hAnsiTheme="minorEastAsia" w:hint="eastAsia"/>
                <w:szCs w:val="21"/>
              </w:rPr>
            </w:pPr>
            <w:r w:rsidRPr="006F62FE">
              <w:rPr>
                <w:rFonts w:asciiTheme="minorEastAsia" w:hAnsiTheme="minorEastAsia" w:hint="eastAsia"/>
                <w:szCs w:val="21"/>
              </w:rPr>
              <w:t>(３)　作業の条件及び環境が適切に維持されていること。</w:t>
            </w:r>
          </w:p>
        </w:tc>
        <w:tc>
          <w:tcPr>
            <w:tcW w:w="4820" w:type="dxa"/>
          </w:tcPr>
          <w:p w14:paraId="279E979C"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3AB27E55" w14:textId="231D13EC" w:rsidR="008D451F" w:rsidRPr="006E7E30" w:rsidRDefault="0016535A" w:rsidP="006E7E30">
            <w:pPr>
              <w:rPr>
                <w:rFonts w:asciiTheme="minorEastAsia" w:hAnsiTheme="minorEastAsia"/>
                <w:color w:val="FF0000"/>
                <w:szCs w:val="21"/>
              </w:rPr>
            </w:pPr>
            <w:r w:rsidRPr="006E7E30">
              <w:rPr>
                <w:rFonts w:asciiTheme="minorEastAsia" w:hAnsiTheme="minorEastAsia" w:hint="eastAsia"/>
                <w:color w:val="FF0000"/>
                <w:szCs w:val="21"/>
              </w:rPr>
              <w:t xml:space="preserve"> </w:t>
            </w:r>
            <w:r w:rsidR="008D451F" w:rsidRPr="006E7E30">
              <w:rPr>
                <w:rFonts w:asciiTheme="minorEastAsia" w:hAnsiTheme="minorEastAsia" w:hint="eastAsia"/>
                <w:color w:val="FF0000"/>
                <w:szCs w:val="21"/>
              </w:rPr>
              <w:t>(</w:t>
            </w:r>
            <w:r w:rsidR="008D451F" w:rsidRPr="006E7E30">
              <w:rPr>
                <w:rFonts w:asciiTheme="minorEastAsia" w:hAnsiTheme="minorEastAsia"/>
                <w:color w:val="FF0000"/>
                <w:szCs w:val="21"/>
              </w:rPr>
              <w:t>1</w:t>
            </w:r>
            <w:r w:rsidR="008D451F" w:rsidRPr="006E7E30">
              <w:rPr>
                <w:rFonts w:asciiTheme="minorEastAsia" w:hAnsiTheme="minorEastAsia" w:hint="eastAsia"/>
                <w:color w:val="FF0000"/>
                <w:szCs w:val="21"/>
              </w:rPr>
              <w:t>)については品質マニュアル第4項・第11項に基づき、(</w:t>
            </w:r>
            <w:r w:rsidR="008D451F" w:rsidRPr="006E7E30">
              <w:rPr>
                <w:rFonts w:asciiTheme="minorEastAsia" w:hAnsiTheme="minorEastAsia"/>
                <w:color w:val="FF0000"/>
                <w:szCs w:val="21"/>
              </w:rPr>
              <w:t>2</w:t>
            </w:r>
            <w:r w:rsidR="008D451F" w:rsidRPr="006E7E30">
              <w:rPr>
                <w:rFonts w:asciiTheme="minorEastAsia" w:hAnsiTheme="minorEastAsia" w:hint="eastAsia"/>
                <w:color w:val="FF0000"/>
                <w:szCs w:val="21"/>
              </w:rPr>
              <w:t>)については品質管理マニュアル第8項に基づき、(</w:t>
            </w:r>
            <w:r w:rsidR="008D451F" w:rsidRPr="006E7E30">
              <w:rPr>
                <w:rFonts w:asciiTheme="minorEastAsia" w:hAnsiTheme="minorEastAsia"/>
                <w:color w:val="FF0000"/>
                <w:szCs w:val="21"/>
              </w:rPr>
              <w:t>3</w:t>
            </w:r>
            <w:r w:rsidR="008D451F" w:rsidRPr="006E7E30">
              <w:rPr>
                <w:rFonts w:asciiTheme="minorEastAsia" w:hAnsiTheme="minorEastAsia" w:hint="eastAsia"/>
                <w:color w:val="FF0000"/>
                <w:szCs w:val="21"/>
              </w:rPr>
              <w:t>)については品質マニュアル第4項に基づき、それぞれ適切に対処している。</w:t>
            </w:r>
          </w:p>
        </w:tc>
      </w:tr>
      <w:tr w:rsidR="008D451F" w:rsidRPr="006F62FE" w14:paraId="404AB32C" w14:textId="77777777" w:rsidTr="006E7E30">
        <w:tc>
          <w:tcPr>
            <w:tcW w:w="4531" w:type="dxa"/>
          </w:tcPr>
          <w:p w14:paraId="1F026F18" w14:textId="3AFF0BD0"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w:t>
            </w:r>
            <w:r w:rsidR="0040431E">
              <w:rPr>
                <w:rFonts w:asciiTheme="minorEastAsia" w:hAnsiTheme="minorEastAsia" w:hint="eastAsia"/>
                <w:szCs w:val="21"/>
              </w:rPr>
              <w:t>２</w:t>
            </w:r>
            <w:r>
              <w:rPr>
                <w:rFonts w:asciiTheme="minorEastAsia" w:hAnsiTheme="minorEastAsia" w:hint="eastAsia"/>
                <w:szCs w:val="21"/>
              </w:rPr>
              <w:t>項第</w:t>
            </w:r>
            <w:r w:rsidR="0040431E">
              <w:rPr>
                <w:rFonts w:asciiTheme="minorEastAsia" w:hAnsiTheme="minorEastAsia" w:hint="eastAsia"/>
                <w:szCs w:val="21"/>
              </w:rPr>
              <w:t>四</w:t>
            </w:r>
            <w:r>
              <w:rPr>
                <w:rFonts w:asciiTheme="minorEastAsia" w:hAnsiTheme="minorEastAsia" w:hint="eastAsia"/>
                <w:szCs w:val="21"/>
              </w:rPr>
              <w:t>号ニ】</w:t>
            </w:r>
          </w:p>
          <w:p w14:paraId="55CA1D4B" w14:textId="29B69D6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６．検査設備について、点検、検査、校正、保守等が社内規格に基づいて適切に行われて</w:t>
            </w:r>
            <w:r w:rsidRPr="006F62FE">
              <w:rPr>
                <w:rFonts w:asciiTheme="minorEastAsia" w:hAnsiTheme="minorEastAsia" w:hint="eastAsia"/>
                <w:szCs w:val="21"/>
              </w:rPr>
              <w:lastRenderedPageBreak/>
              <w:t>おり、これらの設備の精度及び性能が適正に維持されていること。</w:t>
            </w:r>
          </w:p>
        </w:tc>
        <w:tc>
          <w:tcPr>
            <w:tcW w:w="4820" w:type="dxa"/>
          </w:tcPr>
          <w:p w14:paraId="7058249C"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lastRenderedPageBreak/>
              <w:t>（記載例）</w:t>
            </w:r>
          </w:p>
          <w:p w14:paraId="3D5350AC" w14:textId="442710A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品質マニュアル第6項及び備品管理要領に基づいて、適切に検査設備を管理している。</w:t>
            </w:r>
          </w:p>
        </w:tc>
      </w:tr>
      <w:tr w:rsidR="008D451F" w:rsidRPr="006F62FE" w14:paraId="713F2D15" w14:textId="77777777" w:rsidTr="006E7E30">
        <w:tc>
          <w:tcPr>
            <w:tcW w:w="4531" w:type="dxa"/>
          </w:tcPr>
          <w:p w14:paraId="0CC86CEA" w14:textId="0467D4AB"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lastRenderedPageBreak/>
              <w:t>【認定基準第</w:t>
            </w:r>
            <w:r w:rsidR="0040431E">
              <w:rPr>
                <w:rFonts w:asciiTheme="minorEastAsia" w:hAnsiTheme="minorEastAsia" w:hint="eastAsia"/>
                <w:szCs w:val="21"/>
              </w:rPr>
              <w:t>２</w:t>
            </w:r>
            <w:r>
              <w:rPr>
                <w:rFonts w:asciiTheme="minorEastAsia" w:hAnsiTheme="minorEastAsia" w:hint="eastAsia"/>
                <w:szCs w:val="21"/>
              </w:rPr>
              <w:t>項第</w:t>
            </w:r>
            <w:r w:rsidR="0040431E">
              <w:rPr>
                <w:rFonts w:asciiTheme="minorEastAsia" w:hAnsiTheme="minorEastAsia" w:hint="eastAsia"/>
                <w:szCs w:val="21"/>
              </w:rPr>
              <w:t>四</w:t>
            </w:r>
            <w:r>
              <w:rPr>
                <w:rFonts w:asciiTheme="minorEastAsia" w:hAnsiTheme="minorEastAsia" w:hint="eastAsia"/>
                <w:szCs w:val="21"/>
              </w:rPr>
              <w:t>号ホ】</w:t>
            </w:r>
          </w:p>
          <w:p w14:paraId="27206CEE" w14:textId="596FA2D3"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７．外注管理が社内規格に基づいて適切に行われていること。</w:t>
            </w:r>
          </w:p>
        </w:tc>
        <w:tc>
          <w:tcPr>
            <w:tcW w:w="4820" w:type="dxa"/>
          </w:tcPr>
          <w:p w14:paraId="239F5B23"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41122C6D" w14:textId="5DC13DE0"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品質マニュアル第7項に基づいて、外注管理を適切に実施している。</w:t>
            </w:r>
          </w:p>
        </w:tc>
      </w:tr>
      <w:tr w:rsidR="008D451F" w:rsidRPr="006F62FE" w14:paraId="74DA9237" w14:textId="77777777" w:rsidTr="006E7E30">
        <w:tc>
          <w:tcPr>
            <w:tcW w:w="4531" w:type="dxa"/>
          </w:tcPr>
          <w:p w14:paraId="1FB17684" w14:textId="57D6EAAB"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w:t>
            </w:r>
            <w:r w:rsidR="00A62E99">
              <w:rPr>
                <w:rFonts w:asciiTheme="minorEastAsia" w:hAnsiTheme="minorEastAsia" w:hint="eastAsia"/>
                <w:szCs w:val="21"/>
              </w:rPr>
              <w:t>２</w:t>
            </w:r>
            <w:r>
              <w:rPr>
                <w:rFonts w:asciiTheme="minorEastAsia" w:hAnsiTheme="minorEastAsia" w:hint="eastAsia"/>
                <w:szCs w:val="21"/>
              </w:rPr>
              <w:t>項第</w:t>
            </w:r>
            <w:r w:rsidR="00A62E99">
              <w:rPr>
                <w:rFonts w:asciiTheme="minorEastAsia" w:hAnsiTheme="minorEastAsia" w:hint="eastAsia"/>
                <w:szCs w:val="21"/>
              </w:rPr>
              <w:t>四</w:t>
            </w:r>
            <w:r>
              <w:rPr>
                <w:rFonts w:asciiTheme="minorEastAsia" w:hAnsiTheme="minorEastAsia" w:hint="eastAsia"/>
                <w:szCs w:val="21"/>
              </w:rPr>
              <w:t>号ヘ】</w:t>
            </w:r>
          </w:p>
          <w:p w14:paraId="3C377940" w14:textId="2AC65A6F"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８．苦情処理が社内規格に基づいて適切に行われているとともに、苦情の要因となった事項の改善が図られていること。</w:t>
            </w:r>
          </w:p>
        </w:tc>
        <w:tc>
          <w:tcPr>
            <w:tcW w:w="4820" w:type="dxa"/>
          </w:tcPr>
          <w:p w14:paraId="0F09FAB9" w14:textId="77777777" w:rsidR="003E3E1D" w:rsidRPr="008F47B2" w:rsidRDefault="008F47B2" w:rsidP="003E3E1D">
            <w:pPr>
              <w:rPr>
                <w:rFonts w:asciiTheme="minorEastAsia" w:hAnsiTheme="minorEastAsia"/>
                <w:color w:val="FF0000"/>
                <w:szCs w:val="21"/>
              </w:rPr>
            </w:pPr>
            <w:r w:rsidRPr="008F47B2">
              <w:rPr>
                <w:rFonts w:asciiTheme="minorEastAsia" w:hAnsiTheme="minorEastAsia" w:hint="eastAsia"/>
                <w:color w:val="FF0000"/>
                <w:szCs w:val="21"/>
              </w:rPr>
              <w:t>（記載例）</w:t>
            </w:r>
          </w:p>
          <w:p w14:paraId="034122A4" w14:textId="15B57404" w:rsidR="003920DF" w:rsidRPr="006E7E30" w:rsidRDefault="003E3E1D" w:rsidP="003E3E1D">
            <w:pPr>
              <w:rPr>
                <w:rFonts w:asciiTheme="minorEastAsia" w:hAnsiTheme="minorEastAsia"/>
                <w:color w:val="FF0000"/>
                <w:szCs w:val="21"/>
              </w:rPr>
            </w:pPr>
            <w:r w:rsidRPr="006E7E30">
              <w:rPr>
                <w:rFonts w:asciiTheme="minorEastAsia" w:hAnsiTheme="minorEastAsia" w:hint="eastAsia"/>
                <w:color w:val="FF0000"/>
                <w:szCs w:val="21"/>
              </w:rPr>
              <w:t>品質マニュアル第</w:t>
            </w:r>
            <w:r>
              <w:rPr>
                <w:rFonts w:asciiTheme="minorEastAsia" w:hAnsiTheme="minorEastAsia" w:hint="eastAsia"/>
                <w:color w:val="FF0000"/>
                <w:szCs w:val="21"/>
              </w:rPr>
              <w:t>8</w:t>
            </w:r>
            <w:r w:rsidRPr="006E7E30">
              <w:rPr>
                <w:rFonts w:asciiTheme="minorEastAsia" w:hAnsiTheme="minorEastAsia" w:hint="eastAsia"/>
                <w:color w:val="FF0000"/>
                <w:szCs w:val="21"/>
              </w:rPr>
              <w:t>項に基づいて、</w:t>
            </w:r>
            <w:r>
              <w:rPr>
                <w:rFonts w:asciiTheme="minorEastAsia" w:hAnsiTheme="minorEastAsia" w:hint="eastAsia"/>
                <w:color w:val="FF0000"/>
                <w:szCs w:val="21"/>
              </w:rPr>
              <w:t>苦情処理</w:t>
            </w:r>
            <w:r w:rsidRPr="006E7E30">
              <w:rPr>
                <w:rFonts w:asciiTheme="minorEastAsia" w:hAnsiTheme="minorEastAsia" w:hint="eastAsia"/>
                <w:color w:val="FF0000"/>
                <w:szCs w:val="21"/>
              </w:rPr>
              <w:t>を適切に実施している。</w:t>
            </w:r>
          </w:p>
        </w:tc>
      </w:tr>
      <w:tr w:rsidR="008D451F" w:rsidRPr="006F62FE" w14:paraId="35A19200" w14:textId="77777777" w:rsidTr="006E7E30">
        <w:tc>
          <w:tcPr>
            <w:tcW w:w="4531" w:type="dxa"/>
          </w:tcPr>
          <w:p w14:paraId="0028415F" w14:textId="3EF1B745"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w:t>
            </w:r>
            <w:r w:rsidR="00A62E99">
              <w:rPr>
                <w:rFonts w:asciiTheme="minorEastAsia" w:hAnsiTheme="minorEastAsia" w:hint="eastAsia"/>
                <w:szCs w:val="21"/>
              </w:rPr>
              <w:t>２</w:t>
            </w:r>
            <w:r>
              <w:rPr>
                <w:rFonts w:asciiTheme="minorEastAsia" w:hAnsiTheme="minorEastAsia" w:hint="eastAsia"/>
                <w:szCs w:val="21"/>
              </w:rPr>
              <w:t>項第</w:t>
            </w:r>
            <w:r w:rsidR="00A62E99">
              <w:rPr>
                <w:rFonts w:asciiTheme="minorEastAsia" w:hAnsiTheme="minorEastAsia" w:hint="eastAsia"/>
                <w:szCs w:val="21"/>
              </w:rPr>
              <w:t>四</w:t>
            </w:r>
            <w:r>
              <w:rPr>
                <w:rFonts w:asciiTheme="minorEastAsia" w:hAnsiTheme="minorEastAsia" w:hint="eastAsia"/>
                <w:szCs w:val="21"/>
              </w:rPr>
              <w:t>号ト】</w:t>
            </w:r>
          </w:p>
          <w:p w14:paraId="493EA0E5" w14:textId="16882FBD"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９．船舶等の管理、資材の管理、工程の管理、検査設備の管理、外注管理、苦情処理等に関する記録が必要な期間保存されており、かつ、品質管理の推進に有効に活用されていること。</w:t>
            </w:r>
          </w:p>
        </w:tc>
        <w:tc>
          <w:tcPr>
            <w:tcW w:w="4820" w:type="dxa"/>
          </w:tcPr>
          <w:p w14:paraId="4511927D"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4C7D50FA" w14:textId="7777777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品質マニュアル第11項に基づいて、記録を保管するとともに、当該記録に基づいて品質管理会議（品質マニュアル第10項）での議論を実施するなど、品質管理の推進に有効に活用している。</w:t>
            </w:r>
          </w:p>
          <w:p w14:paraId="7E98592A" w14:textId="77777777" w:rsidR="008D451F" w:rsidRPr="006E7E30" w:rsidRDefault="008D451F" w:rsidP="006E7E30">
            <w:pPr>
              <w:rPr>
                <w:rFonts w:asciiTheme="minorEastAsia" w:hAnsiTheme="minorEastAsia"/>
                <w:color w:val="FF0000"/>
                <w:szCs w:val="21"/>
              </w:rPr>
            </w:pPr>
          </w:p>
        </w:tc>
      </w:tr>
      <w:tr w:rsidR="008D451F" w:rsidRPr="006F62FE" w14:paraId="29621EC8" w14:textId="77777777" w:rsidTr="006E7E30">
        <w:tc>
          <w:tcPr>
            <w:tcW w:w="4531" w:type="dxa"/>
          </w:tcPr>
          <w:p w14:paraId="126AD9A7" w14:textId="481BDDAC"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w:t>
            </w:r>
            <w:r w:rsidR="00A62E99">
              <w:rPr>
                <w:rFonts w:asciiTheme="minorEastAsia" w:hAnsiTheme="minorEastAsia" w:hint="eastAsia"/>
                <w:szCs w:val="21"/>
              </w:rPr>
              <w:t>２</w:t>
            </w:r>
            <w:r>
              <w:rPr>
                <w:rFonts w:asciiTheme="minorEastAsia" w:hAnsiTheme="minorEastAsia" w:hint="eastAsia"/>
                <w:szCs w:val="21"/>
              </w:rPr>
              <w:t>項第</w:t>
            </w:r>
            <w:r w:rsidR="00A62E99">
              <w:rPr>
                <w:rFonts w:asciiTheme="minorEastAsia" w:hAnsiTheme="minorEastAsia" w:hint="eastAsia"/>
                <w:szCs w:val="21"/>
              </w:rPr>
              <w:t>五</w:t>
            </w:r>
            <w:r>
              <w:rPr>
                <w:rFonts w:asciiTheme="minorEastAsia" w:hAnsiTheme="minorEastAsia" w:hint="eastAsia"/>
                <w:szCs w:val="21"/>
              </w:rPr>
              <w:t>号イ】</w:t>
            </w:r>
          </w:p>
          <w:p w14:paraId="282C925E"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10．次に掲げる方法により、品質管理の組織的な運営が図られていること。</w:t>
            </w:r>
          </w:p>
          <w:p w14:paraId="50F7EA8D"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(１)　品質管理の推進が工場等の経営指針として確立されており、品質管理が計画的に実施されていること。</w:t>
            </w:r>
          </w:p>
          <w:p w14:paraId="51EE0B39"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(２)　工場等における品質管理を適正に行うため、各組織の責任及び権限が明確に定められているとともに、品質管理推進責任者を中心として各組織間の有機的な連携がとられており、かつ、品質管理を推進する上での問題点が把握され、その解決のために適切な措置がとられていること。</w:t>
            </w:r>
          </w:p>
          <w:p w14:paraId="66713BC5" w14:textId="019C3038"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(３)　工場等における品質管理を推進するために必要な教育訓練が就業者に対して計画的に行われており、また、工程の一部を外部の者に行わせている場合においては、その者に対し品質管理の推進に係る技術的指導が適切に行われていること。</w:t>
            </w:r>
          </w:p>
        </w:tc>
        <w:tc>
          <w:tcPr>
            <w:tcW w:w="4820" w:type="dxa"/>
          </w:tcPr>
          <w:p w14:paraId="73AF50C7"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06208A31" w14:textId="7777777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品質マニュアル第10項に基づいて、社長及び部長クラスによる品質管理会議を定期的に開催するなど、品質マニュアル及び関連規程に基づいて、(</w:t>
            </w:r>
            <w:r w:rsidRPr="006E7E30">
              <w:rPr>
                <w:rFonts w:asciiTheme="minorEastAsia" w:hAnsiTheme="minorEastAsia"/>
                <w:color w:val="FF0000"/>
                <w:szCs w:val="21"/>
              </w:rPr>
              <w:t>1</w:t>
            </w:r>
            <w:r w:rsidRPr="006E7E30">
              <w:rPr>
                <w:rFonts w:asciiTheme="minorEastAsia" w:hAnsiTheme="minorEastAsia" w:hint="eastAsia"/>
                <w:color w:val="FF0000"/>
                <w:szCs w:val="21"/>
              </w:rPr>
              <w:t>)、(</w:t>
            </w:r>
            <w:r w:rsidRPr="006E7E30">
              <w:rPr>
                <w:rFonts w:asciiTheme="minorEastAsia" w:hAnsiTheme="minorEastAsia"/>
                <w:color w:val="FF0000"/>
                <w:szCs w:val="21"/>
              </w:rPr>
              <w:t>2</w:t>
            </w:r>
            <w:r w:rsidRPr="006E7E30">
              <w:rPr>
                <w:rFonts w:asciiTheme="minorEastAsia" w:hAnsiTheme="minorEastAsia" w:hint="eastAsia"/>
                <w:color w:val="FF0000"/>
                <w:szCs w:val="21"/>
              </w:rPr>
              <w:t>)及び(</w:t>
            </w:r>
            <w:r w:rsidRPr="006E7E30">
              <w:rPr>
                <w:rFonts w:asciiTheme="minorEastAsia" w:hAnsiTheme="minorEastAsia"/>
                <w:color w:val="FF0000"/>
                <w:szCs w:val="21"/>
              </w:rPr>
              <w:t>3</w:t>
            </w:r>
            <w:r w:rsidRPr="006E7E30">
              <w:rPr>
                <w:rFonts w:asciiTheme="minorEastAsia" w:hAnsiTheme="minorEastAsia" w:hint="eastAsia"/>
                <w:color w:val="FF0000"/>
                <w:szCs w:val="21"/>
              </w:rPr>
              <w:t>)の各項目について組織的に実施する体制を構築している。</w:t>
            </w:r>
          </w:p>
        </w:tc>
      </w:tr>
      <w:tr w:rsidR="008D451F" w:rsidRPr="006F62FE" w14:paraId="54FA2A86" w14:textId="77777777" w:rsidTr="006E7E30">
        <w:tc>
          <w:tcPr>
            <w:tcW w:w="4531" w:type="dxa"/>
          </w:tcPr>
          <w:p w14:paraId="3443977E" w14:textId="6E702AE0"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w:t>
            </w:r>
            <w:r w:rsidR="00A62E99">
              <w:rPr>
                <w:rFonts w:asciiTheme="minorEastAsia" w:hAnsiTheme="minorEastAsia" w:hint="eastAsia"/>
                <w:szCs w:val="21"/>
              </w:rPr>
              <w:t>２</w:t>
            </w:r>
            <w:r>
              <w:rPr>
                <w:rFonts w:asciiTheme="minorEastAsia" w:hAnsiTheme="minorEastAsia" w:hint="eastAsia"/>
                <w:szCs w:val="21"/>
              </w:rPr>
              <w:t>項第</w:t>
            </w:r>
            <w:r w:rsidR="00A62E99">
              <w:rPr>
                <w:rFonts w:asciiTheme="minorEastAsia" w:hAnsiTheme="minorEastAsia" w:hint="eastAsia"/>
                <w:szCs w:val="21"/>
              </w:rPr>
              <w:t>五</w:t>
            </w:r>
            <w:r>
              <w:rPr>
                <w:rFonts w:asciiTheme="minorEastAsia" w:hAnsiTheme="minorEastAsia" w:hint="eastAsia"/>
                <w:szCs w:val="21"/>
              </w:rPr>
              <w:t>号ロ】</w:t>
            </w:r>
          </w:p>
          <w:p w14:paraId="20177AC7"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11．工場等において、品質管理推進責任者を選任し、次に掲げる職務を行わせていること。</w:t>
            </w:r>
          </w:p>
          <w:p w14:paraId="3FCDF6C0"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t>(１)　品質管理に関する計画の立案及び推進</w:t>
            </w:r>
          </w:p>
          <w:p w14:paraId="5B800CC3"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lastRenderedPageBreak/>
              <w:t>(２)　社内規格の制定、改正等についての統括</w:t>
            </w:r>
          </w:p>
          <w:p w14:paraId="5A76714D"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t xml:space="preserve">(３)　</w:t>
            </w:r>
            <w:r w:rsidRPr="006F62FE">
              <w:rPr>
                <w:rFonts w:asciiTheme="minorEastAsia" w:hAnsiTheme="minorEastAsia" w:hint="eastAsia"/>
                <w:szCs w:val="21"/>
              </w:rPr>
              <w:t>船舶等</w:t>
            </w:r>
            <w:r w:rsidRPr="006F62FE">
              <w:rPr>
                <w:rFonts w:asciiTheme="minorEastAsia" w:hAnsiTheme="minorEastAsia"/>
                <w:szCs w:val="21"/>
              </w:rPr>
              <w:t>の品質水準の評価</w:t>
            </w:r>
          </w:p>
          <w:p w14:paraId="0CE5765C"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t>(４)　各工程における品質管理の実施に関する指導及び助言並びに部門間の調整</w:t>
            </w:r>
          </w:p>
          <w:p w14:paraId="59FA63AA"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t>(５)　工程に生じた異常、苦情等に関する処置及びその対策に関する指導及び助言</w:t>
            </w:r>
          </w:p>
          <w:p w14:paraId="75CE4C18"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t>(６)　就業者に対する品質管理に関する教育訓練の推進</w:t>
            </w:r>
          </w:p>
          <w:p w14:paraId="648759F7" w14:textId="5FF27D8D"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t>(７)　外注管理に関する指導及び助言</w:t>
            </w:r>
          </w:p>
        </w:tc>
        <w:tc>
          <w:tcPr>
            <w:tcW w:w="4820" w:type="dxa"/>
          </w:tcPr>
          <w:p w14:paraId="4F79E719"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lastRenderedPageBreak/>
              <w:t>（記載例）</w:t>
            </w:r>
          </w:p>
          <w:p w14:paraId="68678B3B" w14:textId="7777777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品質マニュアル第3項において、品質管理推進者の(</w:t>
            </w:r>
            <w:r w:rsidRPr="006E7E30">
              <w:rPr>
                <w:rFonts w:asciiTheme="minorEastAsia" w:hAnsiTheme="minorEastAsia"/>
                <w:color w:val="FF0000"/>
                <w:szCs w:val="21"/>
              </w:rPr>
              <w:t>1</w:t>
            </w:r>
            <w:r w:rsidRPr="006E7E30">
              <w:rPr>
                <w:rFonts w:asciiTheme="minorEastAsia" w:hAnsiTheme="minorEastAsia" w:hint="eastAsia"/>
                <w:color w:val="FF0000"/>
                <w:szCs w:val="21"/>
              </w:rPr>
              <w:t>)～(</w:t>
            </w:r>
            <w:r w:rsidRPr="006E7E30">
              <w:rPr>
                <w:rFonts w:asciiTheme="minorEastAsia" w:hAnsiTheme="minorEastAsia"/>
                <w:color w:val="FF0000"/>
                <w:szCs w:val="21"/>
              </w:rPr>
              <w:t>7</w:t>
            </w:r>
            <w:r w:rsidRPr="006E7E30">
              <w:rPr>
                <w:rFonts w:asciiTheme="minorEastAsia" w:hAnsiTheme="minorEastAsia" w:hint="eastAsia"/>
                <w:color w:val="FF0000"/>
                <w:szCs w:val="21"/>
              </w:rPr>
              <w:t>)の職務を具体的に定めており、当該規程に基づき、品質管理推進責任者が中心となり、</w:t>
            </w:r>
            <w:r w:rsidRPr="006E7E30">
              <w:rPr>
                <w:rFonts w:asciiTheme="minorEastAsia" w:hAnsiTheme="minorEastAsia" w:hint="eastAsia"/>
                <w:color w:val="FF0000"/>
                <w:szCs w:val="21"/>
              </w:rPr>
              <w:lastRenderedPageBreak/>
              <w:t>品質管理体制を構築・運営している。</w:t>
            </w:r>
          </w:p>
          <w:p w14:paraId="67553AE9" w14:textId="77777777" w:rsidR="008D451F" w:rsidRPr="006E7E30" w:rsidRDefault="008D451F" w:rsidP="006E7E30">
            <w:pPr>
              <w:rPr>
                <w:rFonts w:asciiTheme="minorEastAsia" w:hAnsiTheme="minorEastAsia"/>
                <w:color w:val="FF0000"/>
                <w:szCs w:val="21"/>
              </w:rPr>
            </w:pPr>
          </w:p>
          <w:p w14:paraId="4BC1ECBD" w14:textId="7777777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品質管理推進責任者</w:t>
            </w:r>
          </w:p>
          <w:p w14:paraId="69A3DE4F" w14:textId="7777777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工務部長　△△　△△</w:t>
            </w:r>
          </w:p>
          <w:p w14:paraId="4E9459C2" w14:textId="7777777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連絡先　00-0000-0000、xyz</w:t>
            </w:r>
            <w:r w:rsidRPr="006E7E30">
              <w:rPr>
                <w:rFonts w:asciiTheme="minorEastAsia" w:hAnsiTheme="minorEastAsia"/>
                <w:color w:val="FF0000"/>
                <w:szCs w:val="21"/>
              </w:rPr>
              <w:t>123</w:t>
            </w:r>
            <w:r w:rsidRPr="006E7E30">
              <w:rPr>
                <w:rFonts w:asciiTheme="minorEastAsia" w:hAnsiTheme="minorEastAsia" w:hint="eastAsia"/>
                <w:color w:val="FF0000"/>
                <w:szCs w:val="21"/>
              </w:rPr>
              <w:t>@</w:t>
            </w:r>
            <w:r w:rsidRPr="006E7E30">
              <w:rPr>
                <w:rFonts w:asciiTheme="minorEastAsia" w:hAnsiTheme="minorEastAsia"/>
                <w:color w:val="FF0000"/>
                <w:szCs w:val="21"/>
              </w:rPr>
              <w:t>abc</w:t>
            </w:r>
            <w:r w:rsidRPr="006E7E30">
              <w:rPr>
                <w:rFonts w:asciiTheme="minorEastAsia" w:hAnsiTheme="minorEastAsia" w:hint="eastAsia"/>
                <w:color w:val="FF0000"/>
                <w:szCs w:val="21"/>
              </w:rPr>
              <w:t>xyz.com</w:t>
            </w:r>
          </w:p>
          <w:p w14:paraId="2C44583F" w14:textId="77777777" w:rsidR="008D451F" w:rsidRPr="006E7E30" w:rsidRDefault="008D451F" w:rsidP="006E7E30">
            <w:pPr>
              <w:rPr>
                <w:rFonts w:asciiTheme="minorEastAsia" w:hAnsiTheme="minorEastAsia"/>
                <w:color w:val="FF0000"/>
                <w:szCs w:val="21"/>
              </w:rPr>
            </w:pPr>
          </w:p>
        </w:tc>
      </w:tr>
    </w:tbl>
    <w:p w14:paraId="112519DF" w14:textId="279BACEA" w:rsidR="00A62E99" w:rsidRDefault="00A62E99" w:rsidP="008D451F">
      <w:pPr>
        <w:widowControl/>
        <w:jc w:val="left"/>
        <w:rPr>
          <w:rFonts w:asciiTheme="minorEastAsia" w:hAnsiTheme="minorEastAsia"/>
          <w:szCs w:val="21"/>
        </w:rPr>
      </w:pPr>
    </w:p>
    <w:p w14:paraId="1A454847" w14:textId="77777777" w:rsidR="00A62E99" w:rsidRDefault="00A62E99">
      <w:pPr>
        <w:widowControl/>
        <w:jc w:val="left"/>
        <w:rPr>
          <w:rFonts w:asciiTheme="minorEastAsia" w:hAnsiTheme="minorEastAsia"/>
          <w:szCs w:val="21"/>
        </w:rPr>
      </w:pPr>
      <w:r>
        <w:rPr>
          <w:rFonts w:asciiTheme="minorEastAsia" w:hAnsiTheme="minorEastAsia"/>
          <w:szCs w:val="21"/>
        </w:rPr>
        <w:br w:type="page"/>
      </w:r>
    </w:p>
    <w:p w14:paraId="109F0221" w14:textId="77777777" w:rsidR="00A62E99" w:rsidRPr="00237E79" w:rsidRDefault="00A62E99" w:rsidP="00A62E99">
      <w:pPr>
        <w:widowControl/>
        <w:jc w:val="right"/>
        <w:rPr>
          <w:rFonts w:asciiTheme="minorEastAsia" w:hAnsiTheme="minorEastAsia"/>
          <w:szCs w:val="21"/>
        </w:rPr>
      </w:pPr>
      <w:r>
        <w:rPr>
          <w:rFonts w:asciiTheme="minorEastAsia" w:hAnsiTheme="minorEastAsia" w:hint="eastAsia"/>
          <w:szCs w:val="21"/>
        </w:rPr>
        <w:lastRenderedPageBreak/>
        <w:t>（添付</w:t>
      </w:r>
      <w:r w:rsidRPr="00237E79">
        <w:rPr>
          <w:rFonts w:asciiTheme="minorEastAsia" w:hAnsiTheme="minorEastAsia" w:hint="eastAsia"/>
          <w:szCs w:val="21"/>
        </w:rPr>
        <w:t>別表</w:t>
      </w:r>
      <w:r>
        <w:rPr>
          <w:rFonts w:asciiTheme="minorEastAsia" w:hAnsiTheme="minorEastAsia" w:hint="eastAsia"/>
          <w:szCs w:val="21"/>
        </w:rPr>
        <w:t>）</w:t>
      </w:r>
    </w:p>
    <w:tbl>
      <w:tblPr>
        <w:tblStyle w:val="a8"/>
        <w:tblW w:w="9288" w:type="dxa"/>
        <w:tblLook w:val="04A0" w:firstRow="1" w:lastRow="0" w:firstColumn="1" w:lastColumn="0" w:noHBand="0" w:noVBand="1"/>
      </w:tblPr>
      <w:tblGrid>
        <w:gridCol w:w="582"/>
        <w:gridCol w:w="1274"/>
        <w:gridCol w:w="3268"/>
        <w:gridCol w:w="4164"/>
      </w:tblGrid>
      <w:tr w:rsidR="00A62E99" w:rsidRPr="00237E79" w14:paraId="368991E7" w14:textId="77777777" w:rsidTr="00F42BBB">
        <w:trPr>
          <w:trHeight w:val="365"/>
        </w:trPr>
        <w:tc>
          <w:tcPr>
            <w:tcW w:w="562" w:type="dxa"/>
            <w:tcBorders>
              <w:bottom w:val="double" w:sz="4" w:space="0" w:color="auto"/>
            </w:tcBorders>
            <w:vAlign w:val="center"/>
          </w:tcPr>
          <w:p w14:paraId="3F2154C0" w14:textId="77777777" w:rsidR="00A62E99" w:rsidRPr="00237E79" w:rsidRDefault="00A62E99" w:rsidP="00F42BBB">
            <w:pPr>
              <w:jc w:val="center"/>
              <w:rPr>
                <w:rFonts w:asciiTheme="minorEastAsia" w:hAnsiTheme="minorEastAsia"/>
                <w:szCs w:val="21"/>
              </w:rPr>
            </w:pPr>
          </w:p>
        </w:tc>
        <w:tc>
          <w:tcPr>
            <w:tcW w:w="1276" w:type="dxa"/>
            <w:tcBorders>
              <w:bottom w:val="double" w:sz="4" w:space="0" w:color="auto"/>
            </w:tcBorders>
            <w:shd w:val="clear" w:color="auto" w:fill="auto"/>
            <w:vAlign w:val="center"/>
          </w:tcPr>
          <w:p w14:paraId="7CBD1C64" w14:textId="77777777" w:rsidR="00A62E99" w:rsidRPr="00237E79" w:rsidRDefault="00A62E99" w:rsidP="00F42BBB">
            <w:pPr>
              <w:jc w:val="center"/>
              <w:rPr>
                <w:rFonts w:asciiTheme="minorEastAsia" w:hAnsiTheme="minorEastAsia"/>
                <w:szCs w:val="21"/>
              </w:rPr>
            </w:pPr>
            <w:r w:rsidRPr="00237E79">
              <w:rPr>
                <w:rFonts w:asciiTheme="minorEastAsia" w:hAnsiTheme="minorEastAsia" w:hint="eastAsia"/>
                <w:szCs w:val="21"/>
              </w:rPr>
              <w:t>工程</w:t>
            </w:r>
          </w:p>
        </w:tc>
        <w:tc>
          <w:tcPr>
            <w:tcW w:w="3276" w:type="dxa"/>
            <w:tcBorders>
              <w:bottom w:val="double" w:sz="4" w:space="0" w:color="auto"/>
            </w:tcBorders>
            <w:shd w:val="clear" w:color="auto" w:fill="auto"/>
            <w:vAlign w:val="center"/>
          </w:tcPr>
          <w:p w14:paraId="7DF735F0" w14:textId="77777777" w:rsidR="00A62E99" w:rsidRPr="00237E79" w:rsidRDefault="00A62E99" w:rsidP="00F42BBB">
            <w:pPr>
              <w:jc w:val="center"/>
              <w:rPr>
                <w:rFonts w:asciiTheme="minorEastAsia" w:hAnsiTheme="minorEastAsia"/>
                <w:szCs w:val="21"/>
              </w:rPr>
            </w:pPr>
            <w:r w:rsidRPr="00237E79">
              <w:rPr>
                <w:rFonts w:asciiTheme="minorEastAsia" w:hAnsiTheme="minorEastAsia" w:hint="eastAsia"/>
                <w:szCs w:val="21"/>
              </w:rPr>
              <w:t>検査</w:t>
            </w:r>
          </w:p>
        </w:tc>
        <w:tc>
          <w:tcPr>
            <w:tcW w:w="4174" w:type="dxa"/>
            <w:tcBorders>
              <w:bottom w:val="double" w:sz="4" w:space="0" w:color="auto"/>
            </w:tcBorders>
            <w:shd w:val="clear" w:color="auto" w:fill="auto"/>
            <w:vAlign w:val="center"/>
          </w:tcPr>
          <w:p w14:paraId="0FDD4415" w14:textId="77777777" w:rsidR="00A62E99" w:rsidRPr="00237E79" w:rsidRDefault="00A62E99" w:rsidP="00F42BBB">
            <w:pPr>
              <w:jc w:val="center"/>
              <w:rPr>
                <w:rFonts w:asciiTheme="minorEastAsia" w:hAnsiTheme="minorEastAsia"/>
                <w:szCs w:val="21"/>
              </w:rPr>
            </w:pPr>
            <w:r w:rsidRPr="00237E79">
              <w:rPr>
                <w:rFonts w:asciiTheme="minorEastAsia" w:hAnsiTheme="minorEastAsia" w:hint="eastAsia"/>
                <w:szCs w:val="21"/>
              </w:rPr>
              <w:t>検査設備</w:t>
            </w:r>
          </w:p>
        </w:tc>
      </w:tr>
      <w:tr w:rsidR="00A62E99" w:rsidRPr="00237E79" w14:paraId="3B3E2503" w14:textId="77777777" w:rsidTr="00F42BBB">
        <w:trPr>
          <w:trHeight w:val="181"/>
        </w:trPr>
        <w:tc>
          <w:tcPr>
            <w:tcW w:w="562" w:type="dxa"/>
            <w:vMerge w:val="restart"/>
            <w:tcBorders>
              <w:top w:val="double" w:sz="4" w:space="0" w:color="auto"/>
            </w:tcBorders>
            <w:textDirection w:val="tbRlV"/>
            <w:vAlign w:val="center"/>
          </w:tcPr>
          <w:p w14:paraId="56AF0E34" w14:textId="77777777" w:rsidR="00A62E99" w:rsidRPr="00237E79" w:rsidRDefault="00A62E99" w:rsidP="00F42BBB">
            <w:pPr>
              <w:ind w:left="113" w:right="113"/>
              <w:jc w:val="center"/>
              <w:rPr>
                <w:rFonts w:asciiTheme="minorEastAsia" w:hAnsiTheme="minorEastAsia"/>
                <w:szCs w:val="21"/>
              </w:rPr>
            </w:pPr>
            <w:r w:rsidRPr="00237E79">
              <w:rPr>
                <w:rFonts w:asciiTheme="minorEastAsia" w:hAnsiTheme="minorEastAsia" w:hint="eastAsia"/>
                <w:szCs w:val="21"/>
              </w:rPr>
              <w:t>船舶又は船体の製造又は修繕をする事業活動</w:t>
            </w:r>
          </w:p>
        </w:tc>
        <w:tc>
          <w:tcPr>
            <w:tcW w:w="1276" w:type="dxa"/>
            <w:vMerge w:val="restart"/>
            <w:tcBorders>
              <w:top w:val="double" w:sz="4" w:space="0" w:color="auto"/>
            </w:tcBorders>
          </w:tcPr>
          <w:p w14:paraId="14C0BF14"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加工</w:t>
            </w:r>
          </w:p>
        </w:tc>
        <w:tc>
          <w:tcPr>
            <w:tcW w:w="3276" w:type="dxa"/>
            <w:tcBorders>
              <w:top w:val="single" w:sz="4" w:space="0" w:color="auto"/>
            </w:tcBorders>
          </w:tcPr>
          <w:p w14:paraId="416F221B"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切断面等の外観検査</w:t>
            </w:r>
          </w:p>
        </w:tc>
        <w:tc>
          <w:tcPr>
            <w:tcW w:w="4174" w:type="dxa"/>
            <w:tcBorders>
              <w:top w:val="single" w:sz="4" w:space="0" w:color="auto"/>
            </w:tcBorders>
          </w:tcPr>
          <w:p w14:paraId="5F7C365B" w14:textId="77777777" w:rsidR="00A62E99" w:rsidRPr="0016535A" w:rsidRDefault="00A62E99" w:rsidP="00F42BBB">
            <w:pPr>
              <w:rPr>
                <w:rFonts w:asciiTheme="minorEastAsia" w:hAnsiTheme="minorEastAsia"/>
                <w:color w:val="FF0000"/>
                <w:szCs w:val="21"/>
              </w:rPr>
            </w:pPr>
            <w:r w:rsidRPr="008F47B2">
              <w:rPr>
                <w:rFonts w:asciiTheme="minorEastAsia" w:hAnsiTheme="minorEastAsia" w:hint="eastAsia"/>
                <w:color w:val="FF0000"/>
                <w:szCs w:val="21"/>
              </w:rPr>
              <w:t>（記載例）</w:t>
            </w:r>
            <w:r w:rsidRPr="0016535A">
              <w:rPr>
                <w:rFonts w:asciiTheme="minorEastAsia" w:hAnsiTheme="minorEastAsia" w:hint="eastAsia"/>
                <w:color w:val="FF0000"/>
                <w:szCs w:val="21"/>
              </w:rPr>
              <w:t>精度が管理されているNC工作機械により加工</w:t>
            </w:r>
          </w:p>
        </w:tc>
      </w:tr>
      <w:tr w:rsidR="00A62E99" w:rsidRPr="00237E79" w14:paraId="2DDD0C4E" w14:textId="77777777" w:rsidTr="00F42BBB">
        <w:trPr>
          <w:trHeight w:val="50"/>
        </w:trPr>
        <w:tc>
          <w:tcPr>
            <w:tcW w:w="562" w:type="dxa"/>
            <w:vMerge/>
            <w:textDirection w:val="tbRlV"/>
            <w:vAlign w:val="center"/>
          </w:tcPr>
          <w:p w14:paraId="5A1EC9C4" w14:textId="77777777" w:rsidR="00A62E99" w:rsidRPr="00237E79" w:rsidRDefault="00A62E99" w:rsidP="00F42BBB">
            <w:pPr>
              <w:ind w:left="113" w:right="113"/>
              <w:jc w:val="center"/>
              <w:rPr>
                <w:rFonts w:asciiTheme="minorEastAsia" w:hAnsiTheme="minorEastAsia"/>
                <w:szCs w:val="21"/>
              </w:rPr>
            </w:pPr>
          </w:p>
        </w:tc>
        <w:tc>
          <w:tcPr>
            <w:tcW w:w="1276" w:type="dxa"/>
            <w:vMerge/>
          </w:tcPr>
          <w:p w14:paraId="6A2F50B2" w14:textId="77777777" w:rsidR="00A62E99" w:rsidRPr="00237E79" w:rsidRDefault="00A62E99" w:rsidP="00F42BBB">
            <w:pPr>
              <w:jc w:val="left"/>
              <w:rPr>
                <w:rFonts w:asciiTheme="minorEastAsia" w:hAnsiTheme="minorEastAsia"/>
                <w:szCs w:val="21"/>
              </w:rPr>
            </w:pPr>
          </w:p>
        </w:tc>
        <w:tc>
          <w:tcPr>
            <w:tcW w:w="3276" w:type="dxa"/>
            <w:tcBorders>
              <w:top w:val="single" w:sz="4" w:space="0" w:color="auto"/>
            </w:tcBorders>
          </w:tcPr>
          <w:p w14:paraId="3437BD78"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加工部材等の寸法検査</w:t>
            </w:r>
          </w:p>
        </w:tc>
        <w:tc>
          <w:tcPr>
            <w:tcW w:w="4174" w:type="dxa"/>
            <w:tcBorders>
              <w:top w:val="single" w:sz="4" w:space="0" w:color="auto"/>
            </w:tcBorders>
          </w:tcPr>
          <w:p w14:paraId="596C6149" w14:textId="77777777" w:rsidR="00A62E99" w:rsidRPr="0016535A" w:rsidRDefault="00A62E99" w:rsidP="00F42BBB">
            <w:pPr>
              <w:rPr>
                <w:rFonts w:asciiTheme="minorEastAsia" w:hAnsiTheme="minorEastAsia"/>
                <w:color w:val="FF0000"/>
                <w:szCs w:val="21"/>
              </w:rPr>
            </w:pPr>
          </w:p>
        </w:tc>
      </w:tr>
      <w:tr w:rsidR="00A62E99" w:rsidRPr="00237E79" w14:paraId="2B489501" w14:textId="77777777" w:rsidTr="00F42BBB">
        <w:trPr>
          <w:trHeight w:val="156"/>
        </w:trPr>
        <w:tc>
          <w:tcPr>
            <w:tcW w:w="562" w:type="dxa"/>
            <w:vMerge/>
            <w:textDirection w:val="tbRlV"/>
            <w:vAlign w:val="center"/>
          </w:tcPr>
          <w:p w14:paraId="142DDD90" w14:textId="77777777" w:rsidR="00A62E99" w:rsidRPr="00237E79" w:rsidRDefault="00A62E99" w:rsidP="00F42BBB">
            <w:pPr>
              <w:ind w:left="113" w:right="113"/>
              <w:jc w:val="center"/>
              <w:rPr>
                <w:rFonts w:asciiTheme="minorEastAsia" w:hAnsiTheme="minorEastAsia"/>
                <w:szCs w:val="21"/>
              </w:rPr>
            </w:pPr>
          </w:p>
        </w:tc>
        <w:tc>
          <w:tcPr>
            <w:tcW w:w="1276" w:type="dxa"/>
            <w:vMerge/>
          </w:tcPr>
          <w:p w14:paraId="3E998CE4" w14:textId="77777777" w:rsidR="00A62E99" w:rsidRPr="00237E79" w:rsidRDefault="00A62E99" w:rsidP="00F42BBB">
            <w:pPr>
              <w:jc w:val="left"/>
              <w:rPr>
                <w:rFonts w:asciiTheme="minorEastAsia" w:hAnsiTheme="minorEastAsia"/>
                <w:szCs w:val="21"/>
              </w:rPr>
            </w:pPr>
          </w:p>
        </w:tc>
        <w:tc>
          <w:tcPr>
            <w:tcW w:w="3276" w:type="dxa"/>
            <w:tcBorders>
              <w:top w:val="single" w:sz="4" w:space="0" w:color="auto"/>
            </w:tcBorders>
          </w:tcPr>
          <w:p w14:paraId="23BEEDC8"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開先の寸法検査</w:t>
            </w:r>
          </w:p>
        </w:tc>
        <w:tc>
          <w:tcPr>
            <w:tcW w:w="4174" w:type="dxa"/>
            <w:tcBorders>
              <w:top w:val="single" w:sz="4" w:space="0" w:color="auto"/>
            </w:tcBorders>
          </w:tcPr>
          <w:p w14:paraId="6EB4DB29" w14:textId="77777777" w:rsidR="00A62E99" w:rsidRPr="0016535A" w:rsidRDefault="00A62E99" w:rsidP="00F42BBB">
            <w:pPr>
              <w:rPr>
                <w:rFonts w:asciiTheme="minorEastAsia" w:hAnsiTheme="minorEastAsia"/>
                <w:color w:val="FF0000"/>
                <w:szCs w:val="21"/>
              </w:rPr>
            </w:pPr>
            <w:r w:rsidRPr="008F47B2">
              <w:rPr>
                <w:rFonts w:asciiTheme="minorEastAsia" w:hAnsiTheme="minorEastAsia" w:hint="eastAsia"/>
                <w:color w:val="FF0000"/>
                <w:szCs w:val="21"/>
              </w:rPr>
              <w:t>（記載例）</w:t>
            </w:r>
            <w:r w:rsidRPr="0016535A">
              <w:rPr>
                <w:rFonts w:asciiTheme="minorEastAsia" w:hAnsiTheme="minorEastAsia" w:hint="eastAsia"/>
                <w:color w:val="FF0000"/>
                <w:szCs w:val="21"/>
              </w:rPr>
              <w:t>開先ゲージ等</w:t>
            </w:r>
          </w:p>
        </w:tc>
      </w:tr>
      <w:tr w:rsidR="00A62E99" w:rsidRPr="00237E79" w14:paraId="382495FA" w14:textId="77777777" w:rsidTr="00F42BBB">
        <w:tc>
          <w:tcPr>
            <w:tcW w:w="562" w:type="dxa"/>
            <w:vMerge/>
            <w:textDirection w:val="tbRlV"/>
            <w:vAlign w:val="center"/>
          </w:tcPr>
          <w:p w14:paraId="1A890A6D" w14:textId="77777777" w:rsidR="00A62E99" w:rsidRPr="00237E79" w:rsidRDefault="00A62E99" w:rsidP="00F42BBB">
            <w:pPr>
              <w:ind w:left="113" w:right="113"/>
              <w:jc w:val="center"/>
              <w:rPr>
                <w:rFonts w:asciiTheme="minorEastAsia" w:hAnsiTheme="minorEastAsia"/>
                <w:szCs w:val="21"/>
              </w:rPr>
            </w:pPr>
          </w:p>
        </w:tc>
        <w:tc>
          <w:tcPr>
            <w:tcW w:w="1276" w:type="dxa"/>
            <w:vMerge w:val="restart"/>
            <w:tcBorders>
              <w:top w:val="single" w:sz="4" w:space="0" w:color="auto"/>
            </w:tcBorders>
          </w:tcPr>
          <w:p w14:paraId="1661C0E1"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組立・搭載</w:t>
            </w:r>
          </w:p>
        </w:tc>
        <w:tc>
          <w:tcPr>
            <w:tcW w:w="3276" w:type="dxa"/>
            <w:tcBorders>
              <w:top w:val="single" w:sz="4" w:space="0" w:color="auto"/>
            </w:tcBorders>
          </w:tcPr>
          <w:p w14:paraId="3F3143F1"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部材間の配置寸法検査</w:t>
            </w:r>
          </w:p>
        </w:tc>
        <w:tc>
          <w:tcPr>
            <w:tcW w:w="4174" w:type="dxa"/>
            <w:tcBorders>
              <w:top w:val="single" w:sz="4" w:space="0" w:color="auto"/>
            </w:tcBorders>
          </w:tcPr>
          <w:p w14:paraId="600843F9" w14:textId="77777777" w:rsidR="00A62E99" w:rsidRPr="0016535A" w:rsidRDefault="00A62E99" w:rsidP="00F42BBB">
            <w:pPr>
              <w:jc w:val="left"/>
              <w:rPr>
                <w:rFonts w:asciiTheme="minorEastAsia" w:hAnsiTheme="minorEastAsia"/>
                <w:color w:val="FF0000"/>
                <w:szCs w:val="21"/>
              </w:rPr>
            </w:pPr>
          </w:p>
        </w:tc>
      </w:tr>
      <w:tr w:rsidR="00A62E99" w:rsidRPr="00237E79" w14:paraId="504A046F" w14:textId="77777777" w:rsidTr="00F42BBB">
        <w:tc>
          <w:tcPr>
            <w:tcW w:w="562" w:type="dxa"/>
            <w:vMerge/>
            <w:textDirection w:val="tbRlV"/>
            <w:vAlign w:val="center"/>
          </w:tcPr>
          <w:p w14:paraId="6E9A6E96" w14:textId="77777777" w:rsidR="00A62E99" w:rsidRPr="00237E79" w:rsidRDefault="00A62E99" w:rsidP="00F42BBB">
            <w:pPr>
              <w:ind w:left="113" w:right="113"/>
              <w:jc w:val="center"/>
              <w:rPr>
                <w:rFonts w:asciiTheme="minorEastAsia" w:hAnsiTheme="minorEastAsia"/>
                <w:szCs w:val="21"/>
              </w:rPr>
            </w:pPr>
          </w:p>
        </w:tc>
        <w:tc>
          <w:tcPr>
            <w:tcW w:w="1276" w:type="dxa"/>
            <w:vMerge/>
          </w:tcPr>
          <w:p w14:paraId="3591575F" w14:textId="77777777" w:rsidR="00A62E99" w:rsidRPr="00237E79" w:rsidRDefault="00A62E99" w:rsidP="00F42BBB">
            <w:pPr>
              <w:jc w:val="left"/>
              <w:rPr>
                <w:rFonts w:asciiTheme="minorEastAsia" w:hAnsiTheme="minorEastAsia"/>
                <w:szCs w:val="21"/>
              </w:rPr>
            </w:pPr>
          </w:p>
        </w:tc>
        <w:tc>
          <w:tcPr>
            <w:tcW w:w="3276" w:type="dxa"/>
            <w:tcBorders>
              <w:top w:val="single" w:sz="4" w:space="0" w:color="auto"/>
            </w:tcBorders>
          </w:tcPr>
          <w:p w14:paraId="23D19A20"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ブロックの寸法検査</w:t>
            </w:r>
          </w:p>
        </w:tc>
        <w:tc>
          <w:tcPr>
            <w:tcW w:w="4174" w:type="dxa"/>
            <w:tcBorders>
              <w:top w:val="single" w:sz="4" w:space="0" w:color="auto"/>
            </w:tcBorders>
          </w:tcPr>
          <w:p w14:paraId="3B128375" w14:textId="77777777" w:rsidR="00A62E99" w:rsidRPr="0016535A" w:rsidRDefault="00A62E99" w:rsidP="00F42BBB">
            <w:pPr>
              <w:jc w:val="left"/>
              <w:rPr>
                <w:rFonts w:asciiTheme="minorEastAsia" w:hAnsiTheme="minorEastAsia"/>
                <w:color w:val="FF0000"/>
                <w:szCs w:val="21"/>
              </w:rPr>
            </w:pPr>
          </w:p>
        </w:tc>
      </w:tr>
      <w:tr w:rsidR="00A62E99" w:rsidRPr="00237E79" w14:paraId="31E319A1" w14:textId="77777777" w:rsidTr="00F42BBB">
        <w:tc>
          <w:tcPr>
            <w:tcW w:w="562" w:type="dxa"/>
            <w:vMerge/>
            <w:textDirection w:val="tbRlV"/>
            <w:vAlign w:val="center"/>
          </w:tcPr>
          <w:p w14:paraId="4298E380" w14:textId="77777777" w:rsidR="00A62E99" w:rsidRPr="00237E79" w:rsidRDefault="00A62E99" w:rsidP="00F42BBB">
            <w:pPr>
              <w:ind w:left="113" w:right="113"/>
              <w:jc w:val="center"/>
              <w:rPr>
                <w:rFonts w:asciiTheme="minorEastAsia" w:hAnsiTheme="minorEastAsia"/>
                <w:szCs w:val="21"/>
              </w:rPr>
            </w:pPr>
          </w:p>
        </w:tc>
        <w:tc>
          <w:tcPr>
            <w:tcW w:w="1276" w:type="dxa"/>
            <w:vMerge/>
          </w:tcPr>
          <w:p w14:paraId="7E5C82C8" w14:textId="77777777" w:rsidR="00A62E99" w:rsidRPr="00237E79" w:rsidRDefault="00A62E99" w:rsidP="00F42BBB">
            <w:pPr>
              <w:jc w:val="left"/>
              <w:rPr>
                <w:rFonts w:asciiTheme="minorEastAsia" w:hAnsiTheme="minorEastAsia"/>
                <w:szCs w:val="21"/>
              </w:rPr>
            </w:pPr>
          </w:p>
        </w:tc>
        <w:tc>
          <w:tcPr>
            <w:tcW w:w="3276" w:type="dxa"/>
            <w:tcBorders>
              <w:top w:val="single" w:sz="4" w:space="0" w:color="auto"/>
            </w:tcBorders>
          </w:tcPr>
          <w:p w14:paraId="3E123854"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ブロック搭載時におけるブロック寸法等検査</w:t>
            </w:r>
          </w:p>
        </w:tc>
        <w:tc>
          <w:tcPr>
            <w:tcW w:w="4174" w:type="dxa"/>
            <w:tcBorders>
              <w:top w:val="single" w:sz="4" w:space="0" w:color="auto"/>
            </w:tcBorders>
          </w:tcPr>
          <w:p w14:paraId="5C07CA27" w14:textId="77777777" w:rsidR="00A62E99" w:rsidRPr="0016535A" w:rsidRDefault="00A62E99" w:rsidP="00F42BBB">
            <w:pPr>
              <w:jc w:val="left"/>
              <w:rPr>
                <w:rFonts w:asciiTheme="minorEastAsia" w:hAnsiTheme="minorEastAsia"/>
                <w:color w:val="FF0000"/>
                <w:szCs w:val="21"/>
              </w:rPr>
            </w:pPr>
          </w:p>
        </w:tc>
      </w:tr>
      <w:tr w:rsidR="00A62E99" w:rsidRPr="00237E79" w14:paraId="209B6CB6" w14:textId="77777777" w:rsidTr="00F42BBB">
        <w:trPr>
          <w:trHeight w:val="254"/>
        </w:trPr>
        <w:tc>
          <w:tcPr>
            <w:tcW w:w="562" w:type="dxa"/>
            <w:vMerge/>
            <w:textDirection w:val="tbRlV"/>
            <w:vAlign w:val="center"/>
          </w:tcPr>
          <w:p w14:paraId="705AF8B2" w14:textId="77777777" w:rsidR="00A62E99" w:rsidRPr="00237E79" w:rsidRDefault="00A62E99" w:rsidP="00F42BBB">
            <w:pPr>
              <w:ind w:left="113" w:right="113"/>
              <w:jc w:val="center"/>
              <w:rPr>
                <w:rFonts w:asciiTheme="minorEastAsia" w:hAnsiTheme="minorEastAsia"/>
                <w:szCs w:val="21"/>
              </w:rPr>
            </w:pPr>
          </w:p>
        </w:tc>
        <w:tc>
          <w:tcPr>
            <w:tcW w:w="1276" w:type="dxa"/>
            <w:vMerge w:val="restart"/>
          </w:tcPr>
          <w:p w14:paraId="6D03C23E"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溶接</w:t>
            </w:r>
          </w:p>
        </w:tc>
        <w:tc>
          <w:tcPr>
            <w:tcW w:w="3276" w:type="dxa"/>
          </w:tcPr>
          <w:p w14:paraId="443FAED9"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接合部等の外観検査</w:t>
            </w:r>
          </w:p>
        </w:tc>
        <w:tc>
          <w:tcPr>
            <w:tcW w:w="4174" w:type="dxa"/>
          </w:tcPr>
          <w:p w14:paraId="5A238B14" w14:textId="77777777" w:rsidR="00A62E99" w:rsidRPr="0016535A" w:rsidRDefault="00A62E99" w:rsidP="00F42BBB">
            <w:pPr>
              <w:rPr>
                <w:rFonts w:asciiTheme="minorEastAsia" w:hAnsiTheme="minorEastAsia"/>
                <w:color w:val="FF0000"/>
                <w:szCs w:val="21"/>
              </w:rPr>
            </w:pPr>
            <w:r w:rsidRPr="008F47B2">
              <w:rPr>
                <w:rFonts w:asciiTheme="minorEastAsia" w:hAnsiTheme="minorEastAsia" w:hint="eastAsia"/>
                <w:color w:val="FF0000"/>
                <w:szCs w:val="21"/>
              </w:rPr>
              <w:t>（記載例）</w:t>
            </w:r>
            <w:r w:rsidRPr="0016535A">
              <w:rPr>
                <w:rFonts w:asciiTheme="minorEastAsia" w:hAnsiTheme="minorEastAsia" w:hint="eastAsia"/>
                <w:color w:val="FF0000"/>
                <w:szCs w:val="21"/>
              </w:rPr>
              <w:t>溶接技りょう試験に合格した有資格者が検査</w:t>
            </w:r>
          </w:p>
        </w:tc>
      </w:tr>
      <w:tr w:rsidR="00A62E99" w:rsidRPr="00237E79" w14:paraId="13E5FD70" w14:textId="77777777" w:rsidTr="00F42BBB">
        <w:tc>
          <w:tcPr>
            <w:tcW w:w="562" w:type="dxa"/>
            <w:vMerge/>
            <w:textDirection w:val="tbRlV"/>
            <w:vAlign w:val="center"/>
          </w:tcPr>
          <w:p w14:paraId="05A651EB" w14:textId="77777777" w:rsidR="00A62E99" w:rsidRPr="00237E79" w:rsidRDefault="00A62E99" w:rsidP="00F42BBB">
            <w:pPr>
              <w:ind w:left="113" w:right="113"/>
              <w:jc w:val="center"/>
              <w:rPr>
                <w:rFonts w:asciiTheme="minorEastAsia" w:hAnsiTheme="minorEastAsia"/>
                <w:szCs w:val="21"/>
              </w:rPr>
            </w:pPr>
          </w:p>
        </w:tc>
        <w:tc>
          <w:tcPr>
            <w:tcW w:w="1276" w:type="dxa"/>
            <w:vMerge/>
          </w:tcPr>
          <w:p w14:paraId="58A16901" w14:textId="77777777" w:rsidR="00A62E99" w:rsidRPr="00237E79" w:rsidRDefault="00A62E99" w:rsidP="00F42BBB">
            <w:pPr>
              <w:jc w:val="left"/>
              <w:rPr>
                <w:rFonts w:asciiTheme="minorEastAsia" w:hAnsiTheme="minorEastAsia"/>
                <w:szCs w:val="21"/>
              </w:rPr>
            </w:pPr>
          </w:p>
        </w:tc>
        <w:tc>
          <w:tcPr>
            <w:tcW w:w="3276" w:type="dxa"/>
          </w:tcPr>
          <w:p w14:paraId="434633E3"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接合部等の内部欠陥検査</w:t>
            </w:r>
          </w:p>
        </w:tc>
        <w:tc>
          <w:tcPr>
            <w:tcW w:w="4174" w:type="dxa"/>
          </w:tcPr>
          <w:p w14:paraId="77417436" w14:textId="77777777" w:rsidR="00A62E99" w:rsidRPr="0016535A" w:rsidRDefault="00A62E99" w:rsidP="00F42BBB">
            <w:pPr>
              <w:rPr>
                <w:rFonts w:asciiTheme="minorEastAsia" w:hAnsiTheme="minorEastAsia"/>
                <w:color w:val="FF0000"/>
                <w:szCs w:val="21"/>
              </w:rPr>
            </w:pPr>
            <w:r w:rsidRPr="008F47B2">
              <w:rPr>
                <w:rFonts w:asciiTheme="minorEastAsia" w:hAnsiTheme="minorEastAsia" w:hint="eastAsia"/>
                <w:color w:val="FF0000"/>
                <w:szCs w:val="21"/>
              </w:rPr>
              <w:t>（記載例）</w:t>
            </w:r>
            <w:r w:rsidRPr="0016535A">
              <w:rPr>
                <w:rFonts w:asciiTheme="minorEastAsia" w:hAnsiTheme="minorEastAsia" w:hint="eastAsia"/>
                <w:color w:val="FF0000"/>
                <w:szCs w:val="21"/>
              </w:rPr>
              <w:t>レントゲン</w:t>
            </w:r>
          </w:p>
          <w:p w14:paraId="25143946" w14:textId="77777777" w:rsidR="00A62E99" w:rsidRPr="0016535A" w:rsidRDefault="00A62E99" w:rsidP="00F42BBB">
            <w:pPr>
              <w:jc w:val="left"/>
              <w:rPr>
                <w:rFonts w:asciiTheme="minorEastAsia" w:hAnsiTheme="minorEastAsia"/>
                <w:color w:val="FF0000"/>
                <w:szCs w:val="21"/>
              </w:rPr>
            </w:pPr>
            <w:r w:rsidRPr="0016535A">
              <w:rPr>
                <w:rFonts w:asciiTheme="minorEastAsia" w:hAnsiTheme="minorEastAsia" w:hint="eastAsia"/>
                <w:color w:val="FF0000"/>
                <w:szCs w:val="21"/>
              </w:rPr>
              <w:t>※外部の専門事業者が所有・維持管理</w:t>
            </w:r>
          </w:p>
        </w:tc>
      </w:tr>
      <w:tr w:rsidR="00A62E99" w:rsidRPr="00237E79" w14:paraId="056CBE4E" w14:textId="77777777" w:rsidTr="00F42BBB">
        <w:trPr>
          <w:trHeight w:val="225"/>
        </w:trPr>
        <w:tc>
          <w:tcPr>
            <w:tcW w:w="562" w:type="dxa"/>
            <w:vMerge/>
            <w:textDirection w:val="tbRlV"/>
            <w:vAlign w:val="center"/>
          </w:tcPr>
          <w:p w14:paraId="79385E57" w14:textId="77777777" w:rsidR="00A62E99" w:rsidRPr="00237E79" w:rsidRDefault="00A62E99" w:rsidP="00F42BBB">
            <w:pPr>
              <w:ind w:left="113" w:right="113"/>
              <w:jc w:val="center"/>
              <w:rPr>
                <w:rFonts w:asciiTheme="minorEastAsia" w:hAnsiTheme="minorEastAsia"/>
                <w:szCs w:val="21"/>
              </w:rPr>
            </w:pPr>
          </w:p>
        </w:tc>
        <w:tc>
          <w:tcPr>
            <w:tcW w:w="1276" w:type="dxa"/>
            <w:vMerge w:val="restart"/>
          </w:tcPr>
          <w:p w14:paraId="028839B4"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塗装</w:t>
            </w:r>
          </w:p>
        </w:tc>
        <w:tc>
          <w:tcPr>
            <w:tcW w:w="3276" w:type="dxa"/>
          </w:tcPr>
          <w:p w14:paraId="3F1A58E0"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塗装下地の表面状態検査</w:t>
            </w:r>
          </w:p>
        </w:tc>
        <w:tc>
          <w:tcPr>
            <w:tcW w:w="4174" w:type="dxa"/>
          </w:tcPr>
          <w:p w14:paraId="70D062D7" w14:textId="77777777" w:rsidR="00A62E99" w:rsidRPr="0016535A" w:rsidRDefault="00A62E99" w:rsidP="00F42BBB">
            <w:pPr>
              <w:jc w:val="left"/>
              <w:rPr>
                <w:rFonts w:asciiTheme="minorEastAsia" w:hAnsiTheme="minorEastAsia"/>
                <w:color w:val="FF0000"/>
                <w:szCs w:val="21"/>
              </w:rPr>
            </w:pPr>
          </w:p>
        </w:tc>
      </w:tr>
      <w:tr w:rsidR="00A62E99" w:rsidRPr="00237E79" w14:paraId="4B96E41F" w14:textId="77777777" w:rsidTr="00F42BBB">
        <w:trPr>
          <w:trHeight w:val="256"/>
        </w:trPr>
        <w:tc>
          <w:tcPr>
            <w:tcW w:w="562" w:type="dxa"/>
            <w:vMerge/>
            <w:textDirection w:val="tbRlV"/>
            <w:vAlign w:val="center"/>
          </w:tcPr>
          <w:p w14:paraId="37CD74E7" w14:textId="77777777" w:rsidR="00A62E99" w:rsidRPr="00237E79" w:rsidRDefault="00A62E99" w:rsidP="00F42BBB">
            <w:pPr>
              <w:ind w:left="113" w:right="113"/>
              <w:jc w:val="center"/>
              <w:rPr>
                <w:rFonts w:asciiTheme="minorEastAsia" w:hAnsiTheme="minorEastAsia"/>
                <w:szCs w:val="21"/>
              </w:rPr>
            </w:pPr>
          </w:p>
        </w:tc>
        <w:tc>
          <w:tcPr>
            <w:tcW w:w="1276" w:type="dxa"/>
            <w:vMerge/>
          </w:tcPr>
          <w:p w14:paraId="600A8F18" w14:textId="77777777" w:rsidR="00A62E99" w:rsidRPr="00237E79" w:rsidRDefault="00A62E99" w:rsidP="00F42BBB">
            <w:pPr>
              <w:jc w:val="left"/>
              <w:rPr>
                <w:rFonts w:asciiTheme="minorEastAsia" w:hAnsiTheme="minorEastAsia"/>
                <w:szCs w:val="21"/>
              </w:rPr>
            </w:pPr>
          </w:p>
        </w:tc>
        <w:tc>
          <w:tcPr>
            <w:tcW w:w="3276" w:type="dxa"/>
          </w:tcPr>
          <w:p w14:paraId="10206902"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塗装部の膜厚検査</w:t>
            </w:r>
          </w:p>
        </w:tc>
        <w:tc>
          <w:tcPr>
            <w:tcW w:w="4174" w:type="dxa"/>
          </w:tcPr>
          <w:p w14:paraId="46692AAC" w14:textId="77777777" w:rsidR="00A62E99" w:rsidRPr="0016535A" w:rsidRDefault="00A62E99" w:rsidP="00F42BBB">
            <w:pPr>
              <w:jc w:val="left"/>
              <w:rPr>
                <w:rFonts w:asciiTheme="minorEastAsia" w:hAnsiTheme="minorEastAsia"/>
                <w:color w:val="FF0000"/>
                <w:szCs w:val="21"/>
              </w:rPr>
            </w:pPr>
          </w:p>
        </w:tc>
      </w:tr>
      <w:tr w:rsidR="00A62E99" w:rsidRPr="00237E79" w14:paraId="45871F7D" w14:textId="77777777" w:rsidTr="00F42BBB">
        <w:trPr>
          <w:trHeight w:val="135"/>
        </w:trPr>
        <w:tc>
          <w:tcPr>
            <w:tcW w:w="562" w:type="dxa"/>
            <w:vMerge/>
            <w:textDirection w:val="tbRlV"/>
            <w:vAlign w:val="center"/>
          </w:tcPr>
          <w:p w14:paraId="76BA58B8" w14:textId="77777777" w:rsidR="00A62E99" w:rsidRPr="00237E79" w:rsidRDefault="00A62E99" w:rsidP="00F42BBB">
            <w:pPr>
              <w:ind w:left="113" w:right="113"/>
              <w:jc w:val="center"/>
              <w:rPr>
                <w:rFonts w:asciiTheme="minorEastAsia" w:hAnsiTheme="minorEastAsia"/>
                <w:szCs w:val="21"/>
              </w:rPr>
            </w:pPr>
          </w:p>
        </w:tc>
        <w:tc>
          <w:tcPr>
            <w:tcW w:w="1276" w:type="dxa"/>
            <w:vMerge w:val="restart"/>
          </w:tcPr>
          <w:p w14:paraId="65EA746A"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配管</w:t>
            </w:r>
          </w:p>
        </w:tc>
        <w:tc>
          <w:tcPr>
            <w:tcW w:w="3276" w:type="dxa"/>
          </w:tcPr>
          <w:p w14:paraId="6E810429"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管一品の寸法検査</w:t>
            </w:r>
          </w:p>
        </w:tc>
        <w:tc>
          <w:tcPr>
            <w:tcW w:w="4174" w:type="dxa"/>
          </w:tcPr>
          <w:p w14:paraId="66898A2F" w14:textId="77777777" w:rsidR="00A62E99" w:rsidRPr="0016535A" w:rsidRDefault="00A62E99" w:rsidP="00F42BBB">
            <w:pPr>
              <w:jc w:val="left"/>
              <w:rPr>
                <w:rFonts w:asciiTheme="minorEastAsia" w:hAnsiTheme="minorEastAsia"/>
                <w:color w:val="FF0000"/>
                <w:szCs w:val="21"/>
              </w:rPr>
            </w:pPr>
          </w:p>
        </w:tc>
      </w:tr>
      <w:tr w:rsidR="00A62E99" w:rsidRPr="00237E79" w14:paraId="32C956D8" w14:textId="77777777" w:rsidTr="00F42BBB">
        <w:trPr>
          <w:trHeight w:val="93"/>
        </w:trPr>
        <w:tc>
          <w:tcPr>
            <w:tcW w:w="562" w:type="dxa"/>
            <w:vMerge/>
            <w:textDirection w:val="tbRlV"/>
            <w:vAlign w:val="center"/>
          </w:tcPr>
          <w:p w14:paraId="6BCFE642" w14:textId="77777777" w:rsidR="00A62E99" w:rsidRPr="00237E79" w:rsidRDefault="00A62E99" w:rsidP="00F42BBB">
            <w:pPr>
              <w:ind w:left="113" w:right="113"/>
              <w:jc w:val="center"/>
              <w:rPr>
                <w:rFonts w:asciiTheme="minorEastAsia" w:hAnsiTheme="minorEastAsia"/>
                <w:szCs w:val="21"/>
              </w:rPr>
            </w:pPr>
          </w:p>
        </w:tc>
        <w:tc>
          <w:tcPr>
            <w:tcW w:w="1276" w:type="dxa"/>
            <w:vMerge/>
          </w:tcPr>
          <w:p w14:paraId="21C168BD" w14:textId="77777777" w:rsidR="00A62E99" w:rsidRPr="00237E79" w:rsidRDefault="00A62E99" w:rsidP="00F42BBB">
            <w:pPr>
              <w:jc w:val="left"/>
              <w:rPr>
                <w:rFonts w:asciiTheme="minorEastAsia" w:hAnsiTheme="minorEastAsia"/>
                <w:szCs w:val="21"/>
              </w:rPr>
            </w:pPr>
          </w:p>
        </w:tc>
        <w:tc>
          <w:tcPr>
            <w:tcW w:w="3276" w:type="dxa"/>
          </w:tcPr>
          <w:p w14:paraId="13DBF0C1"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配管接合部の漏洩検査</w:t>
            </w:r>
          </w:p>
        </w:tc>
        <w:tc>
          <w:tcPr>
            <w:tcW w:w="4174" w:type="dxa"/>
          </w:tcPr>
          <w:p w14:paraId="77AFEAA3" w14:textId="77777777" w:rsidR="00A62E99" w:rsidRPr="0016535A" w:rsidRDefault="00A62E99" w:rsidP="00F42BBB">
            <w:pPr>
              <w:jc w:val="left"/>
              <w:rPr>
                <w:rFonts w:asciiTheme="minorEastAsia" w:hAnsiTheme="minorEastAsia"/>
                <w:color w:val="FF0000"/>
                <w:szCs w:val="21"/>
              </w:rPr>
            </w:pPr>
          </w:p>
        </w:tc>
      </w:tr>
      <w:tr w:rsidR="00A62E99" w:rsidRPr="00237E79" w14:paraId="558CA0E6" w14:textId="77777777" w:rsidTr="00F42BBB">
        <w:tc>
          <w:tcPr>
            <w:tcW w:w="562" w:type="dxa"/>
            <w:vMerge/>
            <w:textDirection w:val="tbRlV"/>
            <w:vAlign w:val="center"/>
          </w:tcPr>
          <w:p w14:paraId="71155809" w14:textId="77777777" w:rsidR="00A62E99" w:rsidRPr="00237E79" w:rsidRDefault="00A62E99" w:rsidP="00F42BBB">
            <w:pPr>
              <w:ind w:left="113" w:right="113"/>
              <w:jc w:val="center"/>
              <w:rPr>
                <w:rFonts w:asciiTheme="minorEastAsia" w:hAnsiTheme="minorEastAsia"/>
                <w:szCs w:val="21"/>
              </w:rPr>
            </w:pPr>
          </w:p>
        </w:tc>
        <w:tc>
          <w:tcPr>
            <w:tcW w:w="1276" w:type="dxa"/>
            <w:vMerge w:val="restart"/>
          </w:tcPr>
          <w:p w14:paraId="5ADF3A9E"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機械据付・試運転</w:t>
            </w:r>
          </w:p>
        </w:tc>
        <w:tc>
          <w:tcPr>
            <w:tcW w:w="3276" w:type="dxa"/>
          </w:tcPr>
          <w:p w14:paraId="40D8A839"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舶用機器等の船舶又は船体への据付検査</w:t>
            </w:r>
          </w:p>
        </w:tc>
        <w:tc>
          <w:tcPr>
            <w:tcW w:w="4174" w:type="dxa"/>
          </w:tcPr>
          <w:p w14:paraId="52BA70F7" w14:textId="77777777" w:rsidR="00A62E99" w:rsidRPr="0016535A" w:rsidRDefault="00A62E99" w:rsidP="00F42BBB">
            <w:pPr>
              <w:jc w:val="left"/>
              <w:rPr>
                <w:rFonts w:asciiTheme="minorEastAsia" w:hAnsiTheme="minorEastAsia"/>
                <w:color w:val="FF0000"/>
                <w:szCs w:val="21"/>
              </w:rPr>
            </w:pPr>
          </w:p>
        </w:tc>
      </w:tr>
      <w:tr w:rsidR="00A62E99" w:rsidRPr="00237E79" w14:paraId="0ABDAB09" w14:textId="77777777" w:rsidTr="00F42BBB">
        <w:tc>
          <w:tcPr>
            <w:tcW w:w="562" w:type="dxa"/>
            <w:vMerge/>
            <w:textDirection w:val="tbRlV"/>
            <w:vAlign w:val="center"/>
          </w:tcPr>
          <w:p w14:paraId="0F058A59" w14:textId="77777777" w:rsidR="00A62E99" w:rsidRPr="00237E79" w:rsidRDefault="00A62E99" w:rsidP="00F42BBB">
            <w:pPr>
              <w:ind w:left="113" w:right="113"/>
              <w:jc w:val="center"/>
              <w:rPr>
                <w:rFonts w:asciiTheme="minorEastAsia" w:hAnsiTheme="minorEastAsia"/>
                <w:szCs w:val="21"/>
              </w:rPr>
            </w:pPr>
          </w:p>
        </w:tc>
        <w:tc>
          <w:tcPr>
            <w:tcW w:w="1276" w:type="dxa"/>
            <w:vMerge/>
          </w:tcPr>
          <w:p w14:paraId="6299364C" w14:textId="77777777" w:rsidR="00A62E99" w:rsidRPr="00237E79" w:rsidRDefault="00A62E99" w:rsidP="00F42BBB">
            <w:pPr>
              <w:jc w:val="center"/>
              <w:rPr>
                <w:rFonts w:asciiTheme="minorEastAsia" w:hAnsiTheme="minorEastAsia"/>
                <w:szCs w:val="21"/>
              </w:rPr>
            </w:pPr>
          </w:p>
        </w:tc>
        <w:tc>
          <w:tcPr>
            <w:tcW w:w="3276" w:type="dxa"/>
          </w:tcPr>
          <w:p w14:paraId="2AC4E3C4"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船舶又は船体へ据付後の舶用機器等の作動検査</w:t>
            </w:r>
          </w:p>
        </w:tc>
        <w:tc>
          <w:tcPr>
            <w:tcW w:w="4174" w:type="dxa"/>
          </w:tcPr>
          <w:p w14:paraId="5E62AE18" w14:textId="77777777" w:rsidR="00A62E99" w:rsidRPr="0016535A" w:rsidRDefault="00A62E99" w:rsidP="00F42BBB">
            <w:pPr>
              <w:jc w:val="left"/>
              <w:rPr>
                <w:rFonts w:asciiTheme="minorEastAsia" w:hAnsiTheme="minorEastAsia"/>
                <w:color w:val="FF0000"/>
                <w:szCs w:val="21"/>
              </w:rPr>
            </w:pPr>
          </w:p>
        </w:tc>
      </w:tr>
      <w:tr w:rsidR="00A62E99" w:rsidRPr="00237E79" w14:paraId="4C1AA54E" w14:textId="77777777" w:rsidTr="00F42BBB">
        <w:trPr>
          <w:trHeight w:val="317"/>
        </w:trPr>
        <w:tc>
          <w:tcPr>
            <w:tcW w:w="562" w:type="dxa"/>
            <w:vMerge w:val="restart"/>
            <w:textDirection w:val="tbRlV"/>
            <w:vAlign w:val="center"/>
          </w:tcPr>
          <w:p w14:paraId="2957235B" w14:textId="77777777" w:rsidR="00A62E99" w:rsidRPr="00237E79" w:rsidRDefault="00A62E99" w:rsidP="00F42BBB">
            <w:pPr>
              <w:ind w:left="113" w:right="113"/>
              <w:jc w:val="center"/>
              <w:rPr>
                <w:rFonts w:asciiTheme="minorEastAsia" w:hAnsiTheme="minorEastAsia"/>
                <w:szCs w:val="21"/>
              </w:rPr>
            </w:pPr>
            <w:r w:rsidRPr="00237E79">
              <w:rPr>
                <w:rFonts w:asciiTheme="minorEastAsia" w:hAnsiTheme="minorEastAsia" w:hint="eastAsia"/>
                <w:szCs w:val="21"/>
              </w:rPr>
              <w:t>その他の事業活動</w:t>
            </w:r>
          </w:p>
        </w:tc>
        <w:tc>
          <w:tcPr>
            <w:tcW w:w="1276" w:type="dxa"/>
            <w:vMerge w:val="restart"/>
          </w:tcPr>
          <w:p w14:paraId="0EF41E8C"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鋳造</w:t>
            </w:r>
          </w:p>
        </w:tc>
        <w:tc>
          <w:tcPr>
            <w:tcW w:w="3276" w:type="dxa"/>
          </w:tcPr>
          <w:p w14:paraId="46449516" w14:textId="77777777" w:rsidR="00A62E99" w:rsidRPr="00237E79" w:rsidRDefault="00A62E99" w:rsidP="00F42BBB">
            <w:pPr>
              <w:jc w:val="left"/>
              <w:rPr>
                <w:rFonts w:asciiTheme="minorEastAsia" w:hAnsiTheme="minorEastAsia"/>
                <w:strike/>
                <w:szCs w:val="21"/>
              </w:rPr>
            </w:pPr>
            <w:r w:rsidRPr="00237E79">
              <w:rPr>
                <w:rFonts w:asciiTheme="minorEastAsia" w:hAnsiTheme="minorEastAsia" w:hint="eastAsia"/>
                <w:szCs w:val="21"/>
              </w:rPr>
              <w:t>製品の欠陥検査</w:t>
            </w:r>
          </w:p>
        </w:tc>
        <w:tc>
          <w:tcPr>
            <w:tcW w:w="4174" w:type="dxa"/>
          </w:tcPr>
          <w:p w14:paraId="5018379F" w14:textId="77777777" w:rsidR="00A62E99" w:rsidRPr="0016535A" w:rsidRDefault="00A62E99" w:rsidP="00F42BBB">
            <w:pPr>
              <w:jc w:val="left"/>
              <w:rPr>
                <w:rFonts w:asciiTheme="minorEastAsia" w:hAnsiTheme="minorEastAsia"/>
                <w:strike/>
                <w:color w:val="FF0000"/>
                <w:szCs w:val="21"/>
              </w:rPr>
            </w:pPr>
          </w:p>
        </w:tc>
      </w:tr>
      <w:tr w:rsidR="00A62E99" w:rsidRPr="00237E79" w14:paraId="26F3A3B2" w14:textId="77777777" w:rsidTr="00F42BBB">
        <w:tc>
          <w:tcPr>
            <w:tcW w:w="562" w:type="dxa"/>
            <w:vMerge/>
          </w:tcPr>
          <w:p w14:paraId="3544734F" w14:textId="77777777" w:rsidR="00A62E99" w:rsidRPr="00237E79" w:rsidRDefault="00A62E99" w:rsidP="00F42BBB">
            <w:pPr>
              <w:jc w:val="left"/>
              <w:rPr>
                <w:rFonts w:asciiTheme="minorEastAsia" w:hAnsiTheme="minorEastAsia"/>
                <w:szCs w:val="21"/>
              </w:rPr>
            </w:pPr>
          </w:p>
        </w:tc>
        <w:tc>
          <w:tcPr>
            <w:tcW w:w="1276" w:type="dxa"/>
            <w:vMerge/>
          </w:tcPr>
          <w:p w14:paraId="1E086C9A" w14:textId="77777777" w:rsidR="00A62E99" w:rsidRPr="00237E79" w:rsidRDefault="00A62E99" w:rsidP="00F42BBB">
            <w:pPr>
              <w:jc w:val="left"/>
              <w:rPr>
                <w:rFonts w:asciiTheme="minorEastAsia" w:hAnsiTheme="minorEastAsia"/>
                <w:szCs w:val="21"/>
              </w:rPr>
            </w:pPr>
          </w:p>
        </w:tc>
        <w:tc>
          <w:tcPr>
            <w:tcW w:w="3276" w:type="dxa"/>
          </w:tcPr>
          <w:p w14:paraId="443B0DB0"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製品の寸法検査</w:t>
            </w:r>
          </w:p>
        </w:tc>
        <w:tc>
          <w:tcPr>
            <w:tcW w:w="4174" w:type="dxa"/>
          </w:tcPr>
          <w:p w14:paraId="2888E631" w14:textId="77777777" w:rsidR="00A62E99" w:rsidRPr="0016535A" w:rsidRDefault="00A62E99" w:rsidP="00F42BBB">
            <w:pPr>
              <w:jc w:val="left"/>
              <w:rPr>
                <w:rFonts w:asciiTheme="minorEastAsia" w:hAnsiTheme="minorEastAsia"/>
                <w:color w:val="FF0000"/>
                <w:szCs w:val="21"/>
              </w:rPr>
            </w:pPr>
          </w:p>
        </w:tc>
      </w:tr>
      <w:tr w:rsidR="00A62E99" w:rsidRPr="00237E79" w14:paraId="563953BB" w14:textId="77777777" w:rsidTr="00F42BBB">
        <w:tc>
          <w:tcPr>
            <w:tcW w:w="562" w:type="dxa"/>
            <w:vMerge/>
          </w:tcPr>
          <w:p w14:paraId="6BDB987C" w14:textId="77777777" w:rsidR="00A62E99" w:rsidRPr="00237E79" w:rsidRDefault="00A62E99" w:rsidP="00F42BBB">
            <w:pPr>
              <w:jc w:val="left"/>
              <w:rPr>
                <w:rFonts w:asciiTheme="minorEastAsia" w:hAnsiTheme="minorEastAsia"/>
                <w:szCs w:val="21"/>
              </w:rPr>
            </w:pPr>
          </w:p>
        </w:tc>
        <w:tc>
          <w:tcPr>
            <w:tcW w:w="1276" w:type="dxa"/>
            <w:vMerge w:val="restart"/>
          </w:tcPr>
          <w:p w14:paraId="6275CF6C"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鍛造</w:t>
            </w:r>
          </w:p>
        </w:tc>
        <w:tc>
          <w:tcPr>
            <w:tcW w:w="3276" w:type="dxa"/>
          </w:tcPr>
          <w:p w14:paraId="5CA33E2C"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製品の欠陥検査</w:t>
            </w:r>
          </w:p>
        </w:tc>
        <w:tc>
          <w:tcPr>
            <w:tcW w:w="4174" w:type="dxa"/>
          </w:tcPr>
          <w:p w14:paraId="7D94F2F3" w14:textId="77777777" w:rsidR="00A62E99" w:rsidRPr="0016535A" w:rsidRDefault="00A62E99" w:rsidP="00F42BBB">
            <w:pPr>
              <w:jc w:val="left"/>
              <w:rPr>
                <w:rFonts w:asciiTheme="minorEastAsia" w:hAnsiTheme="minorEastAsia"/>
                <w:color w:val="FF0000"/>
                <w:szCs w:val="21"/>
              </w:rPr>
            </w:pPr>
          </w:p>
        </w:tc>
      </w:tr>
      <w:tr w:rsidR="00A62E99" w:rsidRPr="00237E79" w14:paraId="23B8990E" w14:textId="77777777" w:rsidTr="00F42BBB">
        <w:trPr>
          <w:trHeight w:val="92"/>
        </w:trPr>
        <w:tc>
          <w:tcPr>
            <w:tcW w:w="562" w:type="dxa"/>
            <w:vMerge/>
          </w:tcPr>
          <w:p w14:paraId="704E05B9" w14:textId="77777777" w:rsidR="00A62E99" w:rsidRPr="00237E79" w:rsidRDefault="00A62E99" w:rsidP="00F42BBB">
            <w:pPr>
              <w:jc w:val="left"/>
              <w:rPr>
                <w:rFonts w:asciiTheme="minorEastAsia" w:hAnsiTheme="minorEastAsia"/>
                <w:szCs w:val="21"/>
              </w:rPr>
            </w:pPr>
          </w:p>
        </w:tc>
        <w:tc>
          <w:tcPr>
            <w:tcW w:w="1276" w:type="dxa"/>
            <w:vMerge/>
          </w:tcPr>
          <w:p w14:paraId="7C3E6D69" w14:textId="77777777" w:rsidR="00A62E99" w:rsidRPr="00237E79" w:rsidRDefault="00A62E99" w:rsidP="00F42BBB">
            <w:pPr>
              <w:jc w:val="left"/>
              <w:rPr>
                <w:rFonts w:asciiTheme="minorEastAsia" w:hAnsiTheme="minorEastAsia"/>
                <w:szCs w:val="21"/>
              </w:rPr>
            </w:pPr>
          </w:p>
        </w:tc>
        <w:tc>
          <w:tcPr>
            <w:tcW w:w="3276" w:type="dxa"/>
          </w:tcPr>
          <w:p w14:paraId="01F841DF"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製品の強度検査</w:t>
            </w:r>
          </w:p>
        </w:tc>
        <w:tc>
          <w:tcPr>
            <w:tcW w:w="4174" w:type="dxa"/>
          </w:tcPr>
          <w:p w14:paraId="2C03AAB4" w14:textId="77777777" w:rsidR="00A62E99" w:rsidRPr="0016535A" w:rsidRDefault="00A62E99" w:rsidP="00F42BBB">
            <w:pPr>
              <w:jc w:val="left"/>
              <w:rPr>
                <w:rFonts w:asciiTheme="minorEastAsia" w:hAnsiTheme="minorEastAsia"/>
                <w:color w:val="FF0000"/>
                <w:szCs w:val="21"/>
              </w:rPr>
            </w:pPr>
          </w:p>
        </w:tc>
      </w:tr>
      <w:tr w:rsidR="00A62E99" w:rsidRPr="00237E79" w14:paraId="33777507" w14:textId="77777777" w:rsidTr="00F42BBB">
        <w:trPr>
          <w:trHeight w:val="114"/>
        </w:trPr>
        <w:tc>
          <w:tcPr>
            <w:tcW w:w="562" w:type="dxa"/>
            <w:vMerge/>
          </w:tcPr>
          <w:p w14:paraId="7BD47A82" w14:textId="77777777" w:rsidR="00A62E99" w:rsidRPr="00237E79" w:rsidRDefault="00A62E99" w:rsidP="00F42BBB">
            <w:pPr>
              <w:jc w:val="left"/>
              <w:rPr>
                <w:rFonts w:asciiTheme="minorEastAsia" w:hAnsiTheme="minorEastAsia"/>
                <w:szCs w:val="21"/>
              </w:rPr>
            </w:pPr>
          </w:p>
        </w:tc>
        <w:tc>
          <w:tcPr>
            <w:tcW w:w="1276" w:type="dxa"/>
            <w:vMerge w:val="restart"/>
          </w:tcPr>
          <w:p w14:paraId="216CD7EC"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機械加工</w:t>
            </w:r>
          </w:p>
        </w:tc>
        <w:tc>
          <w:tcPr>
            <w:tcW w:w="3276" w:type="dxa"/>
          </w:tcPr>
          <w:p w14:paraId="67A4349A"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製品の外観検査</w:t>
            </w:r>
          </w:p>
        </w:tc>
        <w:tc>
          <w:tcPr>
            <w:tcW w:w="4174" w:type="dxa"/>
          </w:tcPr>
          <w:p w14:paraId="2182D6CF" w14:textId="77777777" w:rsidR="00A62E99" w:rsidRPr="0016535A" w:rsidRDefault="00A62E99" w:rsidP="00F42BBB">
            <w:pPr>
              <w:jc w:val="left"/>
              <w:rPr>
                <w:rFonts w:asciiTheme="minorEastAsia" w:hAnsiTheme="minorEastAsia"/>
                <w:color w:val="FF0000"/>
                <w:szCs w:val="21"/>
              </w:rPr>
            </w:pPr>
          </w:p>
        </w:tc>
      </w:tr>
      <w:tr w:rsidR="00A62E99" w:rsidRPr="00237E79" w14:paraId="1BE81F3A" w14:textId="77777777" w:rsidTr="00F42BBB">
        <w:trPr>
          <w:trHeight w:val="540"/>
        </w:trPr>
        <w:tc>
          <w:tcPr>
            <w:tcW w:w="562" w:type="dxa"/>
            <w:vMerge/>
          </w:tcPr>
          <w:p w14:paraId="08D15F5E" w14:textId="77777777" w:rsidR="00A62E99" w:rsidRPr="00237E79" w:rsidRDefault="00A62E99" w:rsidP="00F42BBB">
            <w:pPr>
              <w:jc w:val="left"/>
              <w:rPr>
                <w:rFonts w:asciiTheme="minorEastAsia" w:hAnsiTheme="minorEastAsia"/>
                <w:szCs w:val="21"/>
              </w:rPr>
            </w:pPr>
          </w:p>
        </w:tc>
        <w:tc>
          <w:tcPr>
            <w:tcW w:w="1276" w:type="dxa"/>
            <w:vMerge/>
          </w:tcPr>
          <w:p w14:paraId="63445A1C" w14:textId="77777777" w:rsidR="00A62E99" w:rsidRPr="00237E79" w:rsidRDefault="00A62E99" w:rsidP="00F42BBB">
            <w:pPr>
              <w:jc w:val="left"/>
              <w:rPr>
                <w:rFonts w:asciiTheme="minorEastAsia" w:hAnsiTheme="minorEastAsia"/>
                <w:szCs w:val="21"/>
              </w:rPr>
            </w:pPr>
          </w:p>
        </w:tc>
        <w:tc>
          <w:tcPr>
            <w:tcW w:w="3276" w:type="dxa"/>
          </w:tcPr>
          <w:p w14:paraId="5041D084"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製品の寸法検査</w:t>
            </w:r>
          </w:p>
        </w:tc>
        <w:tc>
          <w:tcPr>
            <w:tcW w:w="4174" w:type="dxa"/>
          </w:tcPr>
          <w:p w14:paraId="07E94AD2" w14:textId="77777777" w:rsidR="00A62E99" w:rsidRPr="0016535A" w:rsidRDefault="00A62E99" w:rsidP="00F42BBB">
            <w:pPr>
              <w:jc w:val="left"/>
              <w:rPr>
                <w:rFonts w:asciiTheme="minorEastAsia" w:hAnsiTheme="minorEastAsia"/>
                <w:color w:val="FF0000"/>
                <w:szCs w:val="21"/>
              </w:rPr>
            </w:pPr>
          </w:p>
        </w:tc>
      </w:tr>
      <w:tr w:rsidR="00A62E99" w:rsidRPr="00237E79" w14:paraId="219788A9" w14:textId="77777777" w:rsidTr="00F42BBB">
        <w:trPr>
          <w:trHeight w:val="390"/>
        </w:trPr>
        <w:tc>
          <w:tcPr>
            <w:tcW w:w="562" w:type="dxa"/>
            <w:vMerge/>
          </w:tcPr>
          <w:p w14:paraId="3302ABBE" w14:textId="77777777" w:rsidR="00A62E99" w:rsidRPr="00237E79" w:rsidRDefault="00A62E99" w:rsidP="00F42BBB">
            <w:pPr>
              <w:jc w:val="left"/>
              <w:rPr>
                <w:rFonts w:asciiTheme="minorEastAsia" w:hAnsiTheme="minorEastAsia"/>
                <w:szCs w:val="21"/>
              </w:rPr>
            </w:pPr>
          </w:p>
        </w:tc>
        <w:tc>
          <w:tcPr>
            <w:tcW w:w="1276" w:type="dxa"/>
            <w:vMerge/>
          </w:tcPr>
          <w:p w14:paraId="0883704B" w14:textId="77777777" w:rsidR="00A62E99" w:rsidRPr="00237E79" w:rsidRDefault="00A62E99" w:rsidP="00F42BBB">
            <w:pPr>
              <w:jc w:val="left"/>
              <w:rPr>
                <w:rFonts w:asciiTheme="minorEastAsia" w:hAnsiTheme="minorEastAsia"/>
                <w:szCs w:val="21"/>
              </w:rPr>
            </w:pPr>
          </w:p>
        </w:tc>
        <w:tc>
          <w:tcPr>
            <w:tcW w:w="3276" w:type="dxa"/>
          </w:tcPr>
          <w:p w14:paraId="35779FAC"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製品の作動検査</w:t>
            </w:r>
          </w:p>
        </w:tc>
        <w:tc>
          <w:tcPr>
            <w:tcW w:w="4174" w:type="dxa"/>
          </w:tcPr>
          <w:p w14:paraId="49356CB0" w14:textId="77777777" w:rsidR="00A62E99" w:rsidRPr="0016535A" w:rsidRDefault="00A62E99" w:rsidP="00F42BBB">
            <w:pPr>
              <w:jc w:val="left"/>
              <w:rPr>
                <w:rFonts w:asciiTheme="minorEastAsia" w:hAnsiTheme="minorEastAsia"/>
                <w:color w:val="FF0000"/>
                <w:szCs w:val="21"/>
              </w:rPr>
            </w:pPr>
          </w:p>
        </w:tc>
      </w:tr>
      <w:tr w:rsidR="00A62E99" w:rsidRPr="00237E79" w14:paraId="09FDFEBD" w14:textId="77777777" w:rsidTr="00F42BBB">
        <w:tc>
          <w:tcPr>
            <w:tcW w:w="562" w:type="dxa"/>
            <w:vMerge/>
          </w:tcPr>
          <w:p w14:paraId="4D628460" w14:textId="77777777" w:rsidR="00A62E99" w:rsidRPr="00237E79" w:rsidRDefault="00A62E99" w:rsidP="00F42BBB">
            <w:pPr>
              <w:jc w:val="left"/>
              <w:rPr>
                <w:rFonts w:asciiTheme="minorEastAsia" w:hAnsiTheme="minorEastAsia"/>
                <w:szCs w:val="21"/>
              </w:rPr>
            </w:pPr>
          </w:p>
        </w:tc>
        <w:tc>
          <w:tcPr>
            <w:tcW w:w="1276" w:type="dxa"/>
          </w:tcPr>
          <w:p w14:paraId="577D2D91"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電気機器組立</w:t>
            </w:r>
          </w:p>
        </w:tc>
        <w:tc>
          <w:tcPr>
            <w:tcW w:w="3276" w:type="dxa"/>
          </w:tcPr>
          <w:p w14:paraId="7849F395"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電気機器の安全性・作動検査</w:t>
            </w:r>
          </w:p>
        </w:tc>
        <w:tc>
          <w:tcPr>
            <w:tcW w:w="4174" w:type="dxa"/>
          </w:tcPr>
          <w:p w14:paraId="48128826" w14:textId="77777777" w:rsidR="00A62E99" w:rsidRPr="0016535A" w:rsidRDefault="00A62E99" w:rsidP="00F42BBB">
            <w:pPr>
              <w:rPr>
                <w:rFonts w:asciiTheme="minorEastAsia" w:hAnsiTheme="minorEastAsia"/>
                <w:color w:val="FF0000"/>
                <w:szCs w:val="21"/>
              </w:rPr>
            </w:pPr>
          </w:p>
        </w:tc>
      </w:tr>
      <w:tr w:rsidR="00A62E99" w:rsidRPr="00237E79" w14:paraId="64F1A8AC" w14:textId="77777777" w:rsidTr="00F42BBB">
        <w:tc>
          <w:tcPr>
            <w:tcW w:w="562" w:type="dxa"/>
            <w:vMerge/>
          </w:tcPr>
          <w:p w14:paraId="70223F78" w14:textId="77777777" w:rsidR="00A62E99" w:rsidRPr="00237E79" w:rsidRDefault="00A62E99" w:rsidP="00F42BBB">
            <w:pPr>
              <w:jc w:val="left"/>
              <w:rPr>
                <w:rFonts w:asciiTheme="minorEastAsia" w:hAnsiTheme="minorEastAsia"/>
                <w:szCs w:val="21"/>
              </w:rPr>
            </w:pPr>
          </w:p>
        </w:tc>
        <w:tc>
          <w:tcPr>
            <w:tcW w:w="1276" w:type="dxa"/>
          </w:tcPr>
          <w:p w14:paraId="6CE9E23E"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電子機器組立</w:t>
            </w:r>
          </w:p>
        </w:tc>
        <w:tc>
          <w:tcPr>
            <w:tcW w:w="3276" w:type="dxa"/>
          </w:tcPr>
          <w:p w14:paraId="639943E8"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電子機器の作動検査</w:t>
            </w:r>
          </w:p>
        </w:tc>
        <w:tc>
          <w:tcPr>
            <w:tcW w:w="4174" w:type="dxa"/>
          </w:tcPr>
          <w:p w14:paraId="09CEFDF7" w14:textId="77777777" w:rsidR="00A62E99" w:rsidRPr="0016535A" w:rsidRDefault="00A62E99" w:rsidP="00F42BBB">
            <w:pPr>
              <w:jc w:val="left"/>
              <w:rPr>
                <w:rFonts w:asciiTheme="minorEastAsia" w:hAnsiTheme="minorEastAsia"/>
                <w:color w:val="FF0000"/>
                <w:szCs w:val="21"/>
              </w:rPr>
            </w:pPr>
          </w:p>
        </w:tc>
      </w:tr>
      <w:tr w:rsidR="00A62E99" w:rsidRPr="00237E79" w14:paraId="10DDBA81" w14:textId="77777777" w:rsidTr="00F42BBB">
        <w:tc>
          <w:tcPr>
            <w:tcW w:w="562" w:type="dxa"/>
            <w:vMerge/>
          </w:tcPr>
          <w:p w14:paraId="25E0B450" w14:textId="77777777" w:rsidR="00A62E99" w:rsidRPr="00237E79" w:rsidRDefault="00A62E99" w:rsidP="00F42BBB">
            <w:pPr>
              <w:jc w:val="left"/>
              <w:rPr>
                <w:rFonts w:asciiTheme="minorEastAsia" w:hAnsiTheme="minorEastAsia"/>
                <w:szCs w:val="21"/>
              </w:rPr>
            </w:pPr>
          </w:p>
        </w:tc>
        <w:tc>
          <w:tcPr>
            <w:tcW w:w="1276" w:type="dxa"/>
          </w:tcPr>
          <w:p w14:paraId="38723522"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その他</w:t>
            </w:r>
          </w:p>
        </w:tc>
        <w:tc>
          <w:tcPr>
            <w:tcW w:w="3276" w:type="dxa"/>
          </w:tcPr>
          <w:p w14:paraId="106D2B8D" w14:textId="77777777" w:rsidR="00A62E99" w:rsidRPr="00237E79" w:rsidRDefault="00A62E99" w:rsidP="00F42BBB">
            <w:pPr>
              <w:jc w:val="left"/>
              <w:rPr>
                <w:rFonts w:asciiTheme="minorEastAsia" w:hAnsiTheme="minorEastAsia"/>
                <w:szCs w:val="21"/>
              </w:rPr>
            </w:pPr>
            <w:r w:rsidRPr="00237E79">
              <w:rPr>
                <w:rFonts w:asciiTheme="minorEastAsia" w:hAnsiTheme="minorEastAsia" w:hint="eastAsia"/>
                <w:szCs w:val="21"/>
              </w:rPr>
              <w:t>作業内容に応じ必要な検査</w:t>
            </w:r>
          </w:p>
        </w:tc>
        <w:tc>
          <w:tcPr>
            <w:tcW w:w="4174" w:type="dxa"/>
          </w:tcPr>
          <w:p w14:paraId="472C7DAA" w14:textId="77777777" w:rsidR="00A62E99" w:rsidRPr="0016535A" w:rsidRDefault="00A62E99" w:rsidP="00F42BBB">
            <w:pPr>
              <w:jc w:val="left"/>
              <w:rPr>
                <w:rFonts w:asciiTheme="minorEastAsia" w:hAnsiTheme="minorEastAsia"/>
                <w:color w:val="FF0000"/>
                <w:szCs w:val="21"/>
              </w:rPr>
            </w:pPr>
          </w:p>
        </w:tc>
      </w:tr>
    </w:tbl>
    <w:p w14:paraId="193E9320" w14:textId="77777777" w:rsidR="00A62E99" w:rsidRDefault="009D03B0" w:rsidP="00DA3BBC">
      <w:pPr>
        <w:jc w:val="right"/>
        <w:rPr>
          <w:rFonts w:asciiTheme="minorEastAsia" w:hAnsiTheme="minorEastAsia"/>
          <w:szCs w:val="21"/>
        </w:rPr>
      </w:pPr>
      <w:r>
        <w:rPr>
          <w:rFonts w:asciiTheme="minorEastAsia" w:hAnsiTheme="minorEastAsia"/>
          <w:szCs w:val="21"/>
        </w:rPr>
        <w:br w:type="page"/>
      </w:r>
    </w:p>
    <w:p w14:paraId="75CE2299" w14:textId="4AC77576" w:rsidR="00DA3BBC" w:rsidRPr="00DA3BBC" w:rsidRDefault="00DA3BBC" w:rsidP="00DA3BBC">
      <w:pPr>
        <w:jc w:val="right"/>
      </w:pPr>
      <w:r>
        <w:rPr>
          <w:rFonts w:hint="eastAsia"/>
          <w:noProof/>
        </w:rPr>
        <w:lastRenderedPageBreak/>
        <mc:AlternateContent>
          <mc:Choice Requires="wps">
            <w:drawing>
              <wp:anchor distT="0" distB="0" distL="114300" distR="114300" simplePos="0" relativeHeight="251663360" behindDoc="0" locked="0" layoutInCell="1" allowOverlap="1" wp14:anchorId="4B166A86" wp14:editId="49FA1695">
                <wp:simplePos x="0" y="0"/>
                <wp:positionH relativeFrom="column">
                  <wp:posOffset>14605</wp:posOffset>
                </wp:positionH>
                <wp:positionV relativeFrom="paragraph">
                  <wp:posOffset>-414655</wp:posOffset>
                </wp:positionV>
                <wp:extent cx="2381250" cy="3143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wps:spPr>
                      <wps:txbx>
                        <w:txbxContent>
                          <w:p w14:paraId="66A6E274" w14:textId="074922D1" w:rsidR="002A3166" w:rsidRDefault="002A3166" w:rsidP="00DA3BBC">
                            <w:pPr>
                              <w:jc w:val="left"/>
                            </w:pPr>
                            <w:r>
                              <w:rPr>
                                <w:rFonts w:hint="eastAsia"/>
                              </w:rPr>
                              <w:t>ISO</w:t>
                            </w:r>
                            <w:r>
                              <w:t>9001</w:t>
                            </w:r>
                            <w:r>
                              <w:rPr>
                                <w:rFonts w:hint="eastAsia"/>
                              </w:rPr>
                              <w:t>の</w:t>
                            </w:r>
                            <w:r>
                              <w:t>認定を</w:t>
                            </w:r>
                            <w:r>
                              <w:rPr>
                                <w:rFonts w:hint="eastAsia"/>
                              </w:rPr>
                              <w:t>受け</w:t>
                            </w:r>
                            <w:r>
                              <w:t>てい</w:t>
                            </w:r>
                            <w:r>
                              <w:rPr>
                                <w:rFonts w:hint="eastAsia"/>
                              </w:rPr>
                              <w:t>る</w:t>
                            </w:r>
                            <w: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66A86" id="テキスト ボックス 4" o:spid="_x0000_s1027" type="#_x0000_t202" style="position:absolute;left:0;text-align:left;margin-left:1.15pt;margin-top:-32.65pt;width:18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" fillcolor="white [3201]" strokeweight=".5pt">
                <v:textbox>
                  <w:txbxContent>
                    <w:p w14:paraId="66A6E274" w14:textId="074922D1" w:rsidR="002A3166" w:rsidRDefault="002A3166" w:rsidP="00DA3BBC">
                      <w:pPr>
                        <w:jc w:val="left"/>
                      </w:pPr>
                      <w:r>
                        <w:rPr>
                          <w:rFonts w:hint="eastAsia"/>
                        </w:rPr>
                        <w:t>ISO</w:t>
                      </w:r>
                      <w:r>
                        <w:t>9001</w:t>
                      </w:r>
                      <w:r>
                        <w:rPr>
                          <w:rFonts w:hint="eastAsia"/>
                        </w:rPr>
                        <w:t>の</w:t>
                      </w:r>
                      <w:r>
                        <w:t>認定を</w:t>
                      </w:r>
                      <w:r>
                        <w:rPr>
                          <w:rFonts w:hint="eastAsia"/>
                        </w:rPr>
                        <w:t>受け</w:t>
                      </w:r>
                      <w:r>
                        <w:t>てい</w:t>
                      </w:r>
                      <w:r>
                        <w:rPr>
                          <w:rFonts w:hint="eastAsia"/>
                        </w:rPr>
                        <w:t>る</w:t>
                      </w:r>
                      <w:r>
                        <w:t>場合</w:t>
                      </w:r>
                    </w:p>
                  </w:txbxContent>
                </v:textbox>
              </v:shape>
            </w:pict>
          </mc:Fallback>
        </mc:AlternateContent>
      </w:r>
      <w:r w:rsidRPr="00DA3BBC">
        <w:rPr>
          <w:rFonts w:hint="eastAsia"/>
        </w:rPr>
        <w:t>（様式</w:t>
      </w:r>
      <w:r w:rsidR="00D81F46">
        <w:rPr>
          <w:rFonts w:hint="eastAsia"/>
        </w:rPr>
        <w:t>２</w:t>
      </w:r>
      <w:r w:rsidRPr="00DA3BBC">
        <w:rPr>
          <w:rFonts w:hint="eastAsia"/>
        </w:rPr>
        <w:t>）</w:t>
      </w:r>
    </w:p>
    <w:p w14:paraId="50DF57A1" w14:textId="1C3E6032" w:rsidR="00011EC0" w:rsidRDefault="00011EC0" w:rsidP="00011EC0">
      <w:pPr>
        <w:jc w:val="center"/>
        <w:rPr>
          <w:rFonts w:hAnsi="ＭＳ 明朝"/>
          <w:szCs w:val="21"/>
        </w:rPr>
      </w:pPr>
      <w:r>
        <w:rPr>
          <w:rFonts w:hAnsi="ＭＳ 明朝" w:hint="eastAsia"/>
          <w:szCs w:val="21"/>
        </w:rPr>
        <w:t>品質向上に係る基準適合状況報告書</w:t>
      </w:r>
    </w:p>
    <w:p w14:paraId="561CB56D" w14:textId="77777777" w:rsidR="00DA3BBC" w:rsidRDefault="00DA3BBC" w:rsidP="00DA3BBC">
      <w:pPr>
        <w:jc w:val="right"/>
        <w:rPr>
          <w:rFonts w:asciiTheme="minorEastAsia" w:hAnsiTheme="minorEastAsia"/>
          <w:szCs w:val="21"/>
        </w:rPr>
      </w:pPr>
      <w:r>
        <w:rPr>
          <w:rFonts w:asciiTheme="minorEastAsia" w:hAnsiTheme="minorEastAsia" w:hint="eastAsia"/>
          <w:szCs w:val="21"/>
        </w:rPr>
        <w:t>年　月　日</w:t>
      </w:r>
    </w:p>
    <w:p w14:paraId="2668FE74" w14:textId="77777777" w:rsidR="00DA3BBC" w:rsidRDefault="00DA3BBC" w:rsidP="00DA3BBC">
      <w:pPr>
        <w:rPr>
          <w:rFonts w:asciiTheme="minorEastAsia" w:hAnsiTheme="minorEastAsia"/>
          <w:szCs w:val="21"/>
        </w:rPr>
      </w:pPr>
      <w:r>
        <w:rPr>
          <w:rFonts w:asciiTheme="minorEastAsia" w:hAnsiTheme="minorEastAsia" w:hint="eastAsia"/>
          <w:szCs w:val="21"/>
        </w:rPr>
        <w:t>国土交通省海事局</w:t>
      </w:r>
    </w:p>
    <w:p w14:paraId="24F65FD0" w14:textId="77777777" w:rsidR="00DA3BBC" w:rsidRDefault="00DA3BBC" w:rsidP="00DA3BBC">
      <w:pPr>
        <w:rPr>
          <w:rFonts w:asciiTheme="minorEastAsia" w:hAnsiTheme="minorEastAsia"/>
          <w:szCs w:val="21"/>
        </w:rPr>
      </w:pPr>
      <w:r>
        <w:rPr>
          <w:rFonts w:asciiTheme="minorEastAsia" w:hAnsiTheme="minorEastAsia" w:hint="eastAsia"/>
          <w:szCs w:val="21"/>
        </w:rPr>
        <w:t>船舶産業課御中</w:t>
      </w:r>
    </w:p>
    <w:p w14:paraId="23A22DD9" w14:textId="77777777" w:rsidR="00915053" w:rsidRPr="00F375D6" w:rsidRDefault="00915053" w:rsidP="00915053">
      <w:pPr>
        <w:wordWrap w:val="0"/>
        <w:jc w:val="right"/>
        <w:rPr>
          <w:rFonts w:asciiTheme="minorEastAsia" w:hAnsiTheme="minorEastAsia" w:hint="eastAsia"/>
          <w:szCs w:val="21"/>
        </w:rPr>
      </w:pPr>
      <w:r w:rsidRPr="00F375D6">
        <w:rPr>
          <w:rFonts w:asciiTheme="minorEastAsia" w:hAnsiTheme="minorEastAsia" w:hint="eastAsia"/>
          <w:szCs w:val="21"/>
        </w:rPr>
        <w:t>住　　　　所</w:t>
      </w:r>
      <w:r>
        <w:rPr>
          <w:rFonts w:asciiTheme="minorEastAsia" w:hAnsiTheme="minorEastAsia" w:hint="eastAsia"/>
          <w:szCs w:val="21"/>
        </w:rPr>
        <w:t xml:space="preserve">　　　　　　　　　　　　</w:t>
      </w:r>
    </w:p>
    <w:p w14:paraId="1FC5B55A" w14:textId="77777777" w:rsidR="00915053" w:rsidRPr="00F375D6" w:rsidRDefault="00915053" w:rsidP="00915053">
      <w:pPr>
        <w:wordWrap w:val="0"/>
        <w:jc w:val="right"/>
        <w:rPr>
          <w:rFonts w:asciiTheme="minorEastAsia" w:hAnsiTheme="minorEastAsia" w:hint="eastAsia"/>
          <w:szCs w:val="21"/>
        </w:rPr>
      </w:pPr>
      <w:r w:rsidRPr="00F375D6">
        <w:rPr>
          <w:rFonts w:asciiTheme="minorEastAsia" w:hAnsiTheme="minorEastAsia" w:hint="eastAsia"/>
          <w:szCs w:val="21"/>
        </w:rPr>
        <w:t>名　　　　称</w:t>
      </w:r>
      <w:r w:rsidRPr="00D0382F">
        <w:rPr>
          <w:rFonts w:hAnsi="ＭＳ 明朝" w:hint="eastAsia"/>
          <w:color w:val="000000"/>
          <w:szCs w:val="21"/>
        </w:rPr>
        <w:t xml:space="preserve">　　　　　　　　　　　　</w:t>
      </w:r>
    </w:p>
    <w:p w14:paraId="7ECAF729" w14:textId="77777777" w:rsidR="00915053" w:rsidRDefault="00915053" w:rsidP="00915053">
      <w:pPr>
        <w:wordWrap w:val="0"/>
        <w:jc w:val="right"/>
        <w:rPr>
          <w:rFonts w:asciiTheme="minorEastAsia" w:hAnsiTheme="minorEastAsia"/>
          <w:szCs w:val="21"/>
        </w:rPr>
      </w:pPr>
      <w:r w:rsidRPr="00F375D6">
        <w:rPr>
          <w:rFonts w:asciiTheme="minorEastAsia" w:hAnsiTheme="minorEastAsia" w:hint="eastAsia"/>
          <w:szCs w:val="21"/>
        </w:rPr>
        <w:t xml:space="preserve">代表者の氏名　　　　　　　　　　　　</w:t>
      </w:r>
    </w:p>
    <w:p w14:paraId="790E7BD2" w14:textId="77777777" w:rsidR="00915053" w:rsidRDefault="00915053" w:rsidP="00A62E99">
      <w:pPr>
        <w:ind w:firstLineChars="100" w:firstLine="210"/>
        <w:jc w:val="left"/>
        <w:rPr>
          <w:rFonts w:asciiTheme="minorEastAsia" w:hAnsiTheme="minorEastAsia"/>
          <w:szCs w:val="21"/>
        </w:rPr>
      </w:pPr>
    </w:p>
    <w:p w14:paraId="10B8D8B1" w14:textId="4B78EC4F" w:rsidR="00A62E99" w:rsidRPr="00A62E99" w:rsidRDefault="00A62E99" w:rsidP="00A62E99">
      <w:pPr>
        <w:ind w:firstLineChars="100" w:firstLine="210"/>
        <w:jc w:val="left"/>
        <w:rPr>
          <w:rFonts w:asciiTheme="minorEastAsia" w:hAnsiTheme="minorEastAsia" w:hint="eastAsia"/>
          <w:szCs w:val="21"/>
        </w:rPr>
      </w:pPr>
      <w:r w:rsidRPr="00A62E99">
        <w:rPr>
          <w:rFonts w:asciiTheme="minorEastAsia" w:hAnsiTheme="minorEastAsia" w:hint="eastAsia"/>
          <w:szCs w:val="21"/>
        </w:rPr>
        <w:t>造船等事業者がその製造又は修繕する船舶等の品質の向上を図るために講ずべき取組の基準を定める告示（令和３年国土交通省告示第1174号）（以下「認定基準」という。）第２項の規定に関する適合状況について以下のとおり報告します。</w:t>
      </w:r>
    </w:p>
    <w:p w14:paraId="3A79710A" w14:textId="1C6D3C5D" w:rsidR="00DA3BBC" w:rsidRPr="0091768C" w:rsidRDefault="00A62E99" w:rsidP="00A62E99">
      <w:pPr>
        <w:ind w:firstLineChars="100" w:firstLine="210"/>
        <w:jc w:val="left"/>
        <w:rPr>
          <w:rFonts w:asciiTheme="minorEastAsia" w:hAnsiTheme="minorEastAsia" w:hint="eastAsia"/>
          <w:szCs w:val="21"/>
        </w:rPr>
      </w:pPr>
      <w:r w:rsidRPr="00A62E99">
        <w:rPr>
          <w:rFonts w:asciiTheme="minorEastAsia" w:hAnsiTheme="minorEastAsia" w:hint="eastAsia"/>
          <w:szCs w:val="21"/>
        </w:rPr>
        <w:t>なお、国土交通省海事局船舶産業課の求めに応じ、社内規格その他の必要な資料を提出することを承諾します。</w:t>
      </w:r>
    </w:p>
    <w:p w14:paraId="5FF26379" w14:textId="77777777" w:rsidR="00DA3BBC" w:rsidRPr="007E1B98" w:rsidRDefault="00DA3BBC" w:rsidP="00DA3BBC">
      <w:pPr>
        <w:jc w:val="left"/>
        <w:rPr>
          <w:rFonts w:asciiTheme="minorEastAsia" w:hAnsiTheme="minorEastAsia"/>
          <w:szCs w:val="21"/>
        </w:rPr>
      </w:pPr>
    </w:p>
    <w:p w14:paraId="70DF06CD" w14:textId="77777777" w:rsidR="00DA3BBC" w:rsidRPr="007E6704" w:rsidRDefault="00DA3BBC" w:rsidP="00DA3BBC">
      <w:pPr>
        <w:ind w:leftChars="-32" w:left="143" w:hangingChars="100" w:hanging="210"/>
        <w:rPr>
          <w:rFonts w:asciiTheme="minorEastAsia" w:hAnsiTheme="minorEastAsia"/>
          <w:color w:val="FF0000"/>
          <w:szCs w:val="21"/>
        </w:rPr>
      </w:pPr>
      <w:r w:rsidRPr="007E6704">
        <w:rPr>
          <w:rFonts w:asciiTheme="minorEastAsia" w:hAnsiTheme="minorEastAsia" w:hint="eastAsia"/>
          <w:color w:val="FF0000"/>
          <w:szCs w:val="21"/>
        </w:rPr>
        <w:t>※検査設備、検査方法、品質管理方法その他品質向上に必要な技術的生産条件が、日本産業規格Q9001の規定に適合して</w:t>
      </w:r>
      <w:r>
        <w:rPr>
          <w:rFonts w:asciiTheme="minorEastAsia" w:hAnsiTheme="minorEastAsia" w:hint="eastAsia"/>
          <w:color w:val="FF0000"/>
          <w:szCs w:val="21"/>
        </w:rPr>
        <w:t>いない</w:t>
      </w:r>
      <w:r w:rsidRPr="007E6704">
        <w:rPr>
          <w:rFonts w:asciiTheme="minorEastAsia" w:hAnsiTheme="minorEastAsia" w:hint="eastAsia"/>
          <w:color w:val="FF0000"/>
          <w:szCs w:val="21"/>
        </w:rPr>
        <w:t>場合（第三者による認証を受けて</w:t>
      </w:r>
      <w:r>
        <w:rPr>
          <w:rFonts w:asciiTheme="minorEastAsia" w:hAnsiTheme="minorEastAsia" w:hint="eastAsia"/>
          <w:color w:val="FF0000"/>
          <w:szCs w:val="21"/>
        </w:rPr>
        <w:t>いない</w:t>
      </w:r>
      <w:r w:rsidRPr="007E6704">
        <w:rPr>
          <w:rFonts w:asciiTheme="minorEastAsia" w:hAnsiTheme="minorEastAsia" w:hint="eastAsia"/>
          <w:color w:val="FF0000"/>
          <w:szCs w:val="21"/>
        </w:rPr>
        <w:t>場合）には、</w:t>
      </w:r>
      <w:r>
        <w:rPr>
          <w:rFonts w:asciiTheme="minorEastAsia" w:hAnsiTheme="minorEastAsia" w:hint="eastAsia"/>
          <w:color w:val="FF0000"/>
          <w:szCs w:val="21"/>
        </w:rPr>
        <w:t>様式1</w:t>
      </w:r>
      <w:r w:rsidRPr="007E6704">
        <w:rPr>
          <w:rFonts w:asciiTheme="minorEastAsia" w:hAnsiTheme="minorEastAsia" w:hint="eastAsia"/>
          <w:color w:val="FF0000"/>
          <w:szCs w:val="21"/>
        </w:rPr>
        <w:t>にご記載下さい。</w:t>
      </w:r>
    </w:p>
    <w:p w14:paraId="3714CB41" w14:textId="77777777" w:rsidR="00DA3BBC" w:rsidRPr="006F62FE" w:rsidRDefault="00DA3BBC" w:rsidP="00DA3BBC">
      <w:pPr>
        <w:ind w:leftChars="-32" w:left="143" w:hangingChars="100" w:hanging="210"/>
        <w:rPr>
          <w:rFonts w:asciiTheme="minorEastAsia" w:hAnsiTheme="minorEastAsia"/>
          <w:szCs w:val="21"/>
        </w:rPr>
      </w:pPr>
    </w:p>
    <w:tbl>
      <w:tblPr>
        <w:tblStyle w:val="a8"/>
        <w:tblW w:w="9351" w:type="dxa"/>
        <w:tblLook w:val="04A0" w:firstRow="1" w:lastRow="0" w:firstColumn="1" w:lastColumn="0" w:noHBand="0" w:noVBand="1"/>
      </w:tblPr>
      <w:tblGrid>
        <w:gridCol w:w="4815"/>
        <w:gridCol w:w="4536"/>
      </w:tblGrid>
      <w:tr w:rsidR="00DA3BBC" w:rsidRPr="006F62FE" w14:paraId="318FA4A9" w14:textId="77777777" w:rsidTr="009B1A8E">
        <w:tc>
          <w:tcPr>
            <w:tcW w:w="4815" w:type="dxa"/>
          </w:tcPr>
          <w:p w14:paraId="33C63BEE" w14:textId="77777777" w:rsidR="00DA3BBC" w:rsidRPr="006F62FE" w:rsidRDefault="00DA3BBC" w:rsidP="009B1A8E">
            <w:pPr>
              <w:jc w:val="center"/>
              <w:rPr>
                <w:rFonts w:asciiTheme="minorEastAsia" w:hAnsiTheme="minorEastAsia"/>
                <w:szCs w:val="21"/>
              </w:rPr>
            </w:pPr>
            <w:r w:rsidRPr="006F62FE">
              <w:rPr>
                <w:rFonts w:asciiTheme="minorEastAsia" w:hAnsiTheme="minorEastAsia" w:hint="eastAsia"/>
                <w:szCs w:val="21"/>
              </w:rPr>
              <w:t>関係基準</w:t>
            </w:r>
          </w:p>
        </w:tc>
        <w:tc>
          <w:tcPr>
            <w:tcW w:w="4536" w:type="dxa"/>
          </w:tcPr>
          <w:p w14:paraId="56F5DF98" w14:textId="77777777" w:rsidR="00DA3BBC" w:rsidRPr="006F62FE" w:rsidRDefault="00DA3BBC" w:rsidP="009B1A8E">
            <w:pPr>
              <w:jc w:val="center"/>
              <w:rPr>
                <w:rFonts w:asciiTheme="minorEastAsia" w:hAnsiTheme="minorEastAsia"/>
                <w:szCs w:val="21"/>
              </w:rPr>
            </w:pPr>
            <w:r w:rsidRPr="006F62FE">
              <w:rPr>
                <w:rFonts w:asciiTheme="minorEastAsia" w:hAnsiTheme="minorEastAsia" w:hint="eastAsia"/>
                <w:szCs w:val="21"/>
              </w:rPr>
              <w:t>適合状況</w:t>
            </w:r>
          </w:p>
        </w:tc>
      </w:tr>
      <w:tr w:rsidR="00DA3BBC" w:rsidRPr="006F62FE" w14:paraId="3229F90A" w14:textId="77777777" w:rsidTr="009B1A8E">
        <w:tc>
          <w:tcPr>
            <w:tcW w:w="4815" w:type="dxa"/>
          </w:tcPr>
          <w:p w14:paraId="6EACA415" w14:textId="3C70DDAD" w:rsidR="00DA3BBC" w:rsidRPr="006F62FE" w:rsidRDefault="00DA3BBC" w:rsidP="009B1A8E">
            <w:pPr>
              <w:ind w:left="210" w:hangingChars="100" w:hanging="210"/>
              <w:rPr>
                <w:rFonts w:asciiTheme="minorEastAsia" w:hAnsiTheme="minorEastAsia"/>
                <w:szCs w:val="21"/>
              </w:rPr>
            </w:pPr>
            <w:r>
              <w:rPr>
                <w:rFonts w:asciiTheme="minorEastAsia" w:hAnsiTheme="minorEastAsia" w:hint="eastAsia"/>
                <w:szCs w:val="21"/>
              </w:rPr>
              <w:t>【認定基準第</w:t>
            </w:r>
            <w:r w:rsidR="00027D86">
              <w:rPr>
                <w:rFonts w:asciiTheme="minorEastAsia" w:hAnsiTheme="minorEastAsia" w:hint="eastAsia"/>
                <w:szCs w:val="21"/>
              </w:rPr>
              <w:t>３</w:t>
            </w:r>
            <w:r>
              <w:rPr>
                <w:rFonts w:asciiTheme="minorEastAsia" w:hAnsiTheme="minorEastAsia" w:hint="eastAsia"/>
                <w:szCs w:val="21"/>
              </w:rPr>
              <w:t>項第一号】</w:t>
            </w:r>
          </w:p>
          <w:p w14:paraId="701FBEC6"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hint="eastAsia"/>
                <w:szCs w:val="21"/>
              </w:rPr>
              <w:t>１．検査設備、検査方法、品質管理方法その他品質向上に必要な技術的生産条件が、日本産業規格Q9001の規定に適合していること。</w:t>
            </w:r>
          </w:p>
        </w:tc>
        <w:tc>
          <w:tcPr>
            <w:tcW w:w="4536" w:type="dxa"/>
          </w:tcPr>
          <w:p w14:paraId="3E7F3BE8" w14:textId="5D30E9B3" w:rsidR="00DA3BBC" w:rsidRPr="00B56249" w:rsidRDefault="00284D6A" w:rsidP="00B56249">
            <w:pPr>
              <w:ind w:left="210" w:hangingChars="100" w:hanging="210"/>
              <w:rPr>
                <w:rFonts w:asciiTheme="minorEastAsia" w:hAnsiTheme="minorEastAsia" w:hint="eastAsia"/>
                <w:color w:val="FF0000"/>
                <w:szCs w:val="21"/>
              </w:rPr>
            </w:pPr>
            <w:r>
              <w:rPr>
                <w:rFonts w:asciiTheme="minorEastAsia" w:hAnsiTheme="minorEastAsia" w:hint="eastAsia"/>
                <w:color w:val="FF0000"/>
                <w:szCs w:val="21"/>
              </w:rPr>
              <w:t xml:space="preserve">※　</w:t>
            </w:r>
            <w:r w:rsidR="00DA3BBC" w:rsidRPr="006F62FE">
              <w:rPr>
                <w:rFonts w:asciiTheme="minorEastAsia" w:hAnsiTheme="minorEastAsia" w:hint="eastAsia"/>
                <w:color w:val="FF0000"/>
                <w:szCs w:val="21"/>
              </w:rPr>
              <w:t>第三者の認証機関名、</w:t>
            </w:r>
            <w:r w:rsidR="00DA3BBC">
              <w:rPr>
                <w:rFonts w:asciiTheme="minorEastAsia" w:hAnsiTheme="minorEastAsia" w:hint="eastAsia"/>
                <w:color w:val="FF0000"/>
                <w:szCs w:val="21"/>
              </w:rPr>
              <w:t>登録日、登録更新日、有効期限</w:t>
            </w:r>
            <w:r w:rsidR="00DA3BBC" w:rsidRPr="006F62FE">
              <w:rPr>
                <w:rFonts w:asciiTheme="minorEastAsia" w:hAnsiTheme="minorEastAsia" w:hint="eastAsia"/>
                <w:color w:val="FF0000"/>
                <w:szCs w:val="21"/>
              </w:rPr>
              <w:t>、認証対象業務</w:t>
            </w:r>
            <w:r w:rsidR="00DA3BBC">
              <w:rPr>
                <w:rFonts w:asciiTheme="minorEastAsia" w:hAnsiTheme="minorEastAsia" w:hint="eastAsia"/>
                <w:color w:val="FF0000"/>
                <w:szCs w:val="21"/>
              </w:rPr>
              <w:t>範囲</w:t>
            </w:r>
            <w:r w:rsidR="00DA3BBC" w:rsidRPr="006F62FE">
              <w:rPr>
                <w:rFonts w:asciiTheme="minorEastAsia" w:hAnsiTheme="minorEastAsia" w:hint="eastAsia"/>
                <w:color w:val="FF0000"/>
                <w:szCs w:val="21"/>
              </w:rPr>
              <w:t>を記載するとともに、登録証</w:t>
            </w:r>
            <w:r w:rsidR="00DA3BBC">
              <w:rPr>
                <w:rFonts w:asciiTheme="minorEastAsia" w:hAnsiTheme="minorEastAsia" w:hint="eastAsia"/>
                <w:color w:val="FF0000"/>
                <w:szCs w:val="21"/>
              </w:rPr>
              <w:t>（付属書を含む）</w:t>
            </w:r>
            <w:r w:rsidR="00DA3BBC" w:rsidRPr="006F62FE">
              <w:rPr>
                <w:rFonts w:asciiTheme="minorEastAsia" w:hAnsiTheme="minorEastAsia" w:hint="eastAsia"/>
                <w:color w:val="FF0000"/>
                <w:szCs w:val="21"/>
              </w:rPr>
              <w:t>及び社内規格</w:t>
            </w:r>
            <w:r w:rsidR="00DA3BBC">
              <w:rPr>
                <w:rFonts w:asciiTheme="minorEastAsia" w:hAnsiTheme="minorEastAsia" w:hint="eastAsia"/>
                <w:color w:val="FF0000"/>
                <w:szCs w:val="21"/>
              </w:rPr>
              <w:t>（</w:t>
            </w:r>
            <w:r w:rsidR="00DA3BBC" w:rsidRPr="006F62FE">
              <w:rPr>
                <w:rFonts w:asciiTheme="minorEastAsia" w:hAnsiTheme="minorEastAsia" w:hint="eastAsia"/>
                <w:color w:val="FF0000"/>
                <w:szCs w:val="21"/>
              </w:rPr>
              <w:t>品質</w:t>
            </w:r>
            <w:r w:rsidR="00DA3BBC">
              <w:rPr>
                <w:rFonts w:asciiTheme="minorEastAsia" w:hAnsiTheme="minorEastAsia" w:hint="eastAsia"/>
                <w:color w:val="FF0000"/>
                <w:szCs w:val="21"/>
              </w:rPr>
              <w:t>マニュアル及び関連規程</w:t>
            </w:r>
            <w:r w:rsidR="00DA3BBC" w:rsidRPr="006F62FE">
              <w:rPr>
                <w:rFonts w:asciiTheme="minorEastAsia" w:hAnsiTheme="minorEastAsia" w:hint="eastAsia"/>
                <w:color w:val="FF0000"/>
                <w:szCs w:val="21"/>
              </w:rPr>
              <w:t>。少なくとも関係部分目次）を</w:t>
            </w:r>
            <w:r w:rsidR="00DA3BBC" w:rsidRPr="000B2E07">
              <w:rPr>
                <w:rFonts w:asciiTheme="minorEastAsia" w:hAnsiTheme="minorEastAsia" w:hint="eastAsia"/>
                <w:color w:val="FF0000"/>
                <w:szCs w:val="21"/>
              </w:rPr>
              <w:t>添付</w:t>
            </w:r>
            <w:r w:rsidR="00DA3BBC" w:rsidRPr="006F62FE">
              <w:rPr>
                <w:rFonts w:asciiTheme="minorEastAsia" w:hAnsiTheme="minorEastAsia" w:hint="eastAsia"/>
                <w:color w:val="FF0000"/>
                <w:szCs w:val="21"/>
              </w:rPr>
              <w:t>して下さい。</w:t>
            </w:r>
          </w:p>
        </w:tc>
      </w:tr>
      <w:tr w:rsidR="00DA3BBC" w:rsidRPr="006F62FE" w14:paraId="0C642ED1" w14:textId="77777777" w:rsidTr="009B1A8E">
        <w:tc>
          <w:tcPr>
            <w:tcW w:w="4815" w:type="dxa"/>
          </w:tcPr>
          <w:p w14:paraId="0F43D299" w14:textId="0C0741F6" w:rsidR="00DA3BBC" w:rsidRDefault="00DA3BBC" w:rsidP="009B1A8E">
            <w:pPr>
              <w:ind w:left="210" w:hangingChars="100" w:hanging="210"/>
              <w:rPr>
                <w:rFonts w:asciiTheme="minorEastAsia" w:hAnsiTheme="minorEastAsia"/>
                <w:szCs w:val="21"/>
              </w:rPr>
            </w:pPr>
            <w:r>
              <w:rPr>
                <w:rFonts w:asciiTheme="minorEastAsia" w:hAnsiTheme="minorEastAsia" w:hint="eastAsia"/>
                <w:szCs w:val="21"/>
              </w:rPr>
              <w:t>【認定基準第</w:t>
            </w:r>
            <w:r w:rsidR="00027D86">
              <w:rPr>
                <w:rFonts w:asciiTheme="minorEastAsia" w:hAnsiTheme="minorEastAsia" w:hint="eastAsia"/>
                <w:szCs w:val="21"/>
              </w:rPr>
              <w:t>３</w:t>
            </w:r>
            <w:r>
              <w:rPr>
                <w:rFonts w:asciiTheme="minorEastAsia" w:hAnsiTheme="minorEastAsia" w:hint="eastAsia"/>
                <w:szCs w:val="21"/>
              </w:rPr>
              <w:t>項第二号（第</w:t>
            </w:r>
            <w:r w:rsidR="00027D86">
              <w:rPr>
                <w:rFonts w:asciiTheme="minorEastAsia" w:hAnsiTheme="minorEastAsia" w:hint="eastAsia"/>
                <w:szCs w:val="21"/>
              </w:rPr>
              <w:t>２</w:t>
            </w:r>
            <w:r>
              <w:rPr>
                <w:rFonts w:asciiTheme="minorEastAsia" w:hAnsiTheme="minorEastAsia" w:hint="eastAsia"/>
                <w:szCs w:val="21"/>
              </w:rPr>
              <w:t>項第一</w:t>
            </w:r>
            <w:r w:rsidR="00027D86">
              <w:rPr>
                <w:rFonts w:asciiTheme="minorEastAsia" w:hAnsiTheme="minorEastAsia" w:hint="eastAsia"/>
                <w:szCs w:val="21"/>
              </w:rPr>
              <w:t>・二</w:t>
            </w:r>
            <w:r>
              <w:rPr>
                <w:rFonts w:asciiTheme="minorEastAsia" w:hAnsiTheme="minorEastAsia" w:hint="eastAsia"/>
                <w:szCs w:val="21"/>
              </w:rPr>
              <w:t>号）】</w:t>
            </w:r>
          </w:p>
          <w:p w14:paraId="7BE8BEDC" w14:textId="388250E5" w:rsidR="00DA3BBC" w:rsidRPr="006F62FE" w:rsidRDefault="00DA3BBC" w:rsidP="00B56249">
            <w:pPr>
              <w:ind w:left="210" w:hangingChars="100" w:hanging="210"/>
              <w:rPr>
                <w:rFonts w:asciiTheme="minorEastAsia" w:hAnsiTheme="minorEastAsia" w:hint="eastAsia"/>
                <w:szCs w:val="21"/>
              </w:rPr>
            </w:pPr>
            <w:r w:rsidRPr="006F62FE">
              <w:rPr>
                <w:rFonts w:asciiTheme="minorEastAsia" w:hAnsiTheme="minorEastAsia" w:hint="eastAsia"/>
                <w:szCs w:val="21"/>
              </w:rPr>
              <w:t>２．船舶又は船体の製造又は修繕をする事業活動にあっては、別表の</w:t>
            </w:r>
            <w:r w:rsidRPr="006F62FE">
              <w:rPr>
                <w:rFonts w:asciiTheme="minorEastAsia" w:hAnsiTheme="minorEastAsia"/>
                <w:szCs w:val="21"/>
              </w:rPr>
              <w:t>(</w:t>
            </w:r>
            <w:r w:rsidRPr="006F62FE">
              <w:rPr>
                <w:rFonts w:asciiTheme="minorEastAsia" w:hAnsiTheme="minorEastAsia" w:hint="eastAsia"/>
                <w:szCs w:val="21"/>
              </w:rPr>
              <w:t>い</w:t>
            </w:r>
            <w:r w:rsidRPr="006F62FE">
              <w:rPr>
                <w:rFonts w:asciiTheme="minorEastAsia" w:hAnsiTheme="minorEastAsia"/>
                <w:szCs w:val="21"/>
              </w:rPr>
              <w:t>)欄に掲げる</w:t>
            </w:r>
            <w:r w:rsidRPr="006F62FE">
              <w:rPr>
                <w:rFonts w:asciiTheme="minorEastAsia" w:hAnsiTheme="minorEastAsia" w:hint="eastAsia"/>
                <w:szCs w:val="21"/>
              </w:rPr>
              <w:t>工程のうち「加工」、「組立・搭載」、「溶接」、「塗装」、「配管」又は「機械据付・試運転」の各工程において、</w:t>
            </w:r>
            <w:r w:rsidRPr="006F62FE">
              <w:rPr>
                <w:rFonts w:asciiTheme="minorEastAsia" w:hAnsiTheme="minorEastAsia"/>
                <w:szCs w:val="21"/>
              </w:rPr>
              <w:t>同表の(</w:t>
            </w:r>
            <w:r w:rsidRPr="006F62FE">
              <w:rPr>
                <w:rFonts w:asciiTheme="minorEastAsia" w:hAnsiTheme="minorEastAsia" w:hint="eastAsia"/>
                <w:szCs w:val="21"/>
              </w:rPr>
              <w:t>ろ</w:t>
            </w:r>
            <w:r w:rsidRPr="006F62FE">
              <w:rPr>
                <w:rFonts w:asciiTheme="minorEastAsia" w:hAnsiTheme="minorEastAsia"/>
                <w:szCs w:val="21"/>
              </w:rPr>
              <w:t>)欄に掲げる検査が同表の(</w:t>
            </w:r>
            <w:r w:rsidRPr="006F62FE">
              <w:rPr>
                <w:rFonts w:asciiTheme="minorEastAsia" w:hAnsiTheme="minorEastAsia" w:hint="eastAsia"/>
                <w:szCs w:val="21"/>
              </w:rPr>
              <w:t>は</w:t>
            </w:r>
            <w:r w:rsidRPr="006F62FE">
              <w:rPr>
                <w:rFonts w:asciiTheme="minorEastAsia" w:hAnsiTheme="minorEastAsia"/>
                <w:szCs w:val="21"/>
              </w:rPr>
              <w:t>)欄に掲げる検査設備を用いて適切に行われていること。</w:t>
            </w:r>
            <w:r w:rsidRPr="006F62FE">
              <w:rPr>
                <w:rFonts w:asciiTheme="minorEastAsia" w:hAnsiTheme="minorEastAsia" w:hint="eastAsia"/>
                <w:szCs w:val="21"/>
              </w:rPr>
              <w:t>その他の事業活動にあっては、別表の</w:t>
            </w:r>
            <w:r w:rsidRPr="006F62FE">
              <w:rPr>
                <w:rFonts w:asciiTheme="minorEastAsia" w:hAnsiTheme="minorEastAsia"/>
                <w:szCs w:val="21"/>
              </w:rPr>
              <w:t>(</w:t>
            </w:r>
            <w:r w:rsidRPr="006F62FE">
              <w:rPr>
                <w:rFonts w:asciiTheme="minorEastAsia" w:hAnsiTheme="minorEastAsia" w:hint="eastAsia"/>
                <w:szCs w:val="21"/>
              </w:rPr>
              <w:t>い</w:t>
            </w:r>
            <w:r w:rsidRPr="006F62FE">
              <w:rPr>
                <w:rFonts w:asciiTheme="minorEastAsia" w:hAnsiTheme="minorEastAsia"/>
                <w:szCs w:val="21"/>
              </w:rPr>
              <w:t>)欄に掲げる</w:t>
            </w:r>
            <w:r w:rsidRPr="006F62FE">
              <w:rPr>
                <w:rFonts w:asciiTheme="minorEastAsia" w:hAnsiTheme="minorEastAsia" w:hint="eastAsia"/>
                <w:szCs w:val="21"/>
              </w:rPr>
              <w:t>工程のうち「鋳造」、「鍛造」、「機械加工」、「電気機器組立」、「電子機器組立」又は「その他」の各工程において、</w:t>
            </w:r>
            <w:r w:rsidRPr="006F62FE">
              <w:rPr>
                <w:rFonts w:asciiTheme="minorEastAsia" w:hAnsiTheme="minorEastAsia"/>
                <w:szCs w:val="21"/>
              </w:rPr>
              <w:t>同表の(</w:t>
            </w:r>
            <w:r w:rsidRPr="006F62FE">
              <w:rPr>
                <w:rFonts w:asciiTheme="minorEastAsia" w:hAnsiTheme="minorEastAsia" w:hint="eastAsia"/>
                <w:szCs w:val="21"/>
              </w:rPr>
              <w:t>ろ</w:t>
            </w:r>
            <w:r w:rsidRPr="006F62FE">
              <w:rPr>
                <w:rFonts w:asciiTheme="minorEastAsia" w:hAnsiTheme="minorEastAsia"/>
                <w:szCs w:val="21"/>
              </w:rPr>
              <w:t>)欄に掲げる検査が同表の(</w:t>
            </w:r>
            <w:r w:rsidRPr="006F62FE">
              <w:rPr>
                <w:rFonts w:asciiTheme="minorEastAsia" w:hAnsiTheme="minorEastAsia" w:hint="eastAsia"/>
                <w:szCs w:val="21"/>
              </w:rPr>
              <w:t>は</w:t>
            </w:r>
            <w:r w:rsidRPr="006F62FE">
              <w:rPr>
                <w:rFonts w:asciiTheme="minorEastAsia" w:hAnsiTheme="minorEastAsia"/>
                <w:szCs w:val="21"/>
              </w:rPr>
              <w:t>)欄に掲げる検査設備を用いて適切に行われていること。</w:t>
            </w:r>
          </w:p>
        </w:tc>
        <w:tc>
          <w:tcPr>
            <w:tcW w:w="4536" w:type="dxa"/>
          </w:tcPr>
          <w:p w14:paraId="51CD3472"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（記載例）</w:t>
            </w:r>
          </w:p>
          <w:p w14:paraId="4861EB4E"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該当する各工程において、認定基準に基づき、別表に掲げる検査設備を用いて、適切に検査を行っている。（品質マニュアル第4項及び作業要領）</w:t>
            </w:r>
          </w:p>
          <w:p w14:paraId="6F8CECC5" w14:textId="77777777" w:rsidR="00DA3BBC" w:rsidRPr="006F62FE" w:rsidRDefault="00DA3BBC" w:rsidP="009B1A8E">
            <w:pPr>
              <w:rPr>
                <w:rFonts w:asciiTheme="minorEastAsia" w:hAnsiTheme="minorEastAsia"/>
                <w:szCs w:val="21"/>
              </w:rPr>
            </w:pPr>
          </w:p>
        </w:tc>
      </w:tr>
      <w:tr w:rsidR="00DA3BBC" w:rsidRPr="006F62FE" w14:paraId="1B560F75" w14:textId="77777777" w:rsidTr="009B1A8E">
        <w:tc>
          <w:tcPr>
            <w:tcW w:w="4815" w:type="dxa"/>
          </w:tcPr>
          <w:p w14:paraId="7A64B51B" w14:textId="4FD33901" w:rsidR="00DA3BBC" w:rsidRDefault="00DA3BBC" w:rsidP="009B1A8E">
            <w:pPr>
              <w:ind w:left="210" w:hangingChars="100" w:hanging="210"/>
              <w:rPr>
                <w:rFonts w:asciiTheme="minorEastAsia" w:hAnsiTheme="minorEastAsia"/>
                <w:szCs w:val="21"/>
              </w:rPr>
            </w:pPr>
            <w:r>
              <w:rPr>
                <w:rFonts w:asciiTheme="minorEastAsia" w:hAnsiTheme="minorEastAsia" w:hint="eastAsia"/>
                <w:szCs w:val="21"/>
              </w:rPr>
              <w:lastRenderedPageBreak/>
              <w:t>【認定基準第</w:t>
            </w:r>
            <w:r w:rsidR="00027D86">
              <w:rPr>
                <w:rFonts w:asciiTheme="minorEastAsia" w:hAnsiTheme="minorEastAsia" w:hint="eastAsia"/>
                <w:szCs w:val="21"/>
              </w:rPr>
              <w:t>３</w:t>
            </w:r>
            <w:r>
              <w:rPr>
                <w:rFonts w:asciiTheme="minorEastAsia" w:hAnsiTheme="minorEastAsia" w:hint="eastAsia"/>
                <w:szCs w:val="21"/>
              </w:rPr>
              <w:t>項第二号（第</w:t>
            </w:r>
            <w:r w:rsidR="00027D86">
              <w:rPr>
                <w:rFonts w:asciiTheme="minorEastAsia" w:hAnsiTheme="minorEastAsia" w:hint="eastAsia"/>
                <w:szCs w:val="21"/>
              </w:rPr>
              <w:t>２</w:t>
            </w:r>
            <w:r>
              <w:rPr>
                <w:rFonts w:asciiTheme="minorEastAsia" w:hAnsiTheme="minorEastAsia" w:hint="eastAsia"/>
                <w:szCs w:val="21"/>
              </w:rPr>
              <w:t>項第</w:t>
            </w:r>
            <w:r w:rsidR="00027D86">
              <w:rPr>
                <w:rFonts w:asciiTheme="minorEastAsia" w:hAnsiTheme="minorEastAsia" w:hint="eastAsia"/>
                <w:szCs w:val="21"/>
              </w:rPr>
              <w:t>三</w:t>
            </w:r>
            <w:r>
              <w:rPr>
                <w:rFonts w:asciiTheme="minorEastAsia" w:hAnsiTheme="minorEastAsia" w:hint="eastAsia"/>
                <w:szCs w:val="21"/>
              </w:rPr>
              <w:t>号）】</w:t>
            </w:r>
          </w:p>
          <w:p w14:paraId="0484BAF5"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hint="eastAsia"/>
                <w:szCs w:val="21"/>
              </w:rPr>
              <w:t>３．検査設備が検査を行うために必要な精度及び性能を有していること。</w:t>
            </w:r>
          </w:p>
          <w:p w14:paraId="7304FD14" w14:textId="77777777" w:rsidR="00DA3BBC" w:rsidRPr="006F62FE" w:rsidRDefault="00DA3BBC" w:rsidP="009B1A8E">
            <w:pPr>
              <w:rPr>
                <w:rFonts w:asciiTheme="minorEastAsia" w:hAnsiTheme="minorEastAsia"/>
                <w:szCs w:val="21"/>
              </w:rPr>
            </w:pPr>
          </w:p>
        </w:tc>
        <w:tc>
          <w:tcPr>
            <w:tcW w:w="4536" w:type="dxa"/>
          </w:tcPr>
          <w:p w14:paraId="6F6F7AD9"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（記載例）</w:t>
            </w:r>
          </w:p>
          <w:p w14:paraId="0A45302E" w14:textId="7A662500" w:rsidR="00DA3BBC" w:rsidRPr="00B56249" w:rsidRDefault="00DA3BBC" w:rsidP="009B1A8E">
            <w:pPr>
              <w:rPr>
                <w:rFonts w:asciiTheme="minorEastAsia" w:hAnsiTheme="minorEastAsia" w:hint="eastAsia"/>
                <w:color w:val="FF0000"/>
                <w:szCs w:val="21"/>
              </w:rPr>
            </w:pPr>
            <w:r w:rsidRPr="008F47B2">
              <w:rPr>
                <w:rFonts w:asciiTheme="minorEastAsia" w:hAnsiTheme="minorEastAsia" w:hint="eastAsia"/>
                <w:color w:val="FF0000"/>
                <w:szCs w:val="21"/>
              </w:rPr>
              <w:t>品質に係る検査設備（自社管理分）については、定期的に必要な校正を実施するとともに、校正記録を一定期間保管するなど必要な精度及び性能を維持・管理している。（品質マニュアル第6項及び備品管理要領）</w:t>
            </w:r>
          </w:p>
        </w:tc>
      </w:tr>
      <w:tr w:rsidR="00DA3BBC" w:rsidRPr="006F62FE" w14:paraId="6A56673F" w14:textId="77777777" w:rsidTr="009B1A8E">
        <w:tc>
          <w:tcPr>
            <w:tcW w:w="4815" w:type="dxa"/>
          </w:tcPr>
          <w:p w14:paraId="4F9BBE90" w14:textId="287BDBE6" w:rsidR="00DA3BBC" w:rsidRDefault="00DA3BBC" w:rsidP="009B1A8E">
            <w:pPr>
              <w:ind w:left="210" w:hangingChars="100" w:hanging="210"/>
              <w:rPr>
                <w:rFonts w:asciiTheme="minorEastAsia" w:hAnsiTheme="minorEastAsia"/>
                <w:szCs w:val="21"/>
              </w:rPr>
            </w:pPr>
            <w:r>
              <w:rPr>
                <w:rFonts w:asciiTheme="minorEastAsia" w:hAnsiTheme="minorEastAsia" w:hint="eastAsia"/>
                <w:szCs w:val="21"/>
              </w:rPr>
              <w:t>【認定基準第</w:t>
            </w:r>
            <w:r w:rsidR="00027D86">
              <w:rPr>
                <w:rFonts w:asciiTheme="minorEastAsia" w:hAnsiTheme="minorEastAsia" w:hint="eastAsia"/>
                <w:szCs w:val="21"/>
              </w:rPr>
              <w:t>３</w:t>
            </w:r>
            <w:r>
              <w:rPr>
                <w:rFonts w:asciiTheme="minorEastAsia" w:hAnsiTheme="minorEastAsia" w:hint="eastAsia"/>
                <w:szCs w:val="21"/>
              </w:rPr>
              <w:t>項第二号（第</w:t>
            </w:r>
            <w:r w:rsidR="00027D86">
              <w:rPr>
                <w:rFonts w:asciiTheme="minorEastAsia" w:hAnsiTheme="minorEastAsia" w:hint="eastAsia"/>
                <w:szCs w:val="21"/>
              </w:rPr>
              <w:t>２</w:t>
            </w:r>
            <w:r>
              <w:rPr>
                <w:rFonts w:asciiTheme="minorEastAsia" w:hAnsiTheme="minorEastAsia" w:hint="eastAsia"/>
                <w:szCs w:val="21"/>
              </w:rPr>
              <w:t>項第</w:t>
            </w:r>
            <w:r w:rsidR="00ED01AE">
              <w:rPr>
                <w:rFonts w:asciiTheme="minorEastAsia" w:hAnsiTheme="minorEastAsia" w:hint="eastAsia"/>
                <w:szCs w:val="21"/>
              </w:rPr>
              <w:t>五</w:t>
            </w:r>
            <w:r>
              <w:rPr>
                <w:rFonts w:asciiTheme="minorEastAsia" w:hAnsiTheme="minorEastAsia" w:hint="eastAsia"/>
                <w:szCs w:val="21"/>
              </w:rPr>
              <w:t>号ロ）】</w:t>
            </w:r>
          </w:p>
          <w:p w14:paraId="24EA89F5"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hint="eastAsia"/>
                <w:szCs w:val="21"/>
              </w:rPr>
              <w:t>４．工場等において、品質管理推進責任者を選任し、次に掲げる職務を行わせていること。</w:t>
            </w:r>
          </w:p>
          <w:p w14:paraId="54BB4834"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szCs w:val="21"/>
              </w:rPr>
              <w:t>(１)　品質管理に関する計画の立案及び推進</w:t>
            </w:r>
          </w:p>
          <w:p w14:paraId="2FCDE8AE"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szCs w:val="21"/>
              </w:rPr>
              <w:t>(２)　社内規格の制定、改正等についての統括</w:t>
            </w:r>
          </w:p>
          <w:p w14:paraId="0964235F"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szCs w:val="21"/>
              </w:rPr>
              <w:t xml:space="preserve">(３)　</w:t>
            </w:r>
            <w:r w:rsidRPr="006F62FE">
              <w:rPr>
                <w:rFonts w:asciiTheme="minorEastAsia" w:hAnsiTheme="minorEastAsia" w:hint="eastAsia"/>
                <w:szCs w:val="21"/>
              </w:rPr>
              <w:t>船舶等</w:t>
            </w:r>
            <w:r w:rsidRPr="006F62FE">
              <w:rPr>
                <w:rFonts w:asciiTheme="minorEastAsia" w:hAnsiTheme="minorEastAsia"/>
                <w:szCs w:val="21"/>
              </w:rPr>
              <w:t>の品質水準の評価</w:t>
            </w:r>
          </w:p>
          <w:p w14:paraId="61ADA3EA"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szCs w:val="21"/>
              </w:rPr>
              <w:t>(４)　各工程における品質管理の実施に関する指導及び助言並びに部門間の調整</w:t>
            </w:r>
          </w:p>
          <w:p w14:paraId="5D762EE2"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szCs w:val="21"/>
              </w:rPr>
              <w:t>(５)　工程に生じた異常、苦情等に関する処置及びその対策に関する指導及び助言</w:t>
            </w:r>
          </w:p>
          <w:p w14:paraId="19F17D01"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szCs w:val="21"/>
              </w:rPr>
              <w:t>(６)　就業者に対する品質管理に関する教育訓練の推進</w:t>
            </w:r>
          </w:p>
          <w:p w14:paraId="43A6F01F" w14:textId="3BA6599A" w:rsidR="00DA3BBC" w:rsidRPr="006F62FE" w:rsidRDefault="00DA3BBC" w:rsidP="00B56249">
            <w:pPr>
              <w:ind w:left="210" w:hangingChars="100" w:hanging="210"/>
              <w:rPr>
                <w:rFonts w:asciiTheme="minorEastAsia" w:hAnsiTheme="minorEastAsia" w:hint="eastAsia"/>
                <w:szCs w:val="21"/>
              </w:rPr>
            </w:pPr>
            <w:r w:rsidRPr="006F62FE">
              <w:rPr>
                <w:rFonts w:asciiTheme="minorEastAsia" w:hAnsiTheme="minorEastAsia"/>
                <w:szCs w:val="21"/>
              </w:rPr>
              <w:t>(７)　外注管理に関する指導及び助言</w:t>
            </w:r>
          </w:p>
        </w:tc>
        <w:tc>
          <w:tcPr>
            <w:tcW w:w="4536" w:type="dxa"/>
          </w:tcPr>
          <w:p w14:paraId="2B3A73E7"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（記載例）</w:t>
            </w:r>
          </w:p>
          <w:p w14:paraId="7C7D36A9"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品質マニュアル第3項において、品質管理推進者の(</w:t>
            </w:r>
            <w:r w:rsidRPr="008F47B2">
              <w:rPr>
                <w:rFonts w:asciiTheme="minorEastAsia" w:hAnsiTheme="minorEastAsia"/>
                <w:color w:val="FF0000"/>
                <w:szCs w:val="21"/>
              </w:rPr>
              <w:t>1</w:t>
            </w:r>
            <w:r w:rsidRPr="008F47B2">
              <w:rPr>
                <w:rFonts w:asciiTheme="minorEastAsia" w:hAnsiTheme="minorEastAsia" w:hint="eastAsia"/>
                <w:color w:val="FF0000"/>
                <w:szCs w:val="21"/>
              </w:rPr>
              <w:t>)～(</w:t>
            </w:r>
            <w:r w:rsidRPr="008F47B2">
              <w:rPr>
                <w:rFonts w:asciiTheme="minorEastAsia" w:hAnsiTheme="minorEastAsia"/>
                <w:color w:val="FF0000"/>
                <w:szCs w:val="21"/>
              </w:rPr>
              <w:t>7</w:t>
            </w:r>
            <w:r w:rsidRPr="008F47B2">
              <w:rPr>
                <w:rFonts w:asciiTheme="minorEastAsia" w:hAnsiTheme="minorEastAsia" w:hint="eastAsia"/>
                <w:color w:val="FF0000"/>
                <w:szCs w:val="21"/>
              </w:rPr>
              <w:t>)の職務を具体的に定めており、当該規程に基づき、品質管理推進責任者が中心となり、品質管理体制を構築・運営している。</w:t>
            </w:r>
          </w:p>
          <w:p w14:paraId="6AA6F81D" w14:textId="77777777" w:rsidR="00DA3BBC" w:rsidRPr="008F47B2" w:rsidRDefault="00DA3BBC" w:rsidP="009B1A8E">
            <w:pPr>
              <w:rPr>
                <w:rFonts w:asciiTheme="minorEastAsia" w:hAnsiTheme="minorEastAsia"/>
                <w:color w:val="FF0000"/>
                <w:szCs w:val="21"/>
              </w:rPr>
            </w:pPr>
          </w:p>
          <w:p w14:paraId="22896128"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品質管理推進責任者</w:t>
            </w:r>
          </w:p>
          <w:p w14:paraId="0B60EF3C"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工務部長　△△　△△</w:t>
            </w:r>
          </w:p>
          <w:p w14:paraId="20C69103"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連絡先　00-0000-0000、xyz</w:t>
            </w:r>
            <w:r w:rsidRPr="008F47B2">
              <w:rPr>
                <w:rFonts w:asciiTheme="minorEastAsia" w:hAnsiTheme="minorEastAsia"/>
                <w:color w:val="FF0000"/>
                <w:szCs w:val="21"/>
              </w:rPr>
              <w:t>123</w:t>
            </w:r>
            <w:r w:rsidRPr="008F47B2">
              <w:rPr>
                <w:rFonts w:asciiTheme="minorEastAsia" w:hAnsiTheme="minorEastAsia" w:hint="eastAsia"/>
                <w:color w:val="FF0000"/>
                <w:szCs w:val="21"/>
              </w:rPr>
              <w:t>@</w:t>
            </w:r>
            <w:r w:rsidRPr="008F47B2">
              <w:rPr>
                <w:rFonts w:asciiTheme="minorEastAsia" w:hAnsiTheme="minorEastAsia"/>
                <w:color w:val="FF0000"/>
                <w:szCs w:val="21"/>
              </w:rPr>
              <w:t>abc</w:t>
            </w:r>
            <w:r w:rsidRPr="008F47B2">
              <w:rPr>
                <w:rFonts w:asciiTheme="minorEastAsia" w:hAnsiTheme="minorEastAsia" w:hint="eastAsia"/>
                <w:color w:val="FF0000"/>
                <w:szCs w:val="21"/>
              </w:rPr>
              <w:t>xyz.com</w:t>
            </w:r>
          </w:p>
          <w:p w14:paraId="7CB5ED1D" w14:textId="77777777" w:rsidR="00DA3BBC" w:rsidRPr="00034FE2" w:rsidRDefault="00DA3BBC" w:rsidP="009B1A8E">
            <w:pPr>
              <w:rPr>
                <w:rFonts w:asciiTheme="minorEastAsia" w:hAnsiTheme="minorEastAsia"/>
                <w:szCs w:val="21"/>
              </w:rPr>
            </w:pPr>
          </w:p>
        </w:tc>
      </w:tr>
      <w:tr w:rsidR="00DA3BBC" w:rsidRPr="006F62FE" w14:paraId="522303D4" w14:textId="77777777" w:rsidTr="009B1A8E">
        <w:tc>
          <w:tcPr>
            <w:tcW w:w="4815" w:type="dxa"/>
          </w:tcPr>
          <w:p w14:paraId="0FC3C384" w14:textId="4F44E797" w:rsidR="00DA3BBC" w:rsidRDefault="00DA3BBC" w:rsidP="009B1A8E">
            <w:pPr>
              <w:ind w:left="210" w:hangingChars="100" w:hanging="210"/>
              <w:rPr>
                <w:rFonts w:asciiTheme="minorEastAsia" w:hAnsiTheme="minorEastAsia"/>
                <w:szCs w:val="21"/>
              </w:rPr>
            </w:pPr>
            <w:r>
              <w:rPr>
                <w:rFonts w:asciiTheme="minorEastAsia" w:hAnsiTheme="minorEastAsia" w:hint="eastAsia"/>
                <w:szCs w:val="21"/>
              </w:rPr>
              <w:t>【認定基準第</w:t>
            </w:r>
            <w:r w:rsidR="00027D86">
              <w:rPr>
                <w:rFonts w:asciiTheme="minorEastAsia" w:hAnsiTheme="minorEastAsia" w:hint="eastAsia"/>
                <w:szCs w:val="21"/>
              </w:rPr>
              <w:t>３</w:t>
            </w:r>
            <w:r>
              <w:rPr>
                <w:rFonts w:asciiTheme="minorEastAsia" w:hAnsiTheme="minorEastAsia" w:hint="eastAsia"/>
                <w:szCs w:val="21"/>
              </w:rPr>
              <w:t>項第三号】</w:t>
            </w:r>
          </w:p>
          <w:p w14:paraId="2E0AA9CC" w14:textId="77C8324C" w:rsidR="00DA3BBC" w:rsidRPr="006F62FE" w:rsidRDefault="00DA3BBC" w:rsidP="00B56249">
            <w:pPr>
              <w:ind w:left="210" w:hangingChars="100" w:hanging="210"/>
              <w:rPr>
                <w:rFonts w:asciiTheme="minorEastAsia" w:hAnsiTheme="minorEastAsia" w:hint="eastAsia"/>
                <w:szCs w:val="21"/>
              </w:rPr>
            </w:pPr>
            <w:r w:rsidRPr="006F62FE">
              <w:rPr>
                <w:rFonts w:asciiTheme="minorEastAsia" w:hAnsiTheme="minorEastAsia" w:hint="eastAsia"/>
                <w:szCs w:val="21"/>
              </w:rPr>
              <w:t>５．製造工程、作業内容等に従って社内規格が具体的かつ体系的に整備されており、かつ、船舶等が契約図面等に適合することの検査が、社内規格に基づいて適切に行われていること。</w:t>
            </w:r>
          </w:p>
        </w:tc>
        <w:tc>
          <w:tcPr>
            <w:tcW w:w="4536" w:type="dxa"/>
          </w:tcPr>
          <w:p w14:paraId="71953691"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76EBE0FB" w14:textId="4D2DDFD3" w:rsidR="00DA3BBC" w:rsidRPr="006F62FE" w:rsidRDefault="00284D6A" w:rsidP="009B1A8E">
            <w:pPr>
              <w:rPr>
                <w:rFonts w:asciiTheme="minorEastAsia" w:hAnsiTheme="minorEastAsia"/>
                <w:szCs w:val="21"/>
              </w:rPr>
            </w:pPr>
            <w:r w:rsidRPr="006F62FE">
              <w:rPr>
                <w:rFonts w:asciiTheme="minorEastAsia" w:hAnsiTheme="minorEastAsia" w:hint="eastAsia"/>
                <w:color w:val="FF0000"/>
                <w:szCs w:val="21"/>
              </w:rPr>
              <w:t>本表1．及び2．に記載のとおり</w:t>
            </w:r>
          </w:p>
        </w:tc>
      </w:tr>
    </w:tbl>
    <w:p w14:paraId="2456C597" w14:textId="77777777" w:rsidR="00DA3BBC" w:rsidRDefault="00DA3BBC" w:rsidP="00DA3BBC">
      <w:pPr>
        <w:rPr>
          <w:rFonts w:ascii="ＭＳ ゴシック" w:eastAsia="ＭＳ ゴシック" w:hAnsi="ＭＳ ゴシック"/>
          <w:szCs w:val="21"/>
        </w:rPr>
      </w:pPr>
    </w:p>
    <w:p w14:paraId="2FE70913" w14:textId="77777777" w:rsidR="00DA3BBC" w:rsidRDefault="00DA3BBC" w:rsidP="00DA3BBC">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8128FF2" w14:textId="77777777" w:rsidR="009D03B0" w:rsidRDefault="009D03B0">
      <w:pPr>
        <w:widowControl/>
        <w:jc w:val="left"/>
        <w:rPr>
          <w:rFonts w:asciiTheme="minorEastAsia" w:hAnsiTheme="minorEastAsia"/>
          <w:szCs w:val="21"/>
        </w:rPr>
      </w:pPr>
    </w:p>
    <w:p w14:paraId="1136A7BE" w14:textId="77777777" w:rsidR="008D451F" w:rsidRPr="00237E79" w:rsidRDefault="008D451F" w:rsidP="008D451F">
      <w:pPr>
        <w:widowControl/>
        <w:jc w:val="right"/>
        <w:rPr>
          <w:rFonts w:asciiTheme="minorEastAsia" w:hAnsiTheme="minorEastAsia"/>
          <w:szCs w:val="21"/>
        </w:rPr>
      </w:pPr>
      <w:r>
        <w:rPr>
          <w:rFonts w:asciiTheme="minorEastAsia" w:hAnsiTheme="minorEastAsia" w:hint="eastAsia"/>
          <w:szCs w:val="21"/>
        </w:rPr>
        <w:t>（添付</w:t>
      </w:r>
      <w:r w:rsidRPr="00237E79">
        <w:rPr>
          <w:rFonts w:asciiTheme="minorEastAsia" w:hAnsiTheme="minorEastAsia" w:hint="eastAsia"/>
          <w:szCs w:val="21"/>
        </w:rPr>
        <w:t>別表</w:t>
      </w:r>
      <w:r>
        <w:rPr>
          <w:rFonts w:asciiTheme="minorEastAsia" w:hAnsiTheme="minorEastAsia" w:hint="eastAsia"/>
          <w:szCs w:val="21"/>
        </w:rPr>
        <w:t>）</w:t>
      </w:r>
    </w:p>
    <w:tbl>
      <w:tblPr>
        <w:tblStyle w:val="a8"/>
        <w:tblW w:w="9288" w:type="dxa"/>
        <w:tblLook w:val="04A0" w:firstRow="1" w:lastRow="0" w:firstColumn="1" w:lastColumn="0" w:noHBand="0" w:noVBand="1"/>
      </w:tblPr>
      <w:tblGrid>
        <w:gridCol w:w="582"/>
        <w:gridCol w:w="1274"/>
        <w:gridCol w:w="3268"/>
        <w:gridCol w:w="4164"/>
      </w:tblGrid>
      <w:tr w:rsidR="008D451F" w:rsidRPr="00237E79" w14:paraId="71762497" w14:textId="77777777" w:rsidTr="006E7E30">
        <w:trPr>
          <w:trHeight w:val="365"/>
        </w:trPr>
        <w:tc>
          <w:tcPr>
            <w:tcW w:w="562" w:type="dxa"/>
            <w:tcBorders>
              <w:bottom w:val="double" w:sz="4" w:space="0" w:color="auto"/>
            </w:tcBorders>
            <w:vAlign w:val="center"/>
          </w:tcPr>
          <w:p w14:paraId="78CDE25C" w14:textId="77777777" w:rsidR="008D451F" w:rsidRPr="00237E79" w:rsidRDefault="008D451F" w:rsidP="006E7E30">
            <w:pPr>
              <w:jc w:val="center"/>
              <w:rPr>
                <w:rFonts w:asciiTheme="minorEastAsia" w:hAnsiTheme="minorEastAsia"/>
                <w:szCs w:val="21"/>
              </w:rPr>
            </w:pPr>
          </w:p>
        </w:tc>
        <w:tc>
          <w:tcPr>
            <w:tcW w:w="1276" w:type="dxa"/>
            <w:tcBorders>
              <w:bottom w:val="double" w:sz="4" w:space="0" w:color="auto"/>
            </w:tcBorders>
            <w:shd w:val="clear" w:color="auto" w:fill="auto"/>
            <w:vAlign w:val="center"/>
          </w:tcPr>
          <w:p w14:paraId="0D71E86C" w14:textId="77777777" w:rsidR="008D451F" w:rsidRPr="00237E79" w:rsidRDefault="008D451F" w:rsidP="006E7E30">
            <w:pPr>
              <w:jc w:val="center"/>
              <w:rPr>
                <w:rFonts w:asciiTheme="minorEastAsia" w:hAnsiTheme="minorEastAsia"/>
                <w:szCs w:val="21"/>
              </w:rPr>
            </w:pPr>
            <w:r w:rsidRPr="00237E79">
              <w:rPr>
                <w:rFonts w:asciiTheme="minorEastAsia" w:hAnsiTheme="minorEastAsia" w:hint="eastAsia"/>
                <w:szCs w:val="21"/>
              </w:rPr>
              <w:t>工程</w:t>
            </w:r>
          </w:p>
        </w:tc>
        <w:tc>
          <w:tcPr>
            <w:tcW w:w="3276" w:type="dxa"/>
            <w:tcBorders>
              <w:bottom w:val="double" w:sz="4" w:space="0" w:color="auto"/>
            </w:tcBorders>
            <w:shd w:val="clear" w:color="auto" w:fill="auto"/>
            <w:vAlign w:val="center"/>
          </w:tcPr>
          <w:p w14:paraId="65EE3A98" w14:textId="77777777" w:rsidR="008D451F" w:rsidRPr="00237E79" w:rsidRDefault="008D451F" w:rsidP="006E7E30">
            <w:pPr>
              <w:jc w:val="center"/>
              <w:rPr>
                <w:rFonts w:asciiTheme="minorEastAsia" w:hAnsiTheme="minorEastAsia"/>
                <w:szCs w:val="21"/>
              </w:rPr>
            </w:pPr>
            <w:r w:rsidRPr="00237E79">
              <w:rPr>
                <w:rFonts w:asciiTheme="minorEastAsia" w:hAnsiTheme="minorEastAsia" w:hint="eastAsia"/>
                <w:szCs w:val="21"/>
              </w:rPr>
              <w:t>検査</w:t>
            </w:r>
          </w:p>
        </w:tc>
        <w:tc>
          <w:tcPr>
            <w:tcW w:w="4174" w:type="dxa"/>
            <w:tcBorders>
              <w:bottom w:val="double" w:sz="4" w:space="0" w:color="auto"/>
            </w:tcBorders>
            <w:shd w:val="clear" w:color="auto" w:fill="auto"/>
            <w:vAlign w:val="center"/>
          </w:tcPr>
          <w:p w14:paraId="7F4ABE5E" w14:textId="77777777" w:rsidR="008D451F" w:rsidRPr="00237E79" w:rsidRDefault="008D451F" w:rsidP="006E7E30">
            <w:pPr>
              <w:jc w:val="center"/>
              <w:rPr>
                <w:rFonts w:asciiTheme="minorEastAsia" w:hAnsiTheme="minorEastAsia"/>
                <w:szCs w:val="21"/>
              </w:rPr>
            </w:pPr>
            <w:r w:rsidRPr="00237E79">
              <w:rPr>
                <w:rFonts w:asciiTheme="minorEastAsia" w:hAnsiTheme="minorEastAsia" w:hint="eastAsia"/>
                <w:szCs w:val="21"/>
              </w:rPr>
              <w:t>検査設備</w:t>
            </w:r>
          </w:p>
        </w:tc>
      </w:tr>
      <w:tr w:rsidR="008D451F" w:rsidRPr="00237E79" w14:paraId="6990339A" w14:textId="77777777" w:rsidTr="006E7E30">
        <w:trPr>
          <w:trHeight w:val="181"/>
        </w:trPr>
        <w:tc>
          <w:tcPr>
            <w:tcW w:w="562" w:type="dxa"/>
            <w:vMerge w:val="restart"/>
            <w:tcBorders>
              <w:top w:val="double" w:sz="4" w:space="0" w:color="auto"/>
            </w:tcBorders>
            <w:textDirection w:val="tbRlV"/>
            <w:vAlign w:val="center"/>
          </w:tcPr>
          <w:p w14:paraId="5C66AC37" w14:textId="77777777" w:rsidR="008D451F" w:rsidRPr="00237E79" w:rsidRDefault="008D451F" w:rsidP="006E7E30">
            <w:pPr>
              <w:ind w:left="113" w:right="113"/>
              <w:jc w:val="center"/>
              <w:rPr>
                <w:rFonts w:asciiTheme="minorEastAsia" w:hAnsiTheme="minorEastAsia"/>
                <w:szCs w:val="21"/>
              </w:rPr>
            </w:pPr>
            <w:r w:rsidRPr="00237E79">
              <w:rPr>
                <w:rFonts w:asciiTheme="minorEastAsia" w:hAnsiTheme="minorEastAsia" w:hint="eastAsia"/>
                <w:szCs w:val="21"/>
              </w:rPr>
              <w:t>船舶又は船体の製造又は修繕をする事業活動</w:t>
            </w:r>
          </w:p>
        </w:tc>
        <w:tc>
          <w:tcPr>
            <w:tcW w:w="1276" w:type="dxa"/>
            <w:vMerge w:val="restart"/>
            <w:tcBorders>
              <w:top w:val="double" w:sz="4" w:space="0" w:color="auto"/>
            </w:tcBorders>
          </w:tcPr>
          <w:p w14:paraId="69E9A174"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加工</w:t>
            </w:r>
          </w:p>
        </w:tc>
        <w:tc>
          <w:tcPr>
            <w:tcW w:w="3276" w:type="dxa"/>
            <w:tcBorders>
              <w:top w:val="single" w:sz="4" w:space="0" w:color="auto"/>
            </w:tcBorders>
          </w:tcPr>
          <w:p w14:paraId="42E3D96C"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切断面等の外観検査</w:t>
            </w:r>
          </w:p>
        </w:tc>
        <w:tc>
          <w:tcPr>
            <w:tcW w:w="4174" w:type="dxa"/>
            <w:tcBorders>
              <w:top w:val="single" w:sz="4" w:space="0" w:color="auto"/>
            </w:tcBorders>
          </w:tcPr>
          <w:p w14:paraId="3A18EEDC" w14:textId="115047CF" w:rsidR="008D451F" w:rsidRPr="0016535A" w:rsidRDefault="00FC3BA3" w:rsidP="00246867">
            <w:pPr>
              <w:rPr>
                <w:rFonts w:asciiTheme="minorEastAsia" w:hAnsiTheme="minorEastAsia"/>
                <w:color w:val="FF0000"/>
                <w:szCs w:val="21"/>
              </w:rPr>
            </w:pPr>
            <w:r w:rsidRPr="008F47B2">
              <w:rPr>
                <w:rFonts w:asciiTheme="minorEastAsia" w:hAnsiTheme="minorEastAsia" w:hint="eastAsia"/>
                <w:color w:val="FF0000"/>
                <w:szCs w:val="21"/>
              </w:rPr>
              <w:t>（記載例）</w:t>
            </w:r>
            <w:r w:rsidR="008D451F" w:rsidRPr="0016535A">
              <w:rPr>
                <w:rFonts w:asciiTheme="minorEastAsia" w:hAnsiTheme="minorEastAsia" w:hint="eastAsia"/>
                <w:color w:val="FF0000"/>
                <w:szCs w:val="21"/>
              </w:rPr>
              <w:t>精度が管理されているNC工作機械により加工</w:t>
            </w:r>
          </w:p>
        </w:tc>
      </w:tr>
      <w:tr w:rsidR="008D451F" w:rsidRPr="00237E79" w14:paraId="42B74AD9" w14:textId="77777777" w:rsidTr="006E7E30">
        <w:trPr>
          <w:trHeight w:val="50"/>
        </w:trPr>
        <w:tc>
          <w:tcPr>
            <w:tcW w:w="562" w:type="dxa"/>
            <w:vMerge/>
            <w:textDirection w:val="tbRlV"/>
            <w:vAlign w:val="center"/>
          </w:tcPr>
          <w:p w14:paraId="5C18984D"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36979764" w14:textId="77777777" w:rsidR="008D451F" w:rsidRPr="00237E79" w:rsidRDefault="008D451F" w:rsidP="006E7E30">
            <w:pPr>
              <w:jc w:val="left"/>
              <w:rPr>
                <w:rFonts w:asciiTheme="minorEastAsia" w:hAnsiTheme="minorEastAsia"/>
                <w:szCs w:val="21"/>
              </w:rPr>
            </w:pPr>
          </w:p>
        </w:tc>
        <w:tc>
          <w:tcPr>
            <w:tcW w:w="3276" w:type="dxa"/>
            <w:tcBorders>
              <w:top w:val="single" w:sz="4" w:space="0" w:color="auto"/>
            </w:tcBorders>
          </w:tcPr>
          <w:p w14:paraId="7097B3DD"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加工部材等の寸法検査</w:t>
            </w:r>
          </w:p>
        </w:tc>
        <w:tc>
          <w:tcPr>
            <w:tcW w:w="4174" w:type="dxa"/>
            <w:tcBorders>
              <w:top w:val="single" w:sz="4" w:space="0" w:color="auto"/>
            </w:tcBorders>
          </w:tcPr>
          <w:p w14:paraId="06DC0BA4" w14:textId="77777777" w:rsidR="008D451F" w:rsidRPr="0016535A" w:rsidRDefault="008D451F" w:rsidP="006E7E30">
            <w:pPr>
              <w:rPr>
                <w:rFonts w:asciiTheme="minorEastAsia" w:hAnsiTheme="minorEastAsia"/>
                <w:color w:val="FF0000"/>
                <w:szCs w:val="21"/>
              </w:rPr>
            </w:pPr>
          </w:p>
        </w:tc>
      </w:tr>
      <w:tr w:rsidR="008D451F" w:rsidRPr="00237E79" w14:paraId="7D8ED1F9" w14:textId="77777777" w:rsidTr="006E7E30">
        <w:trPr>
          <w:trHeight w:val="156"/>
        </w:trPr>
        <w:tc>
          <w:tcPr>
            <w:tcW w:w="562" w:type="dxa"/>
            <w:vMerge/>
            <w:textDirection w:val="tbRlV"/>
            <w:vAlign w:val="center"/>
          </w:tcPr>
          <w:p w14:paraId="0CBF507C"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227F5CDF" w14:textId="77777777" w:rsidR="008D451F" w:rsidRPr="00237E79" w:rsidRDefault="008D451F" w:rsidP="006E7E30">
            <w:pPr>
              <w:jc w:val="left"/>
              <w:rPr>
                <w:rFonts w:asciiTheme="minorEastAsia" w:hAnsiTheme="minorEastAsia"/>
                <w:szCs w:val="21"/>
              </w:rPr>
            </w:pPr>
          </w:p>
        </w:tc>
        <w:tc>
          <w:tcPr>
            <w:tcW w:w="3276" w:type="dxa"/>
            <w:tcBorders>
              <w:top w:val="single" w:sz="4" w:space="0" w:color="auto"/>
            </w:tcBorders>
          </w:tcPr>
          <w:p w14:paraId="0B1A96DB"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開先の寸法検査</w:t>
            </w:r>
          </w:p>
        </w:tc>
        <w:tc>
          <w:tcPr>
            <w:tcW w:w="4174" w:type="dxa"/>
            <w:tcBorders>
              <w:top w:val="single" w:sz="4" w:space="0" w:color="auto"/>
            </w:tcBorders>
          </w:tcPr>
          <w:p w14:paraId="1619F9BF" w14:textId="1E51281C" w:rsidR="008D451F" w:rsidRPr="0016535A" w:rsidRDefault="00FC3BA3" w:rsidP="00246867">
            <w:pPr>
              <w:rPr>
                <w:rFonts w:asciiTheme="minorEastAsia" w:hAnsiTheme="minorEastAsia"/>
                <w:color w:val="FF0000"/>
                <w:szCs w:val="21"/>
              </w:rPr>
            </w:pPr>
            <w:r w:rsidRPr="008F47B2">
              <w:rPr>
                <w:rFonts w:asciiTheme="minorEastAsia" w:hAnsiTheme="minorEastAsia" w:hint="eastAsia"/>
                <w:color w:val="FF0000"/>
                <w:szCs w:val="21"/>
              </w:rPr>
              <w:t>（記載例）</w:t>
            </w:r>
            <w:r w:rsidR="008D451F" w:rsidRPr="0016535A">
              <w:rPr>
                <w:rFonts w:asciiTheme="minorEastAsia" w:hAnsiTheme="minorEastAsia" w:hint="eastAsia"/>
                <w:color w:val="FF0000"/>
                <w:szCs w:val="21"/>
              </w:rPr>
              <w:t>開先ゲージ等</w:t>
            </w:r>
          </w:p>
        </w:tc>
      </w:tr>
      <w:tr w:rsidR="008D451F" w:rsidRPr="00237E79" w14:paraId="0A074B12" w14:textId="77777777" w:rsidTr="006E7E30">
        <w:tc>
          <w:tcPr>
            <w:tcW w:w="562" w:type="dxa"/>
            <w:vMerge/>
            <w:textDirection w:val="tbRlV"/>
            <w:vAlign w:val="center"/>
          </w:tcPr>
          <w:p w14:paraId="6B1A497F" w14:textId="77777777" w:rsidR="008D451F" w:rsidRPr="00237E79" w:rsidRDefault="008D451F" w:rsidP="006E7E30">
            <w:pPr>
              <w:ind w:left="113" w:right="113"/>
              <w:jc w:val="center"/>
              <w:rPr>
                <w:rFonts w:asciiTheme="minorEastAsia" w:hAnsiTheme="minorEastAsia"/>
                <w:szCs w:val="21"/>
              </w:rPr>
            </w:pPr>
          </w:p>
        </w:tc>
        <w:tc>
          <w:tcPr>
            <w:tcW w:w="1276" w:type="dxa"/>
            <w:vMerge w:val="restart"/>
            <w:tcBorders>
              <w:top w:val="single" w:sz="4" w:space="0" w:color="auto"/>
            </w:tcBorders>
          </w:tcPr>
          <w:p w14:paraId="6A8279B5"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組立・搭載</w:t>
            </w:r>
          </w:p>
        </w:tc>
        <w:tc>
          <w:tcPr>
            <w:tcW w:w="3276" w:type="dxa"/>
            <w:tcBorders>
              <w:top w:val="single" w:sz="4" w:space="0" w:color="auto"/>
            </w:tcBorders>
          </w:tcPr>
          <w:p w14:paraId="2A83F63D"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部材間の配置寸法検査</w:t>
            </w:r>
          </w:p>
        </w:tc>
        <w:tc>
          <w:tcPr>
            <w:tcW w:w="4174" w:type="dxa"/>
            <w:tcBorders>
              <w:top w:val="single" w:sz="4" w:space="0" w:color="auto"/>
            </w:tcBorders>
          </w:tcPr>
          <w:p w14:paraId="238A41B4" w14:textId="77777777" w:rsidR="008D451F" w:rsidRPr="0016535A" w:rsidRDefault="008D451F" w:rsidP="006E7E30">
            <w:pPr>
              <w:jc w:val="left"/>
              <w:rPr>
                <w:rFonts w:asciiTheme="minorEastAsia" w:hAnsiTheme="minorEastAsia"/>
                <w:color w:val="FF0000"/>
                <w:szCs w:val="21"/>
              </w:rPr>
            </w:pPr>
          </w:p>
        </w:tc>
      </w:tr>
      <w:tr w:rsidR="008D451F" w:rsidRPr="00237E79" w14:paraId="19A28E09" w14:textId="77777777" w:rsidTr="006E7E30">
        <w:tc>
          <w:tcPr>
            <w:tcW w:w="562" w:type="dxa"/>
            <w:vMerge/>
            <w:textDirection w:val="tbRlV"/>
            <w:vAlign w:val="center"/>
          </w:tcPr>
          <w:p w14:paraId="54D79940"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6E1F106D" w14:textId="77777777" w:rsidR="008D451F" w:rsidRPr="00237E79" w:rsidRDefault="008D451F" w:rsidP="006E7E30">
            <w:pPr>
              <w:jc w:val="left"/>
              <w:rPr>
                <w:rFonts w:asciiTheme="minorEastAsia" w:hAnsiTheme="minorEastAsia"/>
                <w:szCs w:val="21"/>
              </w:rPr>
            </w:pPr>
          </w:p>
        </w:tc>
        <w:tc>
          <w:tcPr>
            <w:tcW w:w="3276" w:type="dxa"/>
            <w:tcBorders>
              <w:top w:val="single" w:sz="4" w:space="0" w:color="auto"/>
            </w:tcBorders>
          </w:tcPr>
          <w:p w14:paraId="38C6202E"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ブロックの寸法検査</w:t>
            </w:r>
          </w:p>
        </w:tc>
        <w:tc>
          <w:tcPr>
            <w:tcW w:w="4174" w:type="dxa"/>
            <w:tcBorders>
              <w:top w:val="single" w:sz="4" w:space="0" w:color="auto"/>
            </w:tcBorders>
          </w:tcPr>
          <w:p w14:paraId="23CD64D9" w14:textId="77777777" w:rsidR="008D451F" w:rsidRPr="0016535A" w:rsidRDefault="008D451F" w:rsidP="006E7E30">
            <w:pPr>
              <w:jc w:val="left"/>
              <w:rPr>
                <w:rFonts w:asciiTheme="minorEastAsia" w:hAnsiTheme="minorEastAsia"/>
                <w:color w:val="FF0000"/>
                <w:szCs w:val="21"/>
              </w:rPr>
            </w:pPr>
          </w:p>
        </w:tc>
      </w:tr>
      <w:tr w:rsidR="008D451F" w:rsidRPr="00237E79" w14:paraId="65C3E123" w14:textId="77777777" w:rsidTr="006E7E30">
        <w:tc>
          <w:tcPr>
            <w:tcW w:w="562" w:type="dxa"/>
            <w:vMerge/>
            <w:textDirection w:val="tbRlV"/>
            <w:vAlign w:val="center"/>
          </w:tcPr>
          <w:p w14:paraId="0C2FA166"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1A4F8D64" w14:textId="77777777" w:rsidR="008D451F" w:rsidRPr="00237E79" w:rsidRDefault="008D451F" w:rsidP="006E7E30">
            <w:pPr>
              <w:jc w:val="left"/>
              <w:rPr>
                <w:rFonts w:asciiTheme="minorEastAsia" w:hAnsiTheme="minorEastAsia"/>
                <w:szCs w:val="21"/>
              </w:rPr>
            </w:pPr>
          </w:p>
        </w:tc>
        <w:tc>
          <w:tcPr>
            <w:tcW w:w="3276" w:type="dxa"/>
            <w:tcBorders>
              <w:top w:val="single" w:sz="4" w:space="0" w:color="auto"/>
            </w:tcBorders>
          </w:tcPr>
          <w:p w14:paraId="78EFE5CE"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ブロック搭載時におけるブロック寸法等検査</w:t>
            </w:r>
          </w:p>
        </w:tc>
        <w:tc>
          <w:tcPr>
            <w:tcW w:w="4174" w:type="dxa"/>
            <w:tcBorders>
              <w:top w:val="single" w:sz="4" w:space="0" w:color="auto"/>
            </w:tcBorders>
          </w:tcPr>
          <w:p w14:paraId="264FFDAF" w14:textId="77777777" w:rsidR="008D451F" w:rsidRPr="0016535A" w:rsidRDefault="008D451F" w:rsidP="006E7E30">
            <w:pPr>
              <w:jc w:val="left"/>
              <w:rPr>
                <w:rFonts w:asciiTheme="minorEastAsia" w:hAnsiTheme="minorEastAsia"/>
                <w:color w:val="FF0000"/>
                <w:szCs w:val="21"/>
              </w:rPr>
            </w:pPr>
          </w:p>
        </w:tc>
      </w:tr>
      <w:tr w:rsidR="008D451F" w:rsidRPr="00237E79" w14:paraId="09CF5932" w14:textId="77777777" w:rsidTr="006E7E30">
        <w:trPr>
          <w:trHeight w:val="254"/>
        </w:trPr>
        <w:tc>
          <w:tcPr>
            <w:tcW w:w="562" w:type="dxa"/>
            <w:vMerge/>
            <w:textDirection w:val="tbRlV"/>
            <w:vAlign w:val="center"/>
          </w:tcPr>
          <w:p w14:paraId="26A0EF42" w14:textId="77777777" w:rsidR="008D451F" w:rsidRPr="00237E79" w:rsidRDefault="008D451F" w:rsidP="006E7E30">
            <w:pPr>
              <w:ind w:left="113" w:right="113"/>
              <w:jc w:val="center"/>
              <w:rPr>
                <w:rFonts w:asciiTheme="minorEastAsia" w:hAnsiTheme="minorEastAsia"/>
                <w:szCs w:val="21"/>
              </w:rPr>
            </w:pPr>
          </w:p>
        </w:tc>
        <w:tc>
          <w:tcPr>
            <w:tcW w:w="1276" w:type="dxa"/>
            <w:vMerge w:val="restart"/>
          </w:tcPr>
          <w:p w14:paraId="07076DE7"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溶接</w:t>
            </w:r>
          </w:p>
        </w:tc>
        <w:tc>
          <w:tcPr>
            <w:tcW w:w="3276" w:type="dxa"/>
          </w:tcPr>
          <w:p w14:paraId="430FEFDD"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接合部等の外観検査</w:t>
            </w:r>
          </w:p>
        </w:tc>
        <w:tc>
          <w:tcPr>
            <w:tcW w:w="4174" w:type="dxa"/>
          </w:tcPr>
          <w:p w14:paraId="5571CCEC" w14:textId="1CAE57DD" w:rsidR="008D451F" w:rsidRPr="0016535A" w:rsidRDefault="00FC3BA3" w:rsidP="00246867">
            <w:pPr>
              <w:rPr>
                <w:rFonts w:asciiTheme="minorEastAsia" w:hAnsiTheme="minorEastAsia"/>
                <w:color w:val="FF0000"/>
                <w:szCs w:val="21"/>
              </w:rPr>
            </w:pPr>
            <w:r w:rsidRPr="008F47B2">
              <w:rPr>
                <w:rFonts w:asciiTheme="minorEastAsia" w:hAnsiTheme="minorEastAsia" w:hint="eastAsia"/>
                <w:color w:val="FF0000"/>
                <w:szCs w:val="21"/>
              </w:rPr>
              <w:t>（記載例）</w:t>
            </w:r>
            <w:r w:rsidR="008D451F" w:rsidRPr="0016535A">
              <w:rPr>
                <w:rFonts w:asciiTheme="minorEastAsia" w:hAnsiTheme="minorEastAsia" w:hint="eastAsia"/>
                <w:color w:val="FF0000"/>
                <w:szCs w:val="21"/>
              </w:rPr>
              <w:t>溶接技りょう試験に合格した有資格者が検査</w:t>
            </w:r>
          </w:p>
        </w:tc>
      </w:tr>
      <w:tr w:rsidR="008D451F" w:rsidRPr="00237E79" w14:paraId="336CED30" w14:textId="77777777" w:rsidTr="006E7E30">
        <w:tc>
          <w:tcPr>
            <w:tcW w:w="562" w:type="dxa"/>
            <w:vMerge/>
            <w:textDirection w:val="tbRlV"/>
            <w:vAlign w:val="center"/>
          </w:tcPr>
          <w:p w14:paraId="729D965F"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229EB818" w14:textId="77777777" w:rsidR="008D451F" w:rsidRPr="00237E79" w:rsidRDefault="008D451F" w:rsidP="006E7E30">
            <w:pPr>
              <w:jc w:val="left"/>
              <w:rPr>
                <w:rFonts w:asciiTheme="minorEastAsia" w:hAnsiTheme="minorEastAsia"/>
                <w:szCs w:val="21"/>
              </w:rPr>
            </w:pPr>
          </w:p>
        </w:tc>
        <w:tc>
          <w:tcPr>
            <w:tcW w:w="3276" w:type="dxa"/>
          </w:tcPr>
          <w:p w14:paraId="3E0934AE"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接合部等の内部欠陥検査</w:t>
            </w:r>
          </w:p>
        </w:tc>
        <w:tc>
          <w:tcPr>
            <w:tcW w:w="4174" w:type="dxa"/>
          </w:tcPr>
          <w:p w14:paraId="0236C763" w14:textId="1BD54777" w:rsidR="008D451F" w:rsidRPr="0016535A" w:rsidRDefault="00FC3BA3" w:rsidP="00246867">
            <w:pPr>
              <w:rPr>
                <w:rFonts w:asciiTheme="minorEastAsia" w:hAnsiTheme="minorEastAsia"/>
                <w:color w:val="FF0000"/>
                <w:szCs w:val="21"/>
              </w:rPr>
            </w:pPr>
            <w:r w:rsidRPr="008F47B2">
              <w:rPr>
                <w:rFonts w:asciiTheme="minorEastAsia" w:hAnsiTheme="minorEastAsia" w:hint="eastAsia"/>
                <w:color w:val="FF0000"/>
                <w:szCs w:val="21"/>
              </w:rPr>
              <w:t>（記載例）</w:t>
            </w:r>
            <w:r w:rsidR="008D451F" w:rsidRPr="0016535A">
              <w:rPr>
                <w:rFonts w:asciiTheme="minorEastAsia" w:hAnsiTheme="minorEastAsia" w:hint="eastAsia"/>
                <w:color w:val="FF0000"/>
                <w:szCs w:val="21"/>
              </w:rPr>
              <w:t>レントゲン</w:t>
            </w:r>
          </w:p>
          <w:p w14:paraId="0A8BE215" w14:textId="77777777" w:rsidR="008D451F" w:rsidRPr="0016535A" w:rsidRDefault="008D451F" w:rsidP="006E7E30">
            <w:pPr>
              <w:jc w:val="left"/>
              <w:rPr>
                <w:rFonts w:asciiTheme="minorEastAsia" w:hAnsiTheme="minorEastAsia"/>
                <w:color w:val="FF0000"/>
                <w:szCs w:val="21"/>
              </w:rPr>
            </w:pPr>
            <w:r w:rsidRPr="0016535A">
              <w:rPr>
                <w:rFonts w:asciiTheme="minorEastAsia" w:hAnsiTheme="minorEastAsia" w:hint="eastAsia"/>
                <w:color w:val="FF0000"/>
                <w:szCs w:val="21"/>
              </w:rPr>
              <w:t>※外部の専門事業者が所有・維持管理</w:t>
            </w:r>
          </w:p>
        </w:tc>
      </w:tr>
      <w:tr w:rsidR="008D451F" w:rsidRPr="00237E79" w14:paraId="55271DB9" w14:textId="77777777" w:rsidTr="006E7E30">
        <w:trPr>
          <w:trHeight w:val="225"/>
        </w:trPr>
        <w:tc>
          <w:tcPr>
            <w:tcW w:w="562" w:type="dxa"/>
            <w:vMerge/>
            <w:textDirection w:val="tbRlV"/>
            <w:vAlign w:val="center"/>
          </w:tcPr>
          <w:p w14:paraId="74D425B0" w14:textId="77777777" w:rsidR="008D451F" w:rsidRPr="00237E79" w:rsidRDefault="008D451F" w:rsidP="006E7E30">
            <w:pPr>
              <w:ind w:left="113" w:right="113"/>
              <w:jc w:val="center"/>
              <w:rPr>
                <w:rFonts w:asciiTheme="minorEastAsia" w:hAnsiTheme="minorEastAsia"/>
                <w:szCs w:val="21"/>
              </w:rPr>
            </w:pPr>
          </w:p>
        </w:tc>
        <w:tc>
          <w:tcPr>
            <w:tcW w:w="1276" w:type="dxa"/>
            <w:vMerge w:val="restart"/>
          </w:tcPr>
          <w:p w14:paraId="09B6CB09"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塗装</w:t>
            </w:r>
          </w:p>
        </w:tc>
        <w:tc>
          <w:tcPr>
            <w:tcW w:w="3276" w:type="dxa"/>
          </w:tcPr>
          <w:p w14:paraId="4497DE54"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塗装下地の表面状態検査</w:t>
            </w:r>
          </w:p>
        </w:tc>
        <w:tc>
          <w:tcPr>
            <w:tcW w:w="4174" w:type="dxa"/>
          </w:tcPr>
          <w:p w14:paraId="11390FFD" w14:textId="77777777" w:rsidR="008D451F" w:rsidRPr="0016535A" w:rsidRDefault="008D451F" w:rsidP="006E7E30">
            <w:pPr>
              <w:jc w:val="left"/>
              <w:rPr>
                <w:rFonts w:asciiTheme="minorEastAsia" w:hAnsiTheme="minorEastAsia"/>
                <w:color w:val="FF0000"/>
                <w:szCs w:val="21"/>
              </w:rPr>
            </w:pPr>
          </w:p>
        </w:tc>
      </w:tr>
      <w:tr w:rsidR="008D451F" w:rsidRPr="00237E79" w14:paraId="7FF35A13" w14:textId="77777777" w:rsidTr="006E7E30">
        <w:trPr>
          <w:trHeight w:val="256"/>
        </w:trPr>
        <w:tc>
          <w:tcPr>
            <w:tcW w:w="562" w:type="dxa"/>
            <w:vMerge/>
            <w:textDirection w:val="tbRlV"/>
            <w:vAlign w:val="center"/>
          </w:tcPr>
          <w:p w14:paraId="58AC209E"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5E6C2224" w14:textId="77777777" w:rsidR="008D451F" w:rsidRPr="00237E79" w:rsidRDefault="008D451F" w:rsidP="006E7E30">
            <w:pPr>
              <w:jc w:val="left"/>
              <w:rPr>
                <w:rFonts w:asciiTheme="minorEastAsia" w:hAnsiTheme="minorEastAsia"/>
                <w:szCs w:val="21"/>
              </w:rPr>
            </w:pPr>
          </w:p>
        </w:tc>
        <w:tc>
          <w:tcPr>
            <w:tcW w:w="3276" w:type="dxa"/>
          </w:tcPr>
          <w:p w14:paraId="7566A9A0"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塗装部の膜厚検査</w:t>
            </w:r>
          </w:p>
        </w:tc>
        <w:tc>
          <w:tcPr>
            <w:tcW w:w="4174" w:type="dxa"/>
          </w:tcPr>
          <w:p w14:paraId="7E864433" w14:textId="77777777" w:rsidR="008D451F" w:rsidRPr="0016535A" w:rsidRDefault="008D451F" w:rsidP="006E7E30">
            <w:pPr>
              <w:jc w:val="left"/>
              <w:rPr>
                <w:rFonts w:asciiTheme="minorEastAsia" w:hAnsiTheme="minorEastAsia"/>
                <w:color w:val="FF0000"/>
                <w:szCs w:val="21"/>
              </w:rPr>
            </w:pPr>
          </w:p>
        </w:tc>
      </w:tr>
      <w:tr w:rsidR="008D451F" w:rsidRPr="00237E79" w14:paraId="72064A03" w14:textId="77777777" w:rsidTr="006E7E30">
        <w:trPr>
          <w:trHeight w:val="135"/>
        </w:trPr>
        <w:tc>
          <w:tcPr>
            <w:tcW w:w="562" w:type="dxa"/>
            <w:vMerge/>
            <w:textDirection w:val="tbRlV"/>
            <w:vAlign w:val="center"/>
          </w:tcPr>
          <w:p w14:paraId="35D38D5A" w14:textId="77777777" w:rsidR="008D451F" w:rsidRPr="00237E79" w:rsidRDefault="008D451F" w:rsidP="006E7E30">
            <w:pPr>
              <w:ind w:left="113" w:right="113"/>
              <w:jc w:val="center"/>
              <w:rPr>
                <w:rFonts w:asciiTheme="minorEastAsia" w:hAnsiTheme="minorEastAsia"/>
                <w:szCs w:val="21"/>
              </w:rPr>
            </w:pPr>
          </w:p>
        </w:tc>
        <w:tc>
          <w:tcPr>
            <w:tcW w:w="1276" w:type="dxa"/>
            <w:vMerge w:val="restart"/>
          </w:tcPr>
          <w:p w14:paraId="0FE298AE"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配管</w:t>
            </w:r>
          </w:p>
        </w:tc>
        <w:tc>
          <w:tcPr>
            <w:tcW w:w="3276" w:type="dxa"/>
          </w:tcPr>
          <w:p w14:paraId="0307FCAB"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管一品の寸法検査</w:t>
            </w:r>
          </w:p>
        </w:tc>
        <w:tc>
          <w:tcPr>
            <w:tcW w:w="4174" w:type="dxa"/>
          </w:tcPr>
          <w:p w14:paraId="6474DB19" w14:textId="77777777" w:rsidR="008D451F" w:rsidRPr="0016535A" w:rsidRDefault="008D451F" w:rsidP="006E7E30">
            <w:pPr>
              <w:jc w:val="left"/>
              <w:rPr>
                <w:rFonts w:asciiTheme="minorEastAsia" w:hAnsiTheme="minorEastAsia"/>
                <w:color w:val="FF0000"/>
                <w:szCs w:val="21"/>
              </w:rPr>
            </w:pPr>
          </w:p>
        </w:tc>
      </w:tr>
      <w:tr w:rsidR="008D451F" w:rsidRPr="00237E79" w14:paraId="0FB1D53F" w14:textId="77777777" w:rsidTr="006E7E30">
        <w:trPr>
          <w:trHeight w:val="93"/>
        </w:trPr>
        <w:tc>
          <w:tcPr>
            <w:tcW w:w="562" w:type="dxa"/>
            <w:vMerge/>
            <w:textDirection w:val="tbRlV"/>
            <w:vAlign w:val="center"/>
          </w:tcPr>
          <w:p w14:paraId="76525690"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4FCFCDB8" w14:textId="77777777" w:rsidR="008D451F" w:rsidRPr="00237E79" w:rsidRDefault="008D451F" w:rsidP="006E7E30">
            <w:pPr>
              <w:jc w:val="left"/>
              <w:rPr>
                <w:rFonts w:asciiTheme="minorEastAsia" w:hAnsiTheme="minorEastAsia"/>
                <w:szCs w:val="21"/>
              </w:rPr>
            </w:pPr>
          </w:p>
        </w:tc>
        <w:tc>
          <w:tcPr>
            <w:tcW w:w="3276" w:type="dxa"/>
          </w:tcPr>
          <w:p w14:paraId="7213EBF9"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配管接合部の漏洩検査</w:t>
            </w:r>
          </w:p>
        </w:tc>
        <w:tc>
          <w:tcPr>
            <w:tcW w:w="4174" w:type="dxa"/>
          </w:tcPr>
          <w:p w14:paraId="0150B163" w14:textId="77777777" w:rsidR="008D451F" w:rsidRPr="0016535A" w:rsidRDefault="008D451F" w:rsidP="006E7E30">
            <w:pPr>
              <w:jc w:val="left"/>
              <w:rPr>
                <w:rFonts w:asciiTheme="minorEastAsia" w:hAnsiTheme="minorEastAsia"/>
                <w:color w:val="FF0000"/>
                <w:szCs w:val="21"/>
              </w:rPr>
            </w:pPr>
          </w:p>
        </w:tc>
      </w:tr>
      <w:tr w:rsidR="008D451F" w:rsidRPr="00237E79" w14:paraId="2424F04E" w14:textId="77777777" w:rsidTr="006E7E30">
        <w:tc>
          <w:tcPr>
            <w:tcW w:w="562" w:type="dxa"/>
            <w:vMerge/>
            <w:textDirection w:val="tbRlV"/>
            <w:vAlign w:val="center"/>
          </w:tcPr>
          <w:p w14:paraId="344E80CB" w14:textId="77777777" w:rsidR="008D451F" w:rsidRPr="00237E79" w:rsidRDefault="008D451F" w:rsidP="006E7E30">
            <w:pPr>
              <w:ind w:left="113" w:right="113"/>
              <w:jc w:val="center"/>
              <w:rPr>
                <w:rFonts w:asciiTheme="minorEastAsia" w:hAnsiTheme="minorEastAsia"/>
                <w:szCs w:val="21"/>
              </w:rPr>
            </w:pPr>
          </w:p>
        </w:tc>
        <w:tc>
          <w:tcPr>
            <w:tcW w:w="1276" w:type="dxa"/>
            <w:vMerge w:val="restart"/>
          </w:tcPr>
          <w:p w14:paraId="42AFC5D9"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機械据付・試運転</w:t>
            </w:r>
          </w:p>
        </w:tc>
        <w:tc>
          <w:tcPr>
            <w:tcW w:w="3276" w:type="dxa"/>
          </w:tcPr>
          <w:p w14:paraId="6C45ECB6"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舶用機器等の船舶又は船体への据付検査</w:t>
            </w:r>
          </w:p>
        </w:tc>
        <w:tc>
          <w:tcPr>
            <w:tcW w:w="4174" w:type="dxa"/>
          </w:tcPr>
          <w:p w14:paraId="5196E03A" w14:textId="77777777" w:rsidR="008D451F" w:rsidRPr="0016535A" w:rsidRDefault="008D451F" w:rsidP="006E7E30">
            <w:pPr>
              <w:jc w:val="left"/>
              <w:rPr>
                <w:rFonts w:asciiTheme="minorEastAsia" w:hAnsiTheme="minorEastAsia"/>
                <w:color w:val="FF0000"/>
                <w:szCs w:val="21"/>
              </w:rPr>
            </w:pPr>
          </w:p>
        </w:tc>
      </w:tr>
      <w:tr w:rsidR="008D451F" w:rsidRPr="00237E79" w14:paraId="202D5BFA" w14:textId="77777777" w:rsidTr="006E7E30">
        <w:tc>
          <w:tcPr>
            <w:tcW w:w="562" w:type="dxa"/>
            <w:vMerge/>
            <w:textDirection w:val="tbRlV"/>
            <w:vAlign w:val="center"/>
          </w:tcPr>
          <w:p w14:paraId="3823B501"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4CE3CAF1" w14:textId="77777777" w:rsidR="008D451F" w:rsidRPr="00237E79" w:rsidRDefault="008D451F" w:rsidP="006E7E30">
            <w:pPr>
              <w:jc w:val="center"/>
              <w:rPr>
                <w:rFonts w:asciiTheme="minorEastAsia" w:hAnsiTheme="minorEastAsia"/>
                <w:szCs w:val="21"/>
              </w:rPr>
            </w:pPr>
          </w:p>
        </w:tc>
        <w:tc>
          <w:tcPr>
            <w:tcW w:w="3276" w:type="dxa"/>
          </w:tcPr>
          <w:p w14:paraId="59ED68C0"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船舶又は船体へ据付後の舶用機器等の作動検査</w:t>
            </w:r>
          </w:p>
        </w:tc>
        <w:tc>
          <w:tcPr>
            <w:tcW w:w="4174" w:type="dxa"/>
          </w:tcPr>
          <w:p w14:paraId="03D8687E" w14:textId="77777777" w:rsidR="008D451F" w:rsidRPr="0016535A" w:rsidRDefault="008D451F" w:rsidP="006E7E30">
            <w:pPr>
              <w:jc w:val="left"/>
              <w:rPr>
                <w:rFonts w:asciiTheme="minorEastAsia" w:hAnsiTheme="minorEastAsia"/>
                <w:color w:val="FF0000"/>
                <w:szCs w:val="21"/>
              </w:rPr>
            </w:pPr>
          </w:p>
        </w:tc>
      </w:tr>
      <w:tr w:rsidR="008D451F" w:rsidRPr="00237E79" w14:paraId="4A8BD7D8" w14:textId="77777777" w:rsidTr="006E7E30">
        <w:trPr>
          <w:trHeight w:val="317"/>
        </w:trPr>
        <w:tc>
          <w:tcPr>
            <w:tcW w:w="562" w:type="dxa"/>
            <w:vMerge w:val="restart"/>
            <w:textDirection w:val="tbRlV"/>
            <w:vAlign w:val="center"/>
          </w:tcPr>
          <w:p w14:paraId="072E5420" w14:textId="77777777" w:rsidR="008D451F" w:rsidRPr="00237E79" w:rsidRDefault="008D451F" w:rsidP="006E7E30">
            <w:pPr>
              <w:ind w:left="113" w:right="113"/>
              <w:jc w:val="center"/>
              <w:rPr>
                <w:rFonts w:asciiTheme="minorEastAsia" w:hAnsiTheme="minorEastAsia"/>
                <w:szCs w:val="21"/>
              </w:rPr>
            </w:pPr>
            <w:r w:rsidRPr="00237E79">
              <w:rPr>
                <w:rFonts w:asciiTheme="minorEastAsia" w:hAnsiTheme="minorEastAsia" w:hint="eastAsia"/>
                <w:szCs w:val="21"/>
              </w:rPr>
              <w:t>その他の事業活動</w:t>
            </w:r>
          </w:p>
        </w:tc>
        <w:tc>
          <w:tcPr>
            <w:tcW w:w="1276" w:type="dxa"/>
            <w:vMerge w:val="restart"/>
          </w:tcPr>
          <w:p w14:paraId="175DFBFC"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鋳造</w:t>
            </w:r>
          </w:p>
        </w:tc>
        <w:tc>
          <w:tcPr>
            <w:tcW w:w="3276" w:type="dxa"/>
          </w:tcPr>
          <w:p w14:paraId="0B98BA68" w14:textId="77777777" w:rsidR="008D451F" w:rsidRPr="00237E79" w:rsidRDefault="008D451F" w:rsidP="006E7E30">
            <w:pPr>
              <w:jc w:val="left"/>
              <w:rPr>
                <w:rFonts w:asciiTheme="minorEastAsia" w:hAnsiTheme="minorEastAsia"/>
                <w:strike/>
                <w:szCs w:val="21"/>
              </w:rPr>
            </w:pPr>
            <w:r w:rsidRPr="00237E79">
              <w:rPr>
                <w:rFonts w:asciiTheme="minorEastAsia" w:hAnsiTheme="minorEastAsia" w:hint="eastAsia"/>
                <w:szCs w:val="21"/>
              </w:rPr>
              <w:t>製品の欠陥検査</w:t>
            </w:r>
          </w:p>
        </w:tc>
        <w:tc>
          <w:tcPr>
            <w:tcW w:w="4174" w:type="dxa"/>
          </w:tcPr>
          <w:p w14:paraId="7D33E2AC" w14:textId="77777777" w:rsidR="008D451F" w:rsidRPr="0016535A" w:rsidRDefault="008D451F" w:rsidP="006E7E30">
            <w:pPr>
              <w:jc w:val="left"/>
              <w:rPr>
                <w:rFonts w:asciiTheme="minorEastAsia" w:hAnsiTheme="minorEastAsia"/>
                <w:strike/>
                <w:color w:val="FF0000"/>
                <w:szCs w:val="21"/>
              </w:rPr>
            </w:pPr>
          </w:p>
        </w:tc>
      </w:tr>
      <w:tr w:rsidR="008D451F" w:rsidRPr="00237E79" w14:paraId="28FA3881" w14:textId="77777777" w:rsidTr="006E7E30">
        <w:tc>
          <w:tcPr>
            <w:tcW w:w="562" w:type="dxa"/>
            <w:vMerge/>
          </w:tcPr>
          <w:p w14:paraId="71E460F1" w14:textId="77777777" w:rsidR="008D451F" w:rsidRPr="00237E79" w:rsidRDefault="008D451F" w:rsidP="006E7E30">
            <w:pPr>
              <w:jc w:val="left"/>
              <w:rPr>
                <w:rFonts w:asciiTheme="minorEastAsia" w:hAnsiTheme="minorEastAsia"/>
                <w:szCs w:val="21"/>
              </w:rPr>
            </w:pPr>
          </w:p>
        </w:tc>
        <w:tc>
          <w:tcPr>
            <w:tcW w:w="1276" w:type="dxa"/>
            <w:vMerge/>
          </w:tcPr>
          <w:p w14:paraId="6167F7D5" w14:textId="77777777" w:rsidR="008D451F" w:rsidRPr="00237E79" w:rsidRDefault="008D451F" w:rsidP="006E7E30">
            <w:pPr>
              <w:jc w:val="left"/>
              <w:rPr>
                <w:rFonts w:asciiTheme="minorEastAsia" w:hAnsiTheme="minorEastAsia"/>
                <w:szCs w:val="21"/>
              </w:rPr>
            </w:pPr>
          </w:p>
        </w:tc>
        <w:tc>
          <w:tcPr>
            <w:tcW w:w="3276" w:type="dxa"/>
          </w:tcPr>
          <w:p w14:paraId="6C9B9100"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製品の寸法検査</w:t>
            </w:r>
          </w:p>
        </w:tc>
        <w:tc>
          <w:tcPr>
            <w:tcW w:w="4174" w:type="dxa"/>
          </w:tcPr>
          <w:p w14:paraId="2716990C" w14:textId="77777777" w:rsidR="008D451F" w:rsidRPr="0016535A" w:rsidRDefault="008D451F" w:rsidP="006E7E30">
            <w:pPr>
              <w:jc w:val="left"/>
              <w:rPr>
                <w:rFonts w:asciiTheme="minorEastAsia" w:hAnsiTheme="minorEastAsia"/>
                <w:color w:val="FF0000"/>
                <w:szCs w:val="21"/>
              </w:rPr>
            </w:pPr>
          </w:p>
        </w:tc>
      </w:tr>
      <w:tr w:rsidR="008D451F" w:rsidRPr="00237E79" w14:paraId="11C6CE97" w14:textId="77777777" w:rsidTr="006E7E30">
        <w:tc>
          <w:tcPr>
            <w:tcW w:w="562" w:type="dxa"/>
            <w:vMerge/>
          </w:tcPr>
          <w:p w14:paraId="225669DB" w14:textId="77777777" w:rsidR="008D451F" w:rsidRPr="00237E79" w:rsidRDefault="008D451F" w:rsidP="006E7E30">
            <w:pPr>
              <w:jc w:val="left"/>
              <w:rPr>
                <w:rFonts w:asciiTheme="minorEastAsia" w:hAnsiTheme="minorEastAsia"/>
                <w:szCs w:val="21"/>
              </w:rPr>
            </w:pPr>
          </w:p>
        </w:tc>
        <w:tc>
          <w:tcPr>
            <w:tcW w:w="1276" w:type="dxa"/>
            <w:vMerge w:val="restart"/>
          </w:tcPr>
          <w:p w14:paraId="6827CADA"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鍛造</w:t>
            </w:r>
          </w:p>
        </w:tc>
        <w:tc>
          <w:tcPr>
            <w:tcW w:w="3276" w:type="dxa"/>
          </w:tcPr>
          <w:p w14:paraId="599DF44C"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製品の欠陥検査</w:t>
            </w:r>
          </w:p>
        </w:tc>
        <w:tc>
          <w:tcPr>
            <w:tcW w:w="4174" w:type="dxa"/>
          </w:tcPr>
          <w:p w14:paraId="1BB1DF0E" w14:textId="77777777" w:rsidR="008D451F" w:rsidRPr="0016535A" w:rsidRDefault="008D451F" w:rsidP="006E7E30">
            <w:pPr>
              <w:jc w:val="left"/>
              <w:rPr>
                <w:rFonts w:asciiTheme="minorEastAsia" w:hAnsiTheme="minorEastAsia"/>
                <w:color w:val="FF0000"/>
                <w:szCs w:val="21"/>
              </w:rPr>
            </w:pPr>
          </w:p>
        </w:tc>
      </w:tr>
      <w:tr w:rsidR="008D451F" w:rsidRPr="00237E79" w14:paraId="49867788" w14:textId="77777777" w:rsidTr="006E7E30">
        <w:trPr>
          <w:trHeight w:val="92"/>
        </w:trPr>
        <w:tc>
          <w:tcPr>
            <w:tcW w:w="562" w:type="dxa"/>
            <w:vMerge/>
          </w:tcPr>
          <w:p w14:paraId="12F03AAB" w14:textId="77777777" w:rsidR="008D451F" w:rsidRPr="00237E79" w:rsidRDefault="008D451F" w:rsidP="006E7E30">
            <w:pPr>
              <w:jc w:val="left"/>
              <w:rPr>
                <w:rFonts w:asciiTheme="minorEastAsia" w:hAnsiTheme="minorEastAsia"/>
                <w:szCs w:val="21"/>
              </w:rPr>
            </w:pPr>
          </w:p>
        </w:tc>
        <w:tc>
          <w:tcPr>
            <w:tcW w:w="1276" w:type="dxa"/>
            <w:vMerge/>
          </w:tcPr>
          <w:p w14:paraId="2507745C" w14:textId="77777777" w:rsidR="008D451F" w:rsidRPr="00237E79" w:rsidRDefault="008D451F" w:rsidP="006E7E30">
            <w:pPr>
              <w:jc w:val="left"/>
              <w:rPr>
                <w:rFonts w:asciiTheme="minorEastAsia" w:hAnsiTheme="minorEastAsia"/>
                <w:szCs w:val="21"/>
              </w:rPr>
            </w:pPr>
          </w:p>
        </w:tc>
        <w:tc>
          <w:tcPr>
            <w:tcW w:w="3276" w:type="dxa"/>
          </w:tcPr>
          <w:p w14:paraId="2A07B6C7"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製品の強度検査</w:t>
            </w:r>
          </w:p>
        </w:tc>
        <w:tc>
          <w:tcPr>
            <w:tcW w:w="4174" w:type="dxa"/>
          </w:tcPr>
          <w:p w14:paraId="04FBC378" w14:textId="77777777" w:rsidR="008D451F" w:rsidRPr="0016535A" w:rsidRDefault="008D451F" w:rsidP="006E7E30">
            <w:pPr>
              <w:jc w:val="left"/>
              <w:rPr>
                <w:rFonts w:asciiTheme="minorEastAsia" w:hAnsiTheme="minorEastAsia"/>
                <w:color w:val="FF0000"/>
                <w:szCs w:val="21"/>
              </w:rPr>
            </w:pPr>
          </w:p>
        </w:tc>
      </w:tr>
      <w:tr w:rsidR="008D451F" w:rsidRPr="00237E79" w14:paraId="0E1897D3" w14:textId="77777777" w:rsidTr="006E7E30">
        <w:trPr>
          <w:trHeight w:val="114"/>
        </w:trPr>
        <w:tc>
          <w:tcPr>
            <w:tcW w:w="562" w:type="dxa"/>
            <w:vMerge/>
          </w:tcPr>
          <w:p w14:paraId="46A48B4D" w14:textId="77777777" w:rsidR="008D451F" w:rsidRPr="00237E79" w:rsidRDefault="008D451F" w:rsidP="006E7E30">
            <w:pPr>
              <w:jc w:val="left"/>
              <w:rPr>
                <w:rFonts w:asciiTheme="minorEastAsia" w:hAnsiTheme="minorEastAsia"/>
                <w:szCs w:val="21"/>
              </w:rPr>
            </w:pPr>
          </w:p>
        </w:tc>
        <w:tc>
          <w:tcPr>
            <w:tcW w:w="1276" w:type="dxa"/>
            <w:vMerge w:val="restart"/>
          </w:tcPr>
          <w:p w14:paraId="3180DC38"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機械加工</w:t>
            </w:r>
          </w:p>
        </w:tc>
        <w:tc>
          <w:tcPr>
            <w:tcW w:w="3276" w:type="dxa"/>
          </w:tcPr>
          <w:p w14:paraId="378D229E"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製品の外観検査</w:t>
            </w:r>
          </w:p>
        </w:tc>
        <w:tc>
          <w:tcPr>
            <w:tcW w:w="4174" w:type="dxa"/>
          </w:tcPr>
          <w:p w14:paraId="3C75CBCF" w14:textId="77777777" w:rsidR="008D451F" w:rsidRPr="0016535A" w:rsidRDefault="008D451F" w:rsidP="006E7E30">
            <w:pPr>
              <w:jc w:val="left"/>
              <w:rPr>
                <w:rFonts w:asciiTheme="minorEastAsia" w:hAnsiTheme="minorEastAsia"/>
                <w:color w:val="FF0000"/>
                <w:szCs w:val="21"/>
              </w:rPr>
            </w:pPr>
          </w:p>
        </w:tc>
      </w:tr>
      <w:tr w:rsidR="008D451F" w:rsidRPr="00237E79" w14:paraId="79DCCAE6" w14:textId="77777777" w:rsidTr="006E7E30">
        <w:trPr>
          <w:trHeight w:val="540"/>
        </w:trPr>
        <w:tc>
          <w:tcPr>
            <w:tcW w:w="562" w:type="dxa"/>
            <w:vMerge/>
          </w:tcPr>
          <w:p w14:paraId="60852209" w14:textId="77777777" w:rsidR="008D451F" w:rsidRPr="00237E79" w:rsidRDefault="008D451F" w:rsidP="006E7E30">
            <w:pPr>
              <w:jc w:val="left"/>
              <w:rPr>
                <w:rFonts w:asciiTheme="minorEastAsia" w:hAnsiTheme="minorEastAsia"/>
                <w:szCs w:val="21"/>
              </w:rPr>
            </w:pPr>
          </w:p>
        </w:tc>
        <w:tc>
          <w:tcPr>
            <w:tcW w:w="1276" w:type="dxa"/>
            <w:vMerge/>
          </w:tcPr>
          <w:p w14:paraId="6E77AFCC" w14:textId="77777777" w:rsidR="008D451F" w:rsidRPr="00237E79" w:rsidRDefault="008D451F" w:rsidP="006E7E30">
            <w:pPr>
              <w:jc w:val="left"/>
              <w:rPr>
                <w:rFonts w:asciiTheme="minorEastAsia" w:hAnsiTheme="minorEastAsia"/>
                <w:szCs w:val="21"/>
              </w:rPr>
            </w:pPr>
          </w:p>
        </w:tc>
        <w:tc>
          <w:tcPr>
            <w:tcW w:w="3276" w:type="dxa"/>
          </w:tcPr>
          <w:p w14:paraId="00A020F8"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製品の寸法検査</w:t>
            </w:r>
          </w:p>
        </w:tc>
        <w:tc>
          <w:tcPr>
            <w:tcW w:w="4174" w:type="dxa"/>
          </w:tcPr>
          <w:p w14:paraId="1A1D8750" w14:textId="77777777" w:rsidR="008D451F" w:rsidRPr="0016535A" w:rsidRDefault="008D451F" w:rsidP="006E7E30">
            <w:pPr>
              <w:jc w:val="left"/>
              <w:rPr>
                <w:rFonts w:asciiTheme="minorEastAsia" w:hAnsiTheme="minorEastAsia"/>
                <w:color w:val="FF0000"/>
                <w:szCs w:val="21"/>
              </w:rPr>
            </w:pPr>
          </w:p>
        </w:tc>
      </w:tr>
      <w:tr w:rsidR="008D451F" w:rsidRPr="00237E79" w14:paraId="02821B1B" w14:textId="77777777" w:rsidTr="006E7E30">
        <w:trPr>
          <w:trHeight w:val="390"/>
        </w:trPr>
        <w:tc>
          <w:tcPr>
            <w:tcW w:w="562" w:type="dxa"/>
            <w:vMerge/>
          </w:tcPr>
          <w:p w14:paraId="2660BFCC" w14:textId="77777777" w:rsidR="008D451F" w:rsidRPr="00237E79" w:rsidRDefault="008D451F" w:rsidP="006E7E30">
            <w:pPr>
              <w:jc w:val="left"/>
              <w:rPr>
                <w:rFonts w:asciiTheme="minorEastAsia" w:hAnsiTheme="minorEastAsia"/>
                <w:szCs w:val="21"/>
              </w:rPr>
            </w:pPr>
          </w:p>
        </w:tc>
        <w:tc>
          <w:tcPr>
            <w:tcW w:w="1276" w:type="dxa"/>
            <w:vMerge/>
          </w:tcPr>
          <w:p w14:paraId="68AAB612" w14:textId="77777777" w:rsidR="008D451F" w:rsidRPr="00237E79" w:rsidRDefault="008D451F" w:rsidP="006E7E30">
            <w:pPr>
              <w:jc w:val="left"/>
              <w:rPr>
                <w:rFonts w:asciiTheme="minorEastAsia" w:hAnsiTheme="minorEastAsia"/>
                <w:szCs w:val="21"/>
              </w:rPr>
            </w:pPr>
          </w:p>
        </w:tc>
        <w:tc>
          <w:tcPr>
            <w:tcW w:w="3276" w:type="dxa"/>
          </w:tcPr>
          <w:p w14:paraId="7817BCE2"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製品の作動検査</w:t>
            </w:r>
          </w:p>
        </w:tc>
        <w:tc>
          <w:tcPr>
            <w:tcW w:w="4174" w:type="dxa"/>
          </w:tcPr>
          <w:p w14:paraId="41B61CF8" w14:textId="77777777" w:rsidR="008D451F" w:rsidRPr="0016535A" w:rsidRDefault="008D451F" w:rsidP="006E7E30">
            <w:pPr>
              <w:jc w:val="left"/>
              <w:rPr>
                <w:rFonts w:asciiTheme="minorEastAsia" w:hAnsiTheme="minorEastAsia"/>
                <w:color w:val="FF0000"/>
                <w:szCs w:val="21"/>
              </w:rPr>
            </w:pPr>
          </w:p>
        </w:tc>
      </w:tr>
      <w:tr w:rsidR="008D451F" w:rsidRPr="00237E79" w14:paraId="2DEC2DB6" w14:textId="77777777" w:rsidTr="006E7E30">
        <w:tc>
          <w:tcPr>
            <w:tcW w:w="562" w:type="dxa"/>
            <w:vMerge/>
          </w:tcPr>
          <w:p w14:paraId="54569973" w14:textId="77777777" w:rsidR="008D451F" w:rsidRPr="00237E79" w:rsidRDefault="008D451F" w:rsidP="006E7E30">
            <w:pPr>
              <w:jc w:val="left"/>
              <w:rPr>
                <w:rFonts w:asciiTheme="minorEastAsia" w:hAnsiTheme="minorEastAsia"/>
                <w:szCs w:val="21"/>
              </w:rPr>
            </w:pPr>
          </w:p>
        </w:tc>
        <w:tc>
          <w:tcPr>
            <w:tcW w:w="1276" w:type="dxa"/>
          </w:tcPr>
          <w:p w14:paraId="1949A4ED"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電気機器組立</w:t>
            </w:r>
          </w:p>
        </w:tc>
        <w:tc>
          <w:tcPr>
            <w:tcW w:w="3276" w:type="dxa"/>
          </w:tcPr>
          <w:p w14:paraId="3948E1E7"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電気機器の安全性・作動検査</w:t>
            </w:r>
          </w:p>
        </w:tc>
        <w:tc>
          <w:tcPr>
            <w:tcW w:w="4174" w:type="dxa"/>
          </w:tcPr>
          <w:p w14:paraId="3C0F3189" w14:textId="77777777" w:rsidR="008D451F" w:rsidRPr="0016535A" w:rsidRDefault="008D451F" w:rsidP="006E7E30">
            <w:pPr>
              <w:rPr>
                <w:rFonts w:asciiTheme="minorEastAsia" w:hAnsiTheme="minorEastAsia"/>
                <w:color w:val="FF0000"/>
                <w:szCs w:val="21"/>
              </w:rPr>
            </w:pPr>
          </w:p>
        </w:tc>
      </w:tr>
      <w:tr w:rsidR="008D451F" w:rsidRPr="00237E79" w14:paraId="387A888D" w14:textId="77777777" w:rsidTr="006E7E30">
        <w:tc>
          <w:tcPr>
            <w:tcW w:w="562" w:type="dxa"/>
            <w:vMerge/>
          </w:tcPr>
          <w:p w14:paraId="58A269E5" w14:textId="77777777" w:rsidR="008D451F" w:rsidRPr="00237E79" w:rsidRDefault="008D451F" w:rsidP="006E7E30">
            <w:pPr>
              <w:jc w:val="left"/>
              <w:rPr>
                <w:rFonts w:asciiTheme="minorEastAsia" w:hAnsiTheme="minorEastAsia"/>
                <w:szCs w:val="21"/>
              </w:rPr>
            </w:pPr>
          </w:p>
        </w:tc>
        <w:tc>
          <w:tcPr>
            <w:tcW w:w="1276" w:type="dxa"/>
          </w:tcPr>
          <w:p w14:paraId="69C55AAB"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電子機器組立</w:t>
            </w:r>
          </w:p>
        </w:tc>
        <w:tc>
          <w:tcPr>
            <w:tcW w:w="3276" w:type="dxa"/>
          </w:tcPr>
          <w:p w14:paraId="53344237"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電子機器の作動検査</w:t>
            </w:r>
          </w:p>
        </w:tc>
        <w:tc>
          <w:tcPr>
            <w:tcW w:w="4174" w:type="dxa"/>
          </w:tcPr>
          <w:p w14:paraId="16DD07A2" w14:textId="77777777" w:rsidR="008D451F" w:rsidRPr="0016535A" w:rsidRDefault="008D451F" w:rsidP="006E7E30">
            <w:pPr>
              <w:jc w:val="left"/>
              <w:rPr>
                <w:rFonts w:asciiTheme="minorEastAsia" w:hAnsiTheme="minorEastAsia"/>
                <w:color w:val="FF0000"/>
                <w:szCs w:val="21"/>
              </w:rPr>
            </w:pPr>
          </w:p>
        </w:tc>
      </w:tr>
      <w:tr w:rsidR="008D451F" w:rsidRPr="00237E79" w14:paraId="3CF850BF" w14:textId="77777777" w:rsidTr="006E7E30">
        <w:tc>
          <w:tcPr>
            <w:tcW w:w="562" w:type="dxa"/>
            <w:vMerge/>
          </w:tcPr>
          <w:p w14:paraId="4FD553A0" w14:textId="77777777" w:rsidR="008D451F" w:rsidRPr="00237E79" w:rsidRDefault="008D451F" w:rsidP="006E7E30">
            <w:pPr>
              <w:jc w:val="left"/>
              <w:rPr>
                <w:rFonts w:asciiTheme="minorEastAsia" w:hAnsiTheme="minorEastAsia"/>
                <w:szCs w:val="21"/>
              </w:rPr>
            </w:pPr>
          </w:p>
        </w:tc>
        <w:tc>
          <w:tcPr>
            <w:tcW w:w="1276" w:type="dxa"/>
          </w:tcPr>
          <w:p w14:paraId="45F60920"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その他</w:t>
            </w:r>
          </w:p>
        </w:tc>
        <w:tc>
          <w:tcPr>
            <w:tcW w:w="3276" w:type="dxa"/>
          </w:tcPr>
          <w:p w14:paraId="0AC8EEF7"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作業内容に応じ必要な検査</w:t>
            </w:r>
          </w:p>
        </w:tc>
        <w:tc>
          <w:tcPr>
            <w:tcW w:w="4174" w:type="dxa"/>
          </w:tcPr>
          <w:p w14:paraId="59842124" w14:textId="77777777" w:rsidR="008D451F" w:rsidRPr="0016535A" w:rsidRDefault="008D451F" w:rsidP="006E7E30">
            <w:pPr>
              <w:jc w:val="left"/>
              <w:rPr>
                <w:rFonts w:asciiTheme="minorEastAsia" w:hAnsiTheme="minorEastAsia"/>
                <w:color w:val="FF0000"/>
                <w:szCs w:val="21"/>
              </w:rPr>
            </w:pPr>
          </w:p>
        </w:tc>
      </w:tr>
    </w:tbl>
    <w:p w14:paraId="1D3E9418" w14:textId="7D77A917" w:rsidR="00510F12" w:rsidRDefault="00510F12" w:rsidP="008D451F">
      <w:pPr>
        <w:widowControl/>
        <w:ind w:left="630" w:hangingChars="300" w:hanging="630"/>
        <w:jc w:val="left"/>
        <w:rPr>
          <w:rFonts w:asciiTheme="minorEastAsia" w:hAnsiTheme="minorEastAsia"/>
          <w:szCs w:val="21"/>
        </w:rPr>
      </w:pPr>
    </w:p>
    <w:p w14:paraId="729ED90E" w14:textId="77777777" w:rsidR="00510F12" w:rsidRDefault="00510F12">
      <w:pPr>
        <w:widowControl/>
        <w:jc w:val="left"/>
        <w:rPr>
          <w:rFonts w:asciiTheme="minorEastAsia" w:hAnsiTheme="minorEastAsia"/>
          <w:szCs w:val="21"/>
        </w:rPr>
      </w:pPr>
      <w:r>
        <w:rPr>
          <w:rFonts w:asciiTheme="minorEastAsia" w:hAnsiTheme="minorEastAsia"/>
          <w:szCs w:val="21"/>
        </w:rPr>
        <w:br w:type="page"/>
      </w:r>
    </w:p>
    <w:p w14:paraId="045E8A0D" w14:textId="6B4F978D" w:rsidR="008663BC" w:rsidRDefault="008663BC" w:rsidP="008663BC">
      <w:pPr>
        <w:jc w:val="right"/>
        <w:rPr>
          <w:rFonts w:hAnsi="ＭＳ 明朝"/>
          <w:szCs w:val="21"/>
        </w:rPr>
      </w:pPr>
      <w:r>
        <w:rPr>
          <w:rFonts w:hAnsi="ＭＳ 明朝" w:hint="eastAsia"/>
          <w:szCs w:val="21"/>
          <w:bdr w:val="single" w:sz="4" w:space="0" w:color="auto" w:frame="1"/>
        </w:rPr>
        <w:lastRenderedPageBreak/>
        <w:t>添付</w:t>
      </w:r>
      <w:r w:rsidR="007A1E84">
        <w:rPr>
          <w:rFonts w:hAnsi="ＭＳ 明朝" w:hint="eastAsia"/>
          <w:szCs w:val="21"/>
          <w:bdr w:val="single" w:sz="4" w:space="0" w:color="auto" w:frame="1"/>
        </w:rPr>
        <w:t>書類</w:t>
      </w:r>
      <w:r w:rsidR="008D451F">
        <w:rPr>
          <w:rFonts w:hAnsi="ＭＳ 明朝" w:hint="eastAsia"/>
          <w:szCs w:val="21"/>
          <w:bdr w:val="single" w:sz="4" w:space="0" w:color="auto" w:frame="1"/>
        </w:rPr>
        <w:t>６</w:t>
      </w:r>
    </w:p>
    <w:p w14:paraId="39E2CB92" w14:textId="77777777" w:rsidR="008663BC" w:rsidRDefault="008663BC" w:rsidP="008663BC">
      <w:pPr>
        <w:rPr>
          <w:rFonts w:hAnsi="ＭＳ 明朝"/>
          <w:szCs w:val="21"/>
        </w:rPr>
      </w:pPr>
    </w:p>
    <w:p w14:paraId="4CA87861" w14:textId="77777777" w:rsidR="008663BC" w:rsidRDefault="008663BC" w:rsidP="008663BC">
      <w:pPr>
        <w:jc w:val="center"/>
        <w:rPr>
          <w:rFonts w:hAnsi="ＭＳ 明朝"/>
          <w:szCs w:val="21"/>
        </w:rPr>
      </w:pPr>
      <w:r>
        <w:rPr>
          <w:rFonts w:hAnsi="ＭＳ 明朝" w:hint="eastAsia"/>
          <w:szCs w:val="21"/>
        </w:rPr>
        <w:t>計画の実施に必要な資金の使途及びその調達方法の内訳について</w:t>
      </w:r>
    </w:p>
    <w:p w14:paraId="761F00FE" w14:textId="77777777" w:rsidR="008663BC" w:rsidRDefault="008663BC" w:rsidP="008663BC">
      <w:pPr>
        <w:rPr>
          <w:rFonts w:hAnsi="ＭＳ 明朝"/>
          <w:szCs w:val="21"/>
        </w:rPr>
      </w:pPr>
    </w:p>
    <w:p w14:paraId="1E7615B9" w14:textId="77777777" w:rsidR="008663BC" w:rsidRDefault="008663BC" w:rsidP="008663BC">
      <w:pPr>
        <w:rPr>
          <w:rFonts w:hAnsi="ＭＳ 明朝"/>
          <w:szCs w:val="21"/>
        </w:rPr>
      </w:pPr>
      <w:r>
        <w:rPr>
          <w:rFonts w:hAnsi="ＭＳ 明朝" w:hint="eastAsia"/>
          <w:szCs w:val="21"/>
        </w:rPr>
        <w:t xml:space="preserve">　（様式自由）</w:t>
      </w:r>
    </w:p>
    <w:p w14:paraId="332C2104" w14:textId="77777777" w:rsidR="008663BC" w:rsidRDefault="008663BC" w:rsidP="008663BC">
      <w:pPr>
        <w:rPr>
          <w:rFonts w:hAnsi="ＭＳ 明朝"/>
          <w:szCs w:val="21"/>
        </w:rPr>
      </w:pPr>
    </w:p>
    <w:p w14:paraId="4A3291E1" w14:textId="77777777" w:rsidR="007954CF" w:rsidRDefault="007954CF" w:rsidP="00E5061A">
      <w:pPr>
        <w:jc w:val="left"/>
        <w:rPr>
          <w:rFonts w:ascii="HG丸ｺﾞｼｯｸM-PRO" w:eastAsia="HG丸ｺﾞｼｯｸM-PRO" w:hAnsi="HG丸ｺﾞｼｯｸM-PRO"/>
          <w:sz w:val="24"/>
        </w:rPr>
      </w:pPr>
    </w:p>
    <w:p w14:paraId="11133630" w14:textId="77777777" w:rsidR="008663BC" w:rsidRDefault="008663BC">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291293EC" w14:textId="353AA9B9" w:rsidR="008663BC" w:rsidRDefault="008663BC" w:rsidP="008663BC">
      <w:pPr>
        <w:jc w:val="right"/>
        <w:rPr>
          <w:rFonts w:hAnsi="ＭＳ 明朝"/>
          <w:szCs w:val="21"/>
        </w:rPr>
      </w:pPr>
      <w:r>
        <w:rPr>
          <w:rFonts w:hAnsi="ＭＳ 明朝" w:hint="eastAsia"/>
          <w:szCs w:val="21"/>
          <w:bdr w:val="single" w:sz="4" w:space="0" w:color="auto" w:frame="1"/>
        </w:rPr>
        <w:lastRenderedPageBreak/>
        <w:t>添付</w:t>
      </w:r>
      <w:r w:rsidR="007A1E84">
        <w:rPr>
          <w:rFonts w:hAnsi="ＭＳ 明朝" w:hint="eastAsia"/>
          <w:szCs w:val="21"/>
          <w:bdr w:val="single" w:sz="4" w:space="0" w:color="auto" w:frame="1"/>
        </w:rPr>
        <w:t>書類</w:t>
      </w:r>
      <w:r w:rsidR="009D03B0">
        <w:rPr>
          <w:rFonts w:hAnsi="ＭＳ 明朝" w:hint="eastAsia"/>
          <w:szCs w:val="21"/>
          <w:bdr w:val="single" w:sz="4" w:space="0" w:color="auto" w:frame="1"/>
        </w:rPr>
        <w:t>７</w:t>
      </w:r>
      <w:r>
        <w:rPr>
          <w:rFonts w:hAnsi="ＭＳ 明朝" w:hint="eastAsia"/>
          <w:szCs w:val="21"/>
          <w:bdr w:val="single" w:sz="4" w:space="0" w:color="auto" w:frame="1"/>
        </w:rPr>
        <w:t>－</w:t>
      </w:r>
      <w:r>
        <w:rPr>
          <w:rFonts w:hAnsi="ＭＳ 明朝" w:hint="eastAsia"/>
          <w:szCs w:val="21"/>
          <w:bdr w:val="single" w:sz="4" w:space="0" w:color="auto" w:frame="1"/>
        </w:rPr>
        <w:t>(1)</w:t>
      </w:r>
    </w:p>
    <w:p w14:paraId="48C19F53" w14:textId="77777777" w:rsidR="008663BC" w:rsidRDefault="008663BC" w:rsidP="008663BC">
      <w:pPr>
        <w:rPr>
          <w:rFonts w:hAnsi="ＭＳ 明朝"/>
          <w:szCs w:val="21"/>
        </w:rPr>
      </w:pPr>
    </w:p>
    <w:p w14:paraId="4709FDC8" w14:textId="77777777" w:rsidR="008663BC" w:rsidRDefault="008663BC" w:rsidP="008663BC">
      <w:pPr>
        <w:jc w:val="center"/>
        <w:rPr>
          <w:rFonts w:hAnsi="ＭＳ 明朝"/>
          <w:b/>
          <w:szCs w:val="21"/>
        </w:rPr>
      </w:pPr>
      <w:r>
        <w:rPr>
          <w:rFonts w:hAnsi="ＭＳ 明朝" w:hint="eastAsia"/>
          <w:szCs w:val="21"/>
        </w:rPr>
        <w:t>従業員の地位について</w:t>
      </w:r>
    </w:p>
    <w:p w14:paraId="6559B832" w14:textId="77777777" w:rsidR="008663BC" w:rsidRDefault="008663BC" w:rsidP="008663BC">
      <w:pPr>
        <w:rPr>
          <w:rFonts w:hAnsi="ＭＳ 明朝"/>
          <w:szCs w:val="21"/>
        </w:rPr>
      </w:pPr>
    </w:p>
    <w:p w14:paraId="3DFC4E80" w14:textId="77777777" w:rsidR="008663BC" w:rsidRDefault="008663BC" w:rsidP="008663BC">
      <w:pPr>
        <w:jc w:val="right"/>
        <w:rPr>
          <w:rFonts w:hAnsi="ＭＳ 明朝"/>
          <w:szCs w:val="21"/>
        </w:rPr>
      </w:pPr>
      <w:r>
        <w:rPr>
          <w:rFonts w:hAnsi="ＭＳ 明朝" w:hint="eastAsia"/>
          <w:szCs w:val="21"/>
        </w:rPr>
        <w:t>年　月　日</w:t>
      </w:r>
    </w:p>
    <w:p w14:paraId="135C5367" w14:textId="77777777" w:rsidR="008663BC" w:rsidRDefault="008663BC" w:rsidP="008663BC">
      <w:pPr>
        <w:spacing w:line="266" w:lineRule="exact"/>
        <w:jc w:val="right"/>
        <w:rPr>
          <w:rFonts w:hAnsi="ＭＳ 明朝"/>
          <w:szCs w:val="21"/>
        </w:rPr>
      </w:pPr>
    </w:p>
    <w:p w14:paraId="57F85428" w14:textId="77777777" w:rsidR="008663BC" w:rsidRDefault="008663BC" w:rsidP="008663BC">
      <w:pPr>
        <w:spacing w:line="266" w:lineRule="exact"/>
        <w:rPr>
          <w:rFonts w:hAnsi="ＭＳ 明朝"/>
          <w:color w:val="000000"/>
          <w:szCs w:val="21"/>
        </w:rPr>
      </w:pPr>
      <w:r>
        <w:rPr>
          <w:rFonts w:hAnsi="ＭＳ 明朝" w:hint="eastAsia"/>
          <w:color w:val="000000"/>
          <w:szCs w:val="21"/>
        </w:rPr>
        <w:t xml:space="preserve">　○○大臣　○○　○○　殿</w:t>
      </w:r>
    </w:p>
    <w:p w14:paraId="6CC17625" w14:textId="77777777" w:rsidR="008663BC" w:rsidRDefault="008663BC" w:rsidP="008663BC">
      <w:pPr>
        <w:pStyle w:val="ae"/>
        <w:autoSpaceDE/>
        <w:spacing w:line="266" w:lineRule="exact"/>
        <w:rPr>
          <w:rFonts w:hAnsi="ＭＳ 明朝"/>
          <w:sz w:val="21"/>
          <w:szCs w:val="21"/>
        </w:rPr>
      </w:pPr>
    </w:p>
    <w:p w14:paraId="54DE4DB2" w14:textId="77777777" w:rsidR="008663BC" w:rsidRPr="00137DCD" w:rsidRDefault="008663BC" w:rsidP="008663BC">
      <w:pPr>
        <w:wordWrap w:val="0"/>
        <w:spacing w:line="266" w:lineRule="exact"/>
        <w:ind w:left="4320"/>
        <w:jc w:val="right"/>
        <w:rPr>
          <w:rFonts w:hAnsi="ＭＳ 明朝"/>
          <w:szCs w:val="21"/>
          <w:u w:val="single"/>
        </w:rPr>
      </w:pPr>
      <w:r w:rsidRPr="00137DCD">
        <w:rPr>
          <w:rFonts w:hAnsi="ＭＳ 明朝" w:hint="eastAsia"/>
          <w:szCs w:val="21"/>
          <w:u w:val="single"/>
        </w:rPr>
        <w:t>住所</w:t>
      </w:r>
      <w:r>
        <w:rPr>
          <w:rFonts w:hAnsi="ＭＳ 明朝" w:hint="eastAsia"/>
          <w:szCs w:val="21"/>
          <w:u w:val="single"/>
        </w:rPr>
        <w:t xml:space="preserve">　　　</w:t>
      </w:r>
    </w:p>
    <w:p w14:paraId="6F578100" w14:textId="77777777" w:rsidR="008663BC" w:rsidRPr="00137DCD" w:rsidRDefault="008663BC" w:rsidP="008663BC">
      <w:pPr>
        <w:wordWrap w:val="0"/>
        <w:spacing w:line="266" w:lineRule="exact"/>
        <w:ind w:left="3600" w:firstLine="720"/>
        <w:jc w:val="right"/>
        <w:rPr>
          <w:rFonts w:hAnsi="ＭＳ 明朝"/>
          <w:szCs w:val="21"/>
          <w:u w:val="single"/>
        </w:rPr>
      </w:pPr>
      <w:r w:rsidRPr="00137DCD">
        <w:rPr>
          <w:rFonts w:hAnsi="ＭＳ 明朝" w:hint="eastAsia"/>
          <w:color w:val="000000"/>
          <w:szCs w:val="21"/>
          <w:u w:val="single"/>
        </w:rPr>
        <w:t>名称</w:t>
      </w:r>
      <w:r>
        <w:rPr>
          <w:rFonts w:hAnsi="ＭＳ 明朝" w:hint="eastAsia"/>
          <w:color w:val="000000"/>
          <w:szCs w:val="21"/>
          <w:u w:val="single"/>
        </w:rPr>
        <w:t xml:space="preserve">　　　</w:t>
      </w:r>
    </w:p>
    <w:p w14:paraId="0AFCC6F4" w14:textId="77777777" w:rsidR="008663BC" w:rsidRPr="00137DCD" w:rsidRDefault="008663BC" w:rsidP="008663BC">
      <w:pPr>
        <w:spacing w:line="266" w:lineRule="exact"/>
        <w:ind w:left="4320"/>
        <w:jc w:val="right"/>
        <w:rPr>
          <w:rFonts w:hAnsi="ＭＳ 明朝"/>
          <w:color w:val="000000"/>
          <w:szCs w:val="21"/>
          <w:u w:val="single"/>
        </w:rPr>
      </w:pPr>
      <w:r w:rsidRPr="00137DCD">
        <w:rPr>
          <w:rFonts w:hAnsi="ＭＳ 明朝" w:hint="eastAsia"/>
          <w:color w:val="000000"/>
          <w:szCs w:val="21"/>
          <w:u w:val="single"/>
        </w:rPr>
        <w:t>代表の氏名</w:t>
      </w:r>
    </w:p>
    <w:p w14:paraId="1E692C20" w14:textId="77777777" w:rsidR="008663BC" w:rsidRPr="00E65034" w:rsidRDefault="008663BC" w:rsidP="008663BC">
      <w:pPr>
        <w:spacing w:line="266" w:lineRule="exact"/>
        <w:rPr>
          <w:rFonts w:hAnsi="ＭＳ 明朝"/>
          <w:szCs w:val="21"/>
        </w:rPr>
      </w:pPr>
    </w:p>
    <w:p w14:paraId="43CE84EB" w14:textId="77777777" w:rsidR="008663BC" w:rsidRDefault="008663BC" w:rsidP="008663BC">
      <w:pPr>
        <w:spacing w:line="266" w:lineRule="exact"/>
        <w:rPr>
          <w:rFonts w:hAnsi="ＭＳ 明朝"/>
          <w:szCs w:val="21"/>
        </w:rPr>
      </w:pPr>
    </w:p>
    <w:p w14:paraId="64CDF52C" w14:textId="3511A75B" w:rsidR="008663BC" w:rsidRDefault="008663BC" w:rsidP="008663BC">
      <w:pPr>
        <w:spacing w:line="266" w:lineRule="exact"/>
        <w:rPr>
          <w:rFonts w:hAnsi="ＭＳ 明朝"/>
          <w:color w:val="000000"/>
          <w:szCs w:val="21"/>
        </w:rPr>
      </w:pPr>
      <w:r>
        <w:rPr>
          <w:rFonts w:hAnsi="ＭＳ 明朝" w:hint="eastAsia"/>
          <w:color w:val="000000"/>
          <w:szCs w:val="21"/>
        </w:rPr>
        <w:t xml:space="preserve">　　年　月　日、　　労働組合に対して、当社経営陣から今般の</w:t>
      </w:r>
      <w:r w:rsidR="0050281B">
        <w:rPr>
          <w:rFonts w:hAnsi="ＭＳ 明朝" w:hint="eastAsia"/>
          <w:color w:val="000000"/>
          <w:szCs w:val="21"/>
        </w:rPr>
        <w:t>事業基盤強化</w:t>
      </w:r>
      <w:r>
        <w:rPr>
          <w:rFonts w:hAnsi="ＭＳ 明朝" w:hint="eastAsia"/>
          <w:color w:val="000000"/>
          <w:szCs w:val="21"/>
        </w:rPr>
        <w:t>計画に関する内容について説明を行いました。</w:t>
      </w:r>
    </w:p>
    <w:p w14:paraId="4C4395F7" w14:textId="77777777" w:rsidR="008663BC" w:rsidRPr="00137DCD" w:rsidRDefault="008663BC" w:rsidP="008663BC">
      <w:pPr>
        <w:spacing w:line="266" w:lineRule="exact"/>
        <w:rPr>
          <w:rFonts w:hAnsi="ＭＳ 明朝"/>
          <w:color w:val="000000"/>
          <w:szCs w:val="21"/>
        </w:rPr>
      </w:pPr>
    </w:p>
    <w:p w14:paraId="57DCFDAB" w14:textId="77777777" w:rsidR="008663BC" w:rsidRDefault="008663BC" w:rsidP="008663BC">
      <w:pPr>
        <w:spacing w:line="266" w:lineRule="exact"/>
        <w:rPr>
          <w:rFonts w:hAnsi="ＭＳ 明朝"/>
          <w:color w:val="000000"/>
          <w:szCs w:val="21"/>
        </w:rPr>
      </w:pPr>
      <w:r>
        <w:rPr>
          <w:rFonts w:hAnsi="ＭＳ 明朝" w:hint="eastAsia"/>
          <w:color w:val="000000"/>
          <w:szCs w:val="21"/>
        </w:rPr>
        <w:t xml:space="preserve">　従業員の出向・転籍や雇用条件など計画の内容について質疑応答の後、特段の異議はありませんでした。</w:t>
      </w:r>
    </w:p>
    <w:p w14:paraId="53FC7A43" w14:textId="77777777" w:rsidR="008663BC" w:rsidRDefault="008663BC" w:rsidP="008663BC">
      <w:pPr>
        <w:rPr>
          <w:rFonts w:hAnsi="ＭＳ 明朝"/>
          <w:szCs w:val="21"/>
        </w:rPr>
      </w:pPr>
    </w:p>
    <w:p w14:paraId="17EB40D2" w14:textId="77777777" w:rsidR="008663BC" w:rsidRDefault="008663BC" w:rsidP="008663BC">
      <w:pPr>
        <w:rPr>
          <w:rFonts w:hAnsi="ＭＳ 明朝"/>
          <w:szCs w:val="21"/>
        </w:rPr>
      </w:pPr>
    </w:p>
    <w:p w14:paraId="37228205" w14:textId="77777777" w:rsidR="008663BC" w:rsidRDefault="008663BC" w:rsidP="008663BC">
      <w:pPr>
        <w:rPr>
          <w:rFonts w:hAnsi="ＭＳ 明朝"/>
          <w:szCs w:val="21"/>
        </w:rPr>
      </w:pPr>
    </w:p>
    <w:p w14:paraId="41E2C977" w14:textId="77777777" w:rsidR="008663BC" w:rsidRDefault="008663BC" w:rsidP="008663BC">
      <w:pPr>
        <w:rPr>
          <w:rFonts w:hAnsi="ＭＳ 明朝"/>
          <w:szCs w:val="21"/>
        </w:rPr>
      </w:pPr>
    </w:p>
    <w:p w14:paraId="3457B74B" w14:textId="77777777" w:rsidR="008663BC" w:rsidRDefault="008663BC" w:rsidP="008663BC">
      <w:pPr>
        <w:rPr>
          <w:rFonts w:hAnsi="ＭＳ 明朝"/>
          <w:szCs w:val="21"/>
        </w:rPr>
      </w:pPr>
    </w:p>
    <w:p w14:paraId="241F82A7" w14:textId="77777777" w:rsidR="008663BC" w:rsidRDefault="008663BC" w:rsidP="008663BC">
      <w:pPr>
        <w:rPr>
          <w:rFonts w:hAnsi="ＭＳ 明朝"/>
          <w:szCs w:val="21"/>
        </w:rPr>
      </w:pPr>
    </w:p>
    <w:p w14:paraId="67E4024E" w14:textId="77777777" w:rsidR="008663BC" w:rsidRDefault="008663BC" w:rsidP="008663BC">
      <w:pPr>
        <w:rPr>
          <w:rFonts w:hAnsi="ＭＳ 明朝"/>
          <w:szCs w:val="21"/>
        </w:rPr>
      </w:pPr>
    </w:p>
    <w:p w14:paraId="313948AC" w14:textId="77777777" w:rsidR="008663BC" w:rsidRDefault="008663BC" w:rsidP="008663BC">
      <w:pPr>
        <w:ind w:firstLineChars="1000" w:firstLine="2100"/>
        <w:jc w:val="left"/>
        <w:rPr>
          <w:rFonts w:hAnsi="ＭＳ 明朝"/>
          <w:szCs w:val="21"/>
        </w:rPr>
      </w:pPr>
      <w:r>
        <w:rPr>
          <w:rFonts w:hint="eastAsia"/>
          <w:noProof/>
        </w:rPr>
        <mc:AlternateContent>
          <mc:Choice Requires="wps">
            <w:drawing>
              <wp:anchor distT="0" distB="0" distL="114300" distR="114300" simplePos="0" relativeHeight="251662336" behindDoc="0" locked="0" layoutInCell="1" allowOverlap="1" wp14:anchorId="776A6EA4" wp14:editId="4923789F">
                <wp:simplePos x="0" y="0"/>
                <wp:positionH relativeFrom="column">
                  <wp:posOffset>72390</wp:posOffset>
                </wp:positionH>
                <wp:positionV relativeFrom="paragraph">
                  <wp:posOffset>86360</wp:posOffset>
                </wp:positionV>
                <wp:extent cx="1162050" cy="0"/>
                <wp:effectExtent l="9525" t="10795" r="9525" b="8255"/>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D5C2A6" id="_x0000_t32" coordsize="21600,21600" o:spt="32" o:oned="t" path="m,l21600,21600e" filled="f">
                <v:path arrowok="t" fillok="f" o:connecttype="none"/>
                <o:lock v:ext="edit" shapetype="t"/>
              </v:shapetype>
              <v:shape id="直線矢印コネクタ 1" o:spid="_x0000_s1026" type="#_x0000_t32" style="position:absolute;left:0;text-align:left;margin-left:5.7pt;margin-top:6.8pt;width:9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">
                <v:stroke dashstyle="dash"/>
              </v:shape>
            </w:pict>
          </mc:Fallback>
        </mc:AlternateContent>
      </w:r>
      <w:r>
        <w:rPr>
          <w:rFonts w:hint="eastAsia"/>
          <w:noProof/>
        </w:rPr>
        <mc:AlternateContent>
          <mc:Choice Requires="wps">
            <w:drawing>
              <wp:anchor distT="0" distB="0" distL="114300" distR="114300" simplePos="0" relativeHeight="251661312" behindDoc="0" locked="0" layoutInCell="1" allowOverlap="1" wp14:anchorId="70D74D17" wp14:editId="0EB569B0">
                <wp:simplePos x="0" y="0"/>
                <wp:positionH relativeFrom="column">
                  <wp:posOffset>3225165</wp:posOffset>
                </wp:positionH>
                <wp:positionV relativeFrom="paragraph">
                  <wp:posOffset>105410</wp:posOffset>
                </wp:positionV>
                <wp:extent cx="2228850" cy="635"/>
                <wp:effectExtent l="9525" t="10795" r="9525" b="7620"/>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D1097" id="直線矢印コネクタ 3" o:spid="_x0000_s1026" type="#_x0000_t32" style="position:absolute;left:0;text-align:left;margin-left:253.95pt;margin-top:8.3pt;width:175.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">
                <v:stroke dashstyle="dash"/>
              </v:shape>
            </w:pict>
          </mc:Fallback>
        </mc:AlternateContent>
      </w:r>
      <w:r>
        <w:rPr>
          <w:rFonts w:hAnsi="ＭＳ 明朝" w:hint="eastAsia"/>
          <w:szCs w:val="21"/>
        </w:rPr>
        <w:t>（関係事業者分も別紙で提出）</w:t>
      </w:r>
    </w:p>
    <w:p w14:paraId="7DA5BC42" w14:textId="6595050C" w:rsidR="008663BC" w:rsidRDefault="008663BC" w:rsidP="008663BC">
      <w:pPr>
        <w:jc w:val="right"/>
        <w:rPr>
          <w:rFonts w:hAnsi="ＭＳ 明朝"/>
          <w:szCs w:val="21"/>
        </w:rPr>
      </w:pPr>
      <w:r>
        <w:rPr>
          <w:rFonts w:hAnsi="ＭＳ 明朝" w:hint="eastAsia"/>
          <w:szCs w:val="21"/>
          <w:bdr w:val="single" w:sz="4" w:space="0" w:color="auto" w:frame="1"/>
        </w:rPr>
        <w:t>添付</w:t>
      </w:r>
      <w:r w:rsidR="007A1E84">
        <w:rPr>
          <w:rFonts w:hAnsi="ＭＳ 明朝" w:hint="eastAsia"/>
          <w:szCs w:val="21"/>
          <w:bdr w:val="single" w:sz="4" w:space="0" w:color="auto" w:frame="1"/>
        </w:rPr>
        <w:t>書類</w:t>
      </w:r>
      <w:r w:rsidR="009D03B0">
        <w:rPr>
          <w:rFonts w:hAnsi="ＭＳ 明朝" w:hint="eastAsia"/>
          <w:szCs w:val="21"/>
          <w:bdr w:val="single" w:sz="4" w:space="0" w:color="auto" w:frame="1"/>
        </w:rPr>
        <w:t>７</w:t>
      </w:r>
      <w:r>
        <w:rPr>
          <w:rFonts w:hAnsi="ＭＳ 明朝" w:hint="eastAsia"/>
          <w:szCs w:val="21"/>
          <w:bdr w:val="single" w:sz="4" w:space="0" w:color="auto" w:frame="1"/>
        </w:rPr>
        <w:t>－</w:t>
      </w:r>
      <w:r>
        <w:rPr>
          <w:rFonts w:hAnsi="ＭＳ 明朝" w:hint="eastAsia"/>
          <w:szCs w:val="21"/>
          <w:bdr w:val="single" w:sz="4" w:space="0" w:color="auto" w:frame="1"/>
        </w:rPr>
        <w:t>(1)</w:t>
      </w:r>
    </w:p>
    <w:p w14:paraId="5A341EA5" w14:textId="77777777" w:rsidR="008663BC" w:rsidRDefault="008663BC" w:rsidP="008663BC">
      <w:pPr>
        <w:rPr>
          <w:rFonts w:hAnsi="ＭＳ 明朝"/>
          <w:szCs w:val="21"/>
        </w:rPr>
      </w:pPr>
    </w:p>
    <w:p w14:paraId="1C8884B9" w14:textId="77777777" w:rsidR="008663BC" w:rsidRDefault="008663BC" w:rsidP="008663BC">
      <w:pPr>
        <w:jc w:val="center"/>
        <w:rPr>
          <w:rFonts w:hAnsi="ＭＳ 明朝"/>
          <w:b/>
          <w:szCs w:val="21"/>
        </w:rPr>
      </w:pPr>
      <w:r>
        <w:rPr>
          <w:rFonts w:hAnsi="ＭＳ 明朝" w:hint="eastAsia"/>
          <w:szCs w:val="21"/>
        </w:rPr>
        <w:t>従業員の地位について</w:t>
      </w:r>
    </w:p>
    <w:p w14:paraId="3C586C72" w14:textId="77777777" w:rsidR="008663BC" w:rsidRDefault="008663BC" w:rsidP="008663BC">
      <w:pPr>
        <w:rPr>
          <w:rFonts w:hAnsi="ＭＳ 明朝"/>
          <w:szCs w:val="21"/>
        </w:rPr>
      </w:pPr>
    </w:p>
    <w:p w14:paraId="274536F2" w14:textId="77777777" w:rsidR="008663BC" w:rsidRDefault="008663BC" w:rsidP="008663BC">
      <w:pPr>
        <w:jc w:val="right"/>
        <w:rPr>
          <w:rFonts w:hAnsi="ＭＳ 明朝"/>
          <w:szCs w:val="21"/>
        </w:rPr>
      </w:pPr>
      <w:r>
        <w:rPr>
          <w:rFonts w:hAnsi="ＭＳ 明朝" w:hint="eastAsia"/>
          <w:szCs w:val="21"/>
        </w:rPr>
        <w:t xml:space="preserve">　年　月　日</w:t>
      </w:r>
    </w:p>
    <w:p w14:paraId="25599A1D" w14:textId="77777777" w:rsidR="008663BC" w:rsidRDefault="008663BC" w:rsidP="008663BC">
      <w:pPr>
        <w:spacing w:line="266" w:lineRule="exact"/>
        <w:jc w:val="right"/>
        <w:rPr>
          <w:rFonts w:hAnsi="ＭＳ 明朝"/>
          <w:szCs w:val="21"/>
        </w:rPr>
      </w:pPr>
    </w:p>
    <w:p w14:paraId="797A06D9" w14:textId="77777777" w:rsidR="008663BC" w:rsidRDefault="008663BC" w:rsidP="008663BC">
      <w:pPr>
        <w:spacing w:line="266" w:lineRule="exact"/>
        <w:rPr>
          <w:rFonts w:hAnsi="ＭＳ 明朝"/>
          <w:color w:val="000000"/>
          <w:szCs w:val="21"/>
        </w:rPr>
      </w:pPr>
      <w:r>
        <w:rPr>
          <w:rFonts w:hAnsi="ＭＳ 明朝" w:hint="eastAsia"/>
          <w:color w:val="000000"/>
          <w:szCs w:val="21"/>
        </w:rPr>
        <w:t xml:space="preserve">　○○大臣　○○　○○　殿</w:t>
      </w:r>
    </w:p>
    <w:p w14:paraId="5965BB80" w14:textId="77777777" w:rsidR="008663BC" w:rsidRDefault="008663BC" w:rsidP="008663BC">
      <w:pPr>
        <w:pStyle w:val="ae"/>
        <w:autoSpaceDE/>
        <w:spacing w:line="266" w:lineRule="exact"/>
        <w:rPr>
          <w:rFonts w:hAnsi="ＭＳ 明朝"/>
          <w:sz w:val="21"/>
          <w:szCs w:val="21"/>
        </w:rPr>
      </w:pPr>
    </w:p>
    <w:p w14:paraId="2ED70354" w14:textId="77777777" w:rsidR="008663BC" w:rsidRPr="00137DCD" w:rsidRDefault="008663BC" w:rsidP="008663BC">
      <w:pPr>
        <w:wordWrap w:val="0"/>
        <w:spacing w:line="266" w:lineRule="exact"/>
        <w:ind w:left="4320"/>
        <w:jc w:val="right"/>
        <w:rPr>
          <w:rFonts w:hAnsi="ＭＳ 明朝"/>
          <w:szCs w:val="21"/>
          <w:u w:val="single"/>
        </w:rPr>
      </w:pPr>
      <w:r w:rsidRPr="00137DCD">
        <w:rPr>
          <w:rFonts w:hAnsi="ＭＳ 明朝" w:hint="eastAsia"/>
          <w:szCs w:val="21"/>
          <w:u w:val="single"/>
        </w:rPr>
        <w:t>住所</w:t>
      </w:r>
      <w:r>
        <w:rPr>
          <w:rFonts w:hAnsi="ＭＳ 明朝" w:hint="eastAsia"/>
          <w:szCs w:val="21"/>
          <w:u w:val="single"/>
        </w:rPr>
        <w:t xml:space="preserve">　　　</w:t>
      </w:r>
    </w:p>
    <w:p w14:paraId="09A78197" w14:textId="77777777" w:rsidR="008663BC" w:rsidRPr="00137DCD" w:rsidRDefault="008663BC" w:rsidP="008663BC">
      <w:pPr>
        <w:wordWrap w:val="0"/>
        <w:spacing w:line="266" w:lineRule="exact"/>
        <w:ind w:left="3600" w:firstLine="720"/>
        <w:jc w:val="right"/>
        <w:rPr>
          <w:rFonts w:hAnsi="ＭＳ 明朝"/>
          <w:szCs w:val="21"/>
          <w:u w:val="single"/>
        </w:rPr>
      </w:pPr>
      <w:r w:rsidRPr="00137DCD">
        <w:rPr>
          <w:rFonts w:hAnsi="ＭＳ 明朝" w:hint="eastAsia"/>
          <w:color w:val="000000"/>
          <w:szCs w:val="21"/>
          <w:u w:val="single"/>
        </w:rPr>
        <w:t>名称</w:t>
      </w:r>
      <w:r>
        <w:rPr>
          <w:rFonts w:hAnsi="ＭＳ 明朝" w:hint="eastAsia"/>
          <w:color w:val="000000"/>
          <w:szCs w:val="21"/>
          <w:u w:val="single"/>
        </w:rPr>
        <w:t xml:space="preserve">　　　</w:t>
      </w:r>
    </w:p>
    <w:p w14:paraId="7A2329AF" w14:textId="77777777" w:rsidR="008663BC" w:rsidRPr="00137DCD" w:rsidRDefault="008663BC" w:rsidP="008663BC">
      <w:pPr>
        <w:spacing w:line="266" w:lineRule="exact"/>
        <w:ind w:left="4320"/>
        <w:jc w:val="right"/>
        <w:rPr>
          <w:rFonts w:hAnsi="ＭＳ 明朝"/>
          <w:color w:val="000000"/>
          <w:szCs w:val="21"/>
          <w:u w:val="single"/>
        </w:rPr>
      </w:pPr>
      <w:r w:rsidRPr="00137DCD">
        <w:rPr>
          <w:rFonts w:hAnsi="ＭＳ 明朝" w:hint="eastAsia"/>
          <w:color w:val="000000"/>
          <w:szCs w:val="21"/>
          <w:u w:val="single"/>
        </w:rPr>
        <w:t>代表の氏名</w:t>
      </w:r>
    </w:p>
    <w:p w14:paraId="320328BE" w14:textId="77777777" w:rsidR="008663BC" w:rsidRPr="00137DCD" w:rsidRDefault="008663BC" w:rsidP="008663BC">
      <w:pPr>
        <w:spacing w:line="266" w:lineRule="exact"/>
        <w:rPr>
          <w:rFonts w:hAnsi="ＭＳ 明朝"/>
          <w:szCs w:val="21"/>
        </w:rPr>
      </w:pPr>
    </w:p>
    <w:p w14:paraId="3E3ED8C4" w14:textId="77777777" w:rsidR="008663BC" w:rsidRDefault="008663BC" w:rsidP="008663BC">
      <w:pPr>
        <w:spacing w:line="266" w:lineRule="exact"/>
        <w:rPr>
          <w:rFonts w:hAnsi="ＭＳ 明朝"/>
          <w:szCs w:val="21"/>
        </w:rPr>
      </w:pPr>
    </w:p>
    <w:p w14:paraId="0C0EA595" w14:textId="000178E4" w:rsidR="008663BC" w:rsidRDefault="008663BC" w:rsidP="008663BC">
      <w:pPr>
        <w:spacing w:line="266" w:lineRule="exact"/>
        <w:rPr>
          <w:rFonts w:hAnsi="ＭＳ 明朝"/>
          <w:color w:val="000000"/>
          <w:szCs w:val="21"/>
        </w:rPr>
      </w:pPr>
      <w:r>
        <w:rPr>
          <w:rFonts w:hAnsi="ＭＳ 明朝" w:hint="eastAsia"/>
          <w:color w:val="000000"/>
          <w:szCs w:val="21"/>
        </w:rPr>
        <w:t xml:space="preserve">　　年　月　日、　　労働組合に対して、当社経営陣から今般の</w:t>
      </w:r>
      <w:r w:rsidR="0050281B">
        <w:rPr>
          <w:rFonts w:hAnsi="ＭＳ 明朝" w:hint="eastAsia"/>
          <w:color w:val="000000"/>
          <w:szCs w:val="21"/>
        </w:rPr>
        <w:t>事業基盤強化</w:t>
      </w:r>
      <w:r>
        <w:rPr>
          <w:rFonts w:hAnsi="ＭＳ 明朝" w:hint="eastAsia"/>
          <w:color w:val="000000"/>
          <w:szCs w:val="21"/>
        </w:rPr>
        <w:t>計画に関する内容について説明を行いました。</w:t>
      </w:r>
    </w:p>
    <w:p w14:paraId="28F2F875" w14:textId="77777777" w:rsidR="008663BC" w:rsidRDefault="008663BC" w:rsidP="008663BC">
      <w:pPr>
        <w:spacing w:line="266" w:lineRule="exact"/>
        <w:rPr>
          <w:rFonts w:hAnsi="ＭＳ 明朝"/>
          <w:color w:val="000000"/>
          <w:szCs w:val="21"/>
        </w:rPr>
      </w:pPr>
    </w:p>
    <w:p w14:paraId="0C32643E" w14:textId="77777777" w:rsidR="008663BC" w:rsidRDefault="008663BC" w:rsidP="008663BC">
      <w:pPr>
        <w:spacing w:line="266" w:lineRule="exact"/>
        <w:rPr>
          <w:rFonts w:hAnsi="ＭＳ 明朝"/>
          <w:color w:val="000000"/>
          <w:szCs w:val="21"/>
        </w:rPr>
      </w:pPr>
      <w:r>
        <w:rPr>
          <w:rFonts w:hAnsi="ＭＳ 明朝" w:hint="eastAsia"/>
          <w:color w:val="000000"/>
          <w:szCs w:val="21"/>
        </w:rPr>
        <w:t xml:space="preserve">　従業員の出向・転籍や雇用条件など計画の内容について質疑応答の後、特段の異議はありませんでした。</w:t>
      </w:r>
    </w:p>
    <w:p w14:paraId="043C59CC" w14:textId="77777777" w:rsidR="007954CF" w:rsidRDefault="007954CF" w:rsidP="00E5061A">
      <w:pPr>
        <w:jc w:val="left"/>
        <w:rPr>
          <w:rFonts w:ascii="HG丸ｺﾞｼｯｸM-PRO" w:eastAsia="HG丸ｺﾞｼｯｸM-PRO" w:hAnsi="HG丸ｺﾞｼｯｸM-PRO"/>
          <w:sz w:val="24"/>
        </w:rPr>
      </w:pPr>
    </w:p>
    <w:p w14:paraId="0A407681" w14:textId="0847F3A0" w:rsidR="008A4858" w:rsidRDefault="008A4858" w:rsidP="008A4858">
      <w:pPr>
        <w:jc w:val="right"/>
        <w:rPr>
          <w:rFonts w:hAnsi="ＭＳ 明朝"/>
          <w:szCs w:val="21"/>
        </w:rPr>
      </w:pPr>
      <w:r>
        <w:rPr>
          <w:rFonts w:hAnsi="ＭＳ 明朝" w:hint="eastAsia"/>
          <w:szCs w:val="21"/>
          <w:bdr w:val="single" w:sz="4" w:space="0" w:color="auto" w:frame="1"/>
        </w:rPr>
        <w:lastRenderedPageBreak/>
        <w:t>添付</w:t>
      </w:r>
      <w:r w:rsidR="007A1E84">
        <w:rPr>
          <w:rFonts w:hAnsi="ＭＳ 明朝" w:hint="eastAsia"/>
          <w:szCs w:val="21"/>
          <w:bdr w:val="single" w:sz="4" w:space="0" w:color="auto" w:frame="1"/>
        </w:rPr>
        <w:t>書類</w:t>
      </w:r>
      <w:r w:rsidR="009D03B0">
        <w:rPr>
          <w:rFonts w:hAnsi="ＭＳ 明朝" w:hint="eastAsia"/>
          <w:szCs w:val="21"/>
          <w:bdr w:val="single" w:sz="4" w:space="0" w:color="auto" w:frame="1"/>
        </w:rPr>
        <w:t>７</w:t>
      </w:r>
      <w:r>
        <w:rPr>
          <w:rFonts w:hAnsi="ＭＳ 明朝" w:hint="eastAsia"/>
          <w:szCs w:val="21"/>
          <w:bdr w:val="single" w:sz="4" w:space="0" w:color="auto" w:frame="1"/>
        </w:rPr>
        <w:t>－</w:t>
      </w:r>
      <w:r>
        <w:rPr>
          <w:rFonts w:hAnsi="ＭＳ 明朝" w:hint="eastAsia"/>
          <w:szCs w:val="21"/>
          <w:bdr w:val="single" w:sz="4" w:space="0" w:color="auto" w:frame="1"/>
        </w:rPr>
        <w:t>(2)</w:t>
      </w:r>
    </w:p>
    <w:p w14:paraId="6631378F" w14:textId="77777777" w:rsidR="008A4858" w:rsidRDefault="008A4858" w:rsidP="008A4858">
      <w:pPr>
        <w:jc w:val="center"/>
        <w:rPr>
          <w:rFonts w:hAnsi="ＭＳ 明朝"/>
          <w:szCs w:val="21"/>
        </w:rPr>
      </w:pPr>
      <w:r>
        <w:rPr>
          <w:rFonts w:hAnsi="ＭＳ 明朝" w:hint="eastAsia"/>
          <w:szCs w:val="21"/>
        </w:rPr>
        <w:t>従業員の推移表</w:t>
      </w:r>
    </w:p>
    <w:p w14:paraId="092D4D35" w14:textId="06653669" w:rsidR="008A4858" w:rsidRDefault="00F375D6" w:rsidP="00C96D52">
      <w:pPr>
        <w:jc w:val="center"/>
        <w:rPr>
          <w:rFonts w:hAnsi="ＭＳ 明朝"/>
          <w:szCs w:val="21"/>
        </w:rPr>
      </w:pPr>
      <w:r>
        <w:rPr>
          <w:rFonts w:hAnsi="ＭＳ 明朝"/>
          <w:szCs w:val="21"/>
        </w:rPr>
        <w:pict w14:anchorId="73E508D2">
          <v:shape id="_x0000_i1026" type="#_x0000_t75" style="width:389pt;height:483.6pt">
            <v:imagedata r:id="rId11" o:title="従業員数推移表"/>
          </v:shape>
        </w:pict>
      </w:r>
    </w:p>
    <w:p w14:paraId="22C128DD" w14:textId="6C843B98" w:rsidR="0038434D" w:rsidRDefault="0038434D" w:rsidP="008A4858">
      <w:pPr>
        <w:jc w:val="right"/>
        <w:rPr>
          <w:rFonts w:hAnsi="ＭＳ 明朝"/>
          <w:szCs w:val="21"/>
          <w:bdr w:val="single" w:sz="4" w:space="0" w:color="auto"/>
        </w:rPr>
      </w:pPr>
    </w:p>
    <w:p w14:paraId="27EF31A1" w14:textId="77777777" w:rsidR="0038434D" w:rsidRDefault="0038434D">
      <w:pPr>
        <w:widowControl/>
        <w:jc w:val="left"/>
        <w:rPr>
          <w:rFonts w:hAnsi="ＭＳ 明朝"/>
          <w:szCs w:val="21"/>
          <w:bdr w:val="single" w:sz="4" w:space="0" w:color="auto"/>
        </w:rPr>
      </w:pPr>
      <w:r>
        <w:rPr>
          <w:rFonts w:hAnsi="ＭＳ 明朝"/>
          <w:szCs w:val="21"/>
          <w:bdr w:val="single" w:sz="4" w:space="0" w:color="auto"/>
        </w:rPr>
        <w:br w:type="page"/>
      </w:r>
    </w:p>
    <w:p w14:paraId="6D6AC18A" w14:textId="3834FA45" w:rsidR="008A4858" w:rsidRDefault="008A4858" w:rsidP="008A4858">
      <w:pPr>
        <w:jc w:val="right"/>
        <w:rPr>
          <w:rFonts w:hAnsi="ＭＳ 明朝"/>
          <w:szCs w:val="21"/>
        </w:rPr>
      </w:pPr>
      <w:r>
        <w:rPr>
          <w:rFonts w:hAnsi="ＭＳ 明朝" w:hint="eastAsia"/>
          <w:szCs w:val="21"/>
          <w:bdr w:val="single" w:sz="4" w:space="0" w:color="auto"/>
        </w:rPr>
        <w:lastRenderedPageBreak/>
        <w:t>添付</w:t>
      </w:r>
      <w:r w:rsidR="007A1E84">
        <w:rPr>
          <w:rFonts w:hAnsi="ＭＳ 明朝" w:hint="eastAsia"/>
          <w:szCs w:val="21"/>
          <w:bdr w:val="single" w:sz="4" w:space="0" w:color="auto"/>
        </w:rPr>
        <w:t>書類</w:t>
      </w:r>
      <w:r w:rsidR="009D03B0">
        <w:rPr>
          <w:rFonts w:hAnsi="ＭＳ 明朝" w:hint="eastAsia"/>
          <w:szCs w:val="21"/>
          <w:bdr w:val="single" w:sz="4" w:space="0" w:color="auto"/>
        </w:rPr>
        <w:t>８</w:t>
      </w:r>
    </w:p>
    <w:p w14:paraId="338FBFA6" w14:textId="77777777" w:rsidR="008A4858" w:rsidRDefault="008A4858" w:rsidP="008A4858">
      <w:pPr>
        <w:rPr>
          <w:rFonts w:hAnsi="ＭＳ 明朝"/>
          <w:szCs w:val="21"/>
        </w:rPr>
      </w:pPr>
    </w:p>
    <w:p w14:paraId="2CB8082A" w14:textId="77777777" w:rsidR="008A4858" w:rsidRPr="00580935" w:rsidRDefault="008A4858" w:rsidP="008A4858">
      <w:pPr>
        <w:jc w:val="center"/>
        <w:rPr>
          <w:rFonts w:hAnsi="ＭＳ 明朝"/>
          <w:szCs w:val="21"/>
        </w:rPr>
      </w:pPr>
      <w:r w:rsidRPr="00580935">
        <w:rPr>
          <w:rFonts w:hAnsi="ＭＳ 明朝" w:hint="eastAsia"/>
          <w:szCs w:val="21"/>
        </w:rPr>
        <w:t>誓　約　書</w:t>
      </w:r>
    </w:p>
    <w:p w14:paraId="2B1E0A53" w14:textId="77777777" w:rsidR="008A4858" w:rsidRPr="00580935" w:rsidRDefault="008A4858" w:rsidP="008A4858">
      <w:pPr>
        <w:jc w:val="center"/>
        <w:rPr>
          <w:rFonts w:hAnsi="ＭＳ 明朝"/>
          <w:szCs w:val="21"/>
        </w:rPr>
      </w:pPr>
      <w:r w:rsidRPr="00580935">
        <w:rPr>
          <w:rFonts w:hAnsi="ＭＳ 明朝" w:hint="eastAsia"/>
          <w:szCs w:val="21"/>
        </w:rPr>
        <w:t>（ひな型）</w:t>
      </w:r>
    </w:p>
    <w:p w14:paraId="3A7EEE8A" w14:textId="77777777" w:rsidR="008A4858" w:rsidRPr="00580935" w:rsidRDefault="008A4858" w:rsidP="008A4858">
      <w:pPr>
        <w:jc w:val="right"/>
        <w:rPr>
          <w:rFonts w:hAnsi="ＭＳ 明朝"/>
          <w:szCs w:val="21"/>
        </w:rPr>
      </w:pPr>
      <w:r w:rsidRPr="00580935">
        <w:rPr>
          <w:rFonts w:hAnsi="ＭＳ 明朝" w:hint="eastAsia"/>
          <w:szCs w:val="21"/>
        </w:rPr>
        <w:t xml:space="preserve">　　年　　月　　日</w:t>
      </w:r>
    </w:p>
    <w:p w14:paraId="3291FC8D" w14:textId="77777777" w:rsidR="008A4858" w:rsidRPr="00580935" w:rsidRDefault="008A4858" w:rsidP="008A4858">
      <w:pPr>
        <w:jc w:val="right"/>
        <w:rPr>
          <w:rFonts w:hAnsi="ＭＳ 明朝"/>
          <w:szCs w:val="21"/>
        </w:rPr>
      </w:pPr>
    </w:p>
    <w:p w14:paraId="25926D97" w14:textId="77777777" w:rsidR="008A4858" w:rsidRPr="00580935" w:rsidRDefault="008A4858" w:rsidP="008A4858">
      <w:pPr>
        <w:rPr>
          <w:rFonts w:hAnsi="ＭＳ 明朝"/>
          <w:szCs w:val="21"/>
        </w:rPr>
      </w:pPr>
      <w:r w:rsidRPr="00580935">
        <w:rPr>
          <w:rFonts w:hAnsi="ＭＳ 明朝" w:hint="eastAsia"/>
          <w:szCs w:val="21"/>
        </w:rPr>
        <w:t>○○大臣　○○　○○　殿</w:t>
      </w:r>
    </w:p>
    <w:p w14:paraId="7D82EE74" w14:textId="77777777" w:rsidR="008A4858" w:rsidRPr="00580935" w:rsidRDefault="008A4858" w:rsidP="008A4858">
      <w:pPr>
        <w:rPr>
          <w:rFonts w:hAnsi="ＭＳ 明朝"/>
          <w:szCs w:val="21"/>
        </w:rPr>
      </w:pPr>
    </w:p>
    <w:p w14:paraId="2302C59D" w14:textId="77777777" w:rsidR="008A4858" w:rsidRPr="00137DCD" w:rsidRDefault="008A4858" w:rsidP="008A4858">
      <w:pPr>
        <w:wordWrap w:val="0"/>
        <w:spacing w:line="266" w:lineRule="exact"/>
        <w:ind w:left="4320"/>
        <w:jc w:val="right"/>
        <w:rPr>
          <w:rFonts w:hAnsi="ＭＳ 明朝"/>
          <w:szCs w:val="21"/>
          <w:u w:val="single"/>
        </w:rPr>
      </w:pPr>
      <w:r w:rsidRPr="00137DCD">
        <w:rPr>
          <w:rFonts w:hAnsi="ＭＳ 明朝" w:hint="eastAsia"/>
          <w:szCs w:val="21"/>
          <w:u w:val="single"/>
        </w:rPr>
        <w:t>住所</w:t>
      </w:r>
      <w:r>
        <w:rPr>
          <w:rFonts w:hAnsi="ＭＳ 明朝" w:hint="eastAsia"/>
          <w:szCs w:val="21"/>
          <w:u w:val="single"/>
        </w:rPr>
        <w:t xml:space="preserve">　　　</w:t>
      </w:r>
    </w:p>
    <w:p w14:paraId="3C63DA0C" w14:textId="77777777" w:rsidR="008A4858" w:rsidRPr="00137DCD" w:rsidRDefault="008A4858" w:rsidP="008A4858">
      <w:pPr>
        <w:wordWrap w:val="0"/>
        <w:spacing w:line="266" w:lineRule="exact"/>
        <w:ind w:left="3600" w:firstLine="720"/>
        <w:jc w:val="right"/>
        <w:rPr>
          <w:rFonts w:hAnsi="ＭＳ 明朝"/>
          <w:szCs w:val="21"/>
          <w:u w:val="single"/>
        </w:rPr>
      </w:pPr>
      <w:r w:rsidRPr="00137DCD">
        <w:rPr>
          <w:rFonts w:hAnsi="ＭＳ 明朝" w:hint="eastAsia"/>
          <w:color w:val="000000"/>
          <w:szCs w:val="21"/>
          <w:u w:val="single"/>
        </w:rPr>
        <w:t>名称</w:t>
      </w:r>
      <w:r>
        <w:rPr>
          <w:rFonts w:hAnsi="ＭＳ 明朝" w:hint="eastAsia"/>
          <w:color w:val="000000"/>
          <w:szCs w:val="21"/>
          <w:u w:val="single"/>
        </w:rPr>
        <w:t xml:space="preserve">　　　</w:t>
      </w:r>
    </w:p>
    <w:p w14:paraId="5DB0D92C" w14:textId="77777777" w:rsidR="008A4858" w:rsidRPr="00137DCD" w:rsidRDefault="008A4858" w:rsidP="008A4858">
      <w:pPr>
        <w:spacing w:line="266" w:lineRule="exact"/>
        <w:ind w:left="4320"/>
        <w:jc w:val="right"/>
        <w:rPr>
          <w:rFonts w:hAnsi="ＭＳ 明朝"/>
          <w:color w:val="000000"/>
          <w:szCs w:val="21"/>
          <w:u w:val="single"/>
        </w:rPr>
      </w:pPr>
      <w:r w:rsidRPr="00137DCD">
        <w:rPr>
          <w:rFonts w:hAnsi="ＭＳ 明朝" w:hint="eastAsia"/>
          <w:color w:val="000000"/>
          <w:szCs w:val="21"/>
          <w:u w:val="single"/>
        </w:rPr>
        <w:t>代表の氏名</w:t>
      </w:r>
    </w:p>
    <w:p w14:paraId="64884C84" w14:textId="77777777" w:rsidR="008A4858" w:rsidRPr="00137DCD" w:rsidRDefault="008A4858" w:rsidP="008A4858">
      <w:pPr>
        <w:jc w:val="right"/>
        <w:rPr>
          <w:rFonts w:hAnsi="ＭＳ 明朝"/>
          <w:szCs w:val="21"/>
        </w:rPr>
      </w:pPr>
    </w:p>
    <w:p w14:paraId="5BEC547E" w14:textId="77777777" w:rsidR="008A4858" w:rsidRPr="00580935" w:rsidRDefault="008A4858" w:rsidP="008A4858">
      <w:pPr>
        <w:jc w:val="right"/>
        <w:rPr>
          <w:rFonts w:hAnsi="ＭＳ 明朝"/>
          <w:szCs w:val="21"/>
        </w:rPr>
      </w:pPr>
    </w:p>
    <w:p w14:paraId="14725F3C" w14:textId="77777777" w:rsidR="008A4858" w:rsidRPr="00580935" w:rsidRDefault="008A4858" w:rsidP="008A4858">
      <w:pPr>
        <w:rPr>
          <w:rFonts w:hAnsi="ＭＳ 明朝"/>
          <w:szCs w:val="21"/>
        </w:rPr>
      </w:pPr>
      <w:r w:rsidRPr="00580935">
        <w:rPr>
          <w:rFonts w:hAnsi="ＭＳ 明朝" w:hint="eastAsia"/>
          <w:szCs w:val="21"/>
        </w:rPr>
        <w:t xml:space="preserve">　当社（個人である場合は私、団体である場合には当団体）は、次のいずれにも該当しないことを誓約いたします。この誓約が虚偽であり、またはこの誓約に反したことにより、当方が不利益を被ることとなっても、異議は一切申し立てません。</w:t>
      </w:r>
    </w:p>
    <w:p w14:paraId="02BC4523" w14:textId="77777777" w:rsidR="008A4858" w:rsidRPr="00580935" w:rsidRDefault="008A4858" w:rsidP="008A4858">
      <w:pPr>
        <w:rPr>
          <w:rFonts w:hAnsi="ＭＳ 明朝"/>
          <w:szCs w:val="21"/>
        </w:rPr>
      </w:pPr>
    </w:p>
    <w:p w14:paraId="0BB4F602" w14:textId="77777777" w:rsidR="008A4858" w:rsidRPr="00580935" w:rsidRDefault="008A4858" w:rsidP="008A4858">
      <w:pPr>
        <w:rPr>
          <w:rFonts w:hAnsi="ＭＳ 明朝"/>
          <w:szCs w:val="21"/>
        </w:rPr>
      </w:pPr>
      <w:r w:rsidRPr="00580935">
        <w:rPr>
          <w:rFonts w:hAnsi="ＭＳ 明朝" w:hint="eastAsia"/>
          <w:szCs w:val="21"/>
        </w:rPr>
        <w:t>１．暴力団員等</w:t>
      </w:r>
    </w:p>
    <w:p w14:paraId="384E573D" w14:textId="77777777" w:rsidR="008A4858" w:rsidRPr="00580935" w:rsidRDefault="008A4858" w:rsidP="008A4858">
      <w:pPr>
        <w:rPr>
          <w:rFonts w:hAnsi="ＭＳ 明朝"/>
          <w:szCs w:val="21"/>
        </w:rPr>
      </w:pPr>
      <w:r w:rsidRPr="00580935">
        <w:rPr>
          <w:rFonts w:hAnsi="ＭＳ 明朝" w:hint="eastAsia"/>
          <w:szCs w:val="21"/>
        </w:rPr>
        <w:t>２．法人でその役員のうちに</w:t>
      </w:r>
      <w:r>
        <w:rPr>
          <w:rFonts w:hAnsi="ＭＳ 明朝" w:hint="eastAsia"/>
          <w:szCs w:val="21"/>
        </w:rPr>
        <w:t>１．</w:t>
      </w:r>
      <w:r w:rsidRPr="00580935">
        <w:rPr>
          <w:rFonts w:hAnsi="ＭＳ 明朝" w:hint="eastAsia"/>
          <w:szCs w:val="21"/>
        </w:rPr>
        <w:t>に該当する者があるもの</w:t>
      </w:r>
    </w:p>
    <w:p w14:paraId="30758596" w14:textId="77777777" w:rsidR="008A4858" w:rsidRPr="00C649A0" w:rsidRDefault="008A4858" w:rsidP="008A4858">
      <w:pPr>
        <w:rPr>
          <w:rFonts w:hAnsi="ＭＳ 明朝"/>
          <w:szCs w:val="21"/>
        </w:rPr>
      </w:pPr>
      <w:r w:rsidRPr="00580935">
        <w:rPr>
          <w:rFonts w:hAnsi="ＭＳ 明朝" w:hint="eastAsia"/>
          <w:szCs w:val="21"/>
        </w:rPr>
        <w:t>３．暴力団員等がその事業活動を支配する者</w:t>
      </w:r>
    </w:p>
    <w:p w14:paraId="27928C28" w14:textId="77777777" w:rsidR="006D6A9E" w:rsidRDefault="006D6A9E" w:rsidP="00E5061A">
      <w:pPr>
        <w:jc w:val="left"/>
        <w:rPr>
          <w:rFonts w:ascii="HG丸ｺﾞｼｯｸM-PRO" w:eastAsia="HG丸ｺﾞｼｯｸM-PRO" w:hAnsi="HG丸ｺﾞｼｯｸM-PRO"/>
          <w:sz w:val="24"/>
        </w:rPr>
      </w:pPr>
    </w:p>
    <w:p w14:paraId="0997D01D" w14:textId="77777777" w:rsidR="008A4858" w:rsidRPr="008A4858" w:rsidRDefault="008A4858" w:rsidP="00E5061A">
      <w:pPr>
        <w:jc w:val="left"/>
        <w:rPr>
          <w:rFonts w:ascii="HG丸ｺﾞｼｯｸM-PRO" w:eastAsia="HG丸ｺﾞｼｯｸM-PRO" w:hAnsi="HG丸ｺﾞｼｯｸM-PRO"/>
          <w:sz w:val="24"/>
        </w:rPr>
      </w:pPr>
    </w:p>
    <w:p w14:paraId="2017A022" w14:textId="77777777" w:rsidR="001220D2" w:rsidRDefault="001220D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456709A6" w14:textId="2D9792B1" w:rsidR="001220D2" w:rsidRPr="00C649A0" w:rsidRDefault="001220D2" w:rsidP="001220D2">
      <w:pPr>
        <w:jc w:val="right"/>
        <w:rPr>
          <w:rFonts w:hAnsi="ＭＳ 明朝"/>
          <w:szCs w:val="21"/>
        </w:rPr>
      </w:pPr>
      <w:r w:rsidRPr="00C649A0">
        <w:rPr>
          <w:rFonts w:hAnsi="ＭＳ 明朝" w:hint="eastAsia"/>
          <w:szCs w:val="21"/>
          <w:bdr w:val="single" w:sz="4" w:space="0" w:color="auto"/>
        </w:rPr>
        <w:lastRenderedPageBreak/>
        <w:t>添付</w:t>
      </w:r>
      <w:r w:rsidR="007A1E84">
        <w:rPr>
          <w:rFonts w:hAnsi="ＭＳ 明朝" w:hint="eastAsia"/>
          <w:szCs w:val="21"/>
          <w:bdr w:val="single" w:sz="4" w:space="0" w:color="auto"/>
        </w:rPr>
        <w:t>書類</w:t>
      </w:r>
      <w:r w:rsidRPr="00C649A0">
        <w:rPr>
          <w:rFonts w:hAnsi="ＭＳ 明朝" w:hint="eastAsia"/>
          <w:szCs w:val="21"/>
          <w:bdr w:val="single" w:sz="4" w:space="0" w:color="auto"/>
        </w:rPr>
        <w:t xml:space="preserve">　</w:t>
      </w:r>
      <w:r>
        <w:rPr>
          <w:rFonts w:hAnsi="ＭＳ 明朝" w:hint="eastAsia"/>
          <w:szCs w:val="21"/>
          <w:bdr w:val="single" w:sz="4" w:space="0" w:color="auto"/>
        </w:rPr>
        <w:t>補足</w:t>
      </w:r>
      <w:r w:rsidRPr="00C649A0">
        <w:rPr>
          <w:rFonts w:hAnsi="ＭＳ 明朝" w:hint="eastAsia"/>
          <w:szCs w:val="21"/>
          <w:bdr w:val="single" w:sz="4" w:space="0" w:color="auto"/>
        </w:rPr>
        <w:t>－１</w:t>
      </w:r>
    </w:p>
    <w:p w14:paraId="1CEA0238" w14:textId="77777777" w:rsidR="001220D2" w:rsidRPr="00C649A0" w:rsidRDefault="001220D2" w:rsidP="001220D2">
      <w:pPr>
        <w:rPr>
          <w:rFonts w:hAnsi="ＭＳ 明朝"/>
          <w:szCs w:val="21"/>
        </w:rPr>
      </w:pPr>
    </w:p>
    <w:p w14:paraId="5863DACF" w14:textId="77777777" w:rsidR="001220D2" w:rsidRPr="00C649A0" w:rsidRDefault="001220D2" w:rsidP="001220D2">
      <w:pPr>
        <w:jc w:val="center"/>
        <w:rPr>
          <w:rFonts w:hAnsi="ＭＳ 明朝"/>
          <w:szCs w:val="21"/>
        </w:rPr>
      </w:pPr>
      <w:r w:rsidRPr="00C649A0">
        <w:rPr>
          <w:rFonts w:hAnsi="ＭＳ 明朝" w:hint="eastAsia"/>
          <w:szCs w:val="21"/>
        </w:rPr>
        <w:t>事業の分野又は方式の変更について</w:t>
      </w:r>
    </w:p>
    <w:p w14:paraId="09CE2772" w14:textId="77777777" w:rsidR="001220D2" w:rsidRPr="00C649A0" w:rsidRDefault="001220D2" w:rsidP="001220D2">
      <w:pPr>
        <w:rPr>
          <w:rFonts w:hAnsi="ＭＳ 明朝"/>
          <w:szCs w:val="21"/>
        </w:rPr>
      </w:pPr>
    </w:p>
    <w:p w14:paraId="44CBF7A3" w14:textId="77777777" w:rsidR="001220D2" w:rsidRPr="00C649A0" w:rsidRDefault="001220D2" w:rsidP="001220D2">
      <w:pPr>
        <w:rPr>
          <w:rFonts w:hAnsi="ＭＳ 明朝"/>
          <w:szCs w:val="21"/>
        </w:rPr>
      </w:pPr>
    </w:p>
    <w:p w14:paraId="5E86C931" w14:textId="777524CB" w:rsidR="001220D2" w:rsidRPr="001A430E" w:rsidRDefault="001220D2" w:rsidP="001A430E">
      <w:pPr>
        <w:ind w:left="210" w:hangingChars="100" w:hanging="210"/>
        <w:rPr>
          <w:rFonts w:hAnsi="ＭＳ 明朝"/>
          <w:color w:val="FF0000"/>
          <w:szCs w:val="21"/>
        </w:rPr>
      </w:pPr>
      <w:r w:rsidRPr="001A430E">
        <w:rPr>
          <w:rFonts w:hAnsi="ＭＳ 明朝" w:hint="eastAsia"/>
          <w:color w:val="FF0000"/>
          <w:szCs w:val="21"/>
        </w:rPr>
        <w:t>※本資料には、事業の分野又は方式の変更の内容に関する詳細説明について、下記のような点に留意しつつ記載する。</w:t>
      </w:r>
    </w:p>
    <w:p w14:paraId="73E13849" w14:textId="2BC6E191" w:rsidR="001220D2" w:rsidRPr="001A430E" w:rsidRDefault="001220D2" w:rsidP="001220D2">
      <w:pPr>
        <w:numPr>
          <w:ilvl w:val="0"/>
          <w:numId w:val="4"/>
        </w:numPr>
        <w:rPr>
          <w:rFonts w:hAnsi="ＭＳ 明朝"/>
          <w:color w:val="FF0000"/>
          <w:szCs w:val="21"/>
        </w:rPr>
      </w:pPr>
      <w:r w:rsidRPr="001A430E">
        <w:rPr>
          <w:rFonts w:hAnsi="ＭＳ 明朝" w:hint="eastAsia"/>
          <w:color w:val="FF0000"/>
          <w:szCs w:val="21"/>
        </w:rPr>
        <w:t>新</w:t>
      </w:r>
      <w:r w:rsidR="001A430E">
        <w:rPr>
          <w:rFonts w:hAnsi="ＭＳ 明朝" w:hint="eastAsia"/>
          <w:color w:val="FF0000"/>
          <w:szCs w:val="21"/>
        </w:rPr>
        <w:t>たな船舶等を開発</w:t>
      </w:r>
      <w:r w:rsidRPr="001A430E">
        <w:rPr>
          <w:rFonts w:hAnsi="ＭＳ 明朝" w:hint="eastAsia"/>
          <w:color w:val="FF0000"/>
          <w:szCs w:val="21"/>
        </w:rPr>
        <w:t>の場合</w:t>
      </w:r>
    </w:p>
    <w:p w14:paraId="22394068" w14:textId="5F3AA22E" w:rsidR="001220D2" w:rsidRPr="001A430E" w:rsidRDefault="001220D2" w:rsidP="001220D2">
      <w:pPr>
        <w:rPr>
          <w:rFonts w:hAnsi="ＭＳ 明朝"/>
          <w:color w:val="FF0000"/>
          <w:szCs w:val="21"/>
        </w:rPr>
      </w:pPr>
      <w:r w:rsidRPr="001A430E">
        <w:rPr>
          <w:rFonts w:hAnsi="ＭＳ 明朝" w:hint="eastAsia"/>
          <w:color w:val="FF0000"/>
          <w:szCs w:val="21"/>
        </w:rPr>
        <w:t>・当該商品の新規性（従来の</w:t>
      </w:r>
      <w:r w:rsidR="001A430E">
        <w:rPr>
          <w:rFonts w:hAnsi="ＭＳ 明朝" w:hint="eastAsia"/>
          <w:color w:val="FF0000"/>
          <w:szCs w:val="21"/>
        </w:rPr>
        <w:t>船舶等</w:t>
      </w:r>
      <w:r w:rsidRPr="001A430E">
        <w:rPr>
          <w:rFonts w:hAnsi="ＭＳ 明朝" w:hint="eastAsia"/>
          <w:color w:val="FF0000"/>
          <w:szCs w:val="21"/>
        </w:rPr>
        <w:t>と何が違うか）、</w:t>
      </w:r>
    </w:p>
    <w:p w14:paraId="0968A13D" w14:textId="77777777" w:rsidR="001220D2" w:rsidRPr="001A430E" w:rsidRDefault="001220D2" w:rsidP="001220D2">
      <w:pPr>
        <w:rPr>
          <w:rFonts w:hAnsi="ＭＳ 明朝"/>
          <w:color w:val="FF0000"/>
          <w:szCs w:val="21"/>
        </w:rPr>
      </w:pPr>
      <w:r w:rsidRPr="001A430E">
        <w:rPr>
          <w:rFonts w:hAnsi="ＭＳ 明朝" w:hint="eastAsia"/>
          <w:color w:val="FF0000"/>
          <w:szCs w:val="21"/>
        </w:rPr>
        <w:t>・開発手法（どのような技術等を用いて開発を行うのか）、</w:t>
      </w:r>
    </w:p>
    <w:p w14:paraId="0DFE5144" w14:textId="3776F11F" w:rsidR="001220D2" w:rsidRPr="001A430E" w:rsidRDefault="001A430E" w:rsidP="001220D2">
      <w:pPr>
        <w:rPr>
          <w:rFonts w:hAnsi="ＭＳ 明朝"/>
          <w:color w:val="FF0000"/>
          <w:szCs w:val="21"/>
        </w:rPr>
      </w:pPr>
      <w:r>
        <w:rPr>
          <w:rFonts w:hAnsi="ＭＳ 明朝" w:hint="eastAsia"/>
          <w:color w:val="FF0000"/>
          <w:szCs w:val="21"/>
        </w:rPr>
        <w:t>・開発</w:t>
      </w:r>
      <w:r w:rsidR="001220D2" w:rsidRPr="001A430E">
        <w:rPr>
          <w:rFonts w:hAnsi="ＭＳ 明朝" w:hint="eastAsia"/>
          <w:color w:val="FF0000"/>
          <w:szCs w:val="21"/>
        </w:rPr>
        <w:t>の進捗状況（現在どこまで開発が進んでいるか）、</w:t>
      </w:r>
    </w:p>
    <w:p w14:paraId="708068B4" w14:textId="77777777" w:rsidR="001220D2" w:rsidRPr="001A430E" w:rsidRDefault="001220D2" w:rsidP="001220D2">
      <w:pPr>
        <w:rPr>
          <w:rFonts w:hAnsi="ＭＳ 明朝"/>
          <w:color w:val="FF0000"/>
          <w:szCs w:val="21"/>
        </w:rPr>
      </w:pPr>
      <w:r w:rsidRPr="001A430E">
        <w:rPr>
          <w:rFonts w:hAnsi="ＭＳ 明朝" w:hint="eastAsia"/>
          <w:color w:val="FF0000"/>
          <w:szCs w:val="21"/>
        </w:rPr>
        <w:t>・拡販方法（営業相手先はどこか、需要見込みはどの程度か）、</w:t>
      </w:r>
    </w:p>
    <w:p w14:paraId="093DBAC7" w14:textId="77777777" w:rsidR="001220D2" w:rsidRPr="001A430E" w:rsidRDefault="001220D2" w:rsidP="001220D2">
      <w:pPr>
        <w:rPr>
          <w:rFonts w:hAnsi="ＭＳ 明朝"/>
          <w:color w:val="FF0000"/>
          <w:szCs w:val="21"/>
        </w:rPr>
      </w:pPr>
      <w:r w:rsidRPr="001A430E">
        <w:rPr>
          <w:rFonts w:hAnsi="ＭＳ 明朝" w:hint="eastAsia"/>
          <w:color w:val="FF0000"/>
          <w:szCs w:val="21"/>
        </w:rPr>
        <w:t>等を踏まえ、詳細に記載する。</w:t>
      </w:r>
    </w:p>
    <w:p w14:paraId="203321A9" w14:textId="77777777" w:rsidR="001220D2" w:rsidRPr="001A430E" w:rsidRDefault="001220D2" w:rsidP="001220D2">
      <w:pPr>
        <w:rPr>
          <w:rFonts w:hAnsi="ＭＳ 明朝"/>
          <w:color w:val="FF0000"/>
          <w:szCs w:val="21"/>
        </w:rPr>
      </w:pPr>
    </w:p>
    <w:p w14:paraId="649F212A" w14:textId="77777777" w:rsidR="001220D2" w:rsidRPr="001A430E" w:rsidRDefault="001220D2" w:rsidP="001220D2">
      <w:pPr>
        <w:numPr>
          <w:ilvl w:val="0"/>
          <w:numId w:val="3"/>
        </w:numPr>
        <w:rPr>
          <w:rFonts w:hAnsi="ＭＳ 明朝"/>
          <w:color w:val="FF0000"/>
          <w:szCs w:val="21"/>
        </w:rPr>
      </w:pPr>
      <w:r w:rsidRPr="001A430E">
        <w:rPr>
          <w:rFonts w:hAnsi="ＭＳ 明朝" w:hint="eastAsia"/>
          <w:color w:val="FF0000"/>
          <w:szCs w:val="21"/>
        </w:rPr>
        <w:t>新生産方式、新販売方式の場合</w:t>
      </w:r>
    </w:p>
    <w:p w14:paraId="47C8411E" w14:textId="77777777" w:rsidR="001220D2" w:rsidRPr="001A430E" w:rsidRDefault="001220D2" w:rsidP="001220D2">
      <w:pPr>
        <w:rPr>
          <w:rFonts w:hAnsi="ＭＳ 明朝"/>
          <w:color w:val="FF0000"/>
          <w:szCs w:val="21"/>
        </w:rPr>
      </w:pPr>
      <w:r w:rsidRPr="001A430E">
        <w:rPr>
          <w:rFonts w:hAnsi="ＭＳ 明朝" w:hint="eastAsia"/>
          <w:color w:val="FF0000"/>
          <w:szCs w:val="21"/>
        </w:rPr>
        <w:t>・当該方式の新規性（従来の方式と何が違うか、何が問題だったのか）、</w:t>
      </w:r>
    </w:p>
    <w:p w14:paraId="6876F536" w14:textId="77777777" w:rsidR="001220D2" w:rsidRPr="001A430E" w:rsidRDefault="001220D2" w:rsidP="001220D2">
      <w:pPr>
        <w:rPr>
          <w:rFonts w:hAnsi="ＭＳ 明朝"/>
          <w:color w:val="FF0000"/>
          <w:szCs w:val="21"/>
        </w:rPr>
      </w:pPr>
      <w:r w:rsidRPr="001A430E">
        <w:rPr>
          <w:rFonts w:hAnsi="ＭＳ 明朝" w:hint="eastAsia"/>
          <w:color w:val="FF0000"/>
          <w:szCs w:val="21"/>
        </w:rPr>
        <w:t>・当該方式の採用によって期待される効果、具体的メリット</w:t>
      </w:r>
    </w:p>
    <w:p w14:paraId="36AA063D" w14:textId="77777777" w:rsidR="001220D2" w:rsidRPr="001A430E" w:rsidRDefault="001220D2" w:rsidP="001220D2">
      <w:pPr>
        <w:rPr>
          <w:rFonts w:hAnsi="ＭＳ 明朝"/>
          <w:color w:val="FF0000"/>
          <w:szCs w:val="21"/>
        </w:rPr>
      </w:pPr>
      <w:r w:rsidRPr="001A430E">
        <w:rPr>
          <w:rFonts w:hAnsi="ＭＳ 明朝" w:hint="eastAsia"/>
          <w:color w:val="FF0000"/>
          <w:szCs w:val="21"/>
        </w:rPr>
        <w:t>・製造原価や販売費削減との関連性</w:t>
      </w:r>
    </w:p>
    <w:p w14:paraId="33BE2209" w14:textId="77777777" w:rsidR="001220D2" w:rsidRPr="001A430E" w:rsidRDefault="001220D2" w:rsidP="001220D2">
      <w:pPr>
        <w:rPr>
          <w:rFonts w:hAnsi="ＭＳ 明朝"/>
          <w:color w:val="FF0000"/>
          <w:szCs w:val="21"/>
        </w:rPr>
      </w:pPr>
    </w:p>
    <w:p w14:paraId="202C7EE0" w14:textId="77777777" w:rsidR="001220D2" w:rsidRPr="001A430E" w:rsidRDefault="001220D2" w:rsidP="001220D2">
      <w:pPr>
        <w:rPr>
          <w:rFonts w:hAnsi="ＭＳ 明朝"/>
          <w:color w:val="FF0000"/>
          <w:szCs w:val="21"/>
        </w:rPr>
      </w:pPr>
      <w:r w:rsidRPr="001A430E">
        <w:rPr>
          <w:rFonts w:hAnsi="ＭＳ 明朝" w:hint="eastAsia"/>
          <w:color w:val="FF0000"/>
          <w:szCs w:val="21"/>
        </w:rPr>
        <w:t>※必要に応じて、写真や図などを用いて補足することも可。</w:t>
      </w:r>
    </w:p>
    <w:p w14:paraId="660C156A" w14:textId="77777777" w:rsidR="001220D2" w:rsidRPr="001A430E" w:rsidRDefault="001220D2" w:rsidP="001220D2">
      <w:pPr>
        <w:rPr>
          <w:rFonts w:hAnsi="ＭＳ 明朝"/>
          <w:color w:val="FF0000"/>
          <w:szCs w:val="21"/>
        </w:rPr>
      </w:pPr>
      <w:r w:rsidRPr="001A430E">
        <w:rPr>
          <w:rFonts w:hAnsi="ＭＳ 明朝" w:hint="eastAsia"/>
          <w:color w:val="FF0000"/>
          <w:szCs w:val="21"/>
        </w:rPr>
        <w:t>※また、下記の推移表のように、基準年度から計画終了年度までの指標として採用した売上高や費用の推移を示すこと。</w:t>
      </w:r>
    </w:p>
    <w:p w14:paraId="789E6CA1" w14:textId="77777777" w:rsidR="001220D2" w:rsidRPr="00C649A0" w:rsidRDefault="001220D2" w:rsidP="001220D2">
      <w:pPr>
        <w:ind w:firstLineChars="3400" w:firstLine="7140"/>
        <w:jc w:val="right"/>
        <w:rPr>
          <w:rFonts w:hAnsi="ＭＳ 明朝"/>
          <w:szCs w:val="21"/>
        </w:rPr>
      </w:pPr>
      <w:r>
        <w:rPr>
          <w:rFonts w:hAnsi="ＭＳ 明朝" w:hint="eastAsia"/>
          <w:szCs w:val="21"/>
        </w:rPr>
        <w:t>単位：百万円</w:t>
      </w:r>
    </w:p>
    <w:tbl>
      <w:tblPr>
        <w:tblpPr w:leftFromText="142" w:rightFromText="142" w:vertAnchor="text" w:horzAnchor="margin" w:tblpY="19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1"/>
        <w:gridCol w:w="1511"/>
        <w:gridCol w:w="1511"/>
        <w:gridCol w:w="1511"/>
        <w:gridCol w:w="1511"/>
        <w:gridCol w:w="1512"/>
      </w:tblGrid>
      <w:tr w:rsidR="001220D2" w:rsidRPr="00C649A0" w14:paraId="6CC534DA" w14:textId="77777777" w:rsidTr="001220D2">
        <w:trPr>
          <w:trHeight w:val="278"/>
        </w:trPr>
        <w:tc>
          <w:tcPr>
            <w:tcW w:w="1511" w:type="dxa"/>
          </w:tcPr>
          <w:p w14:paraId="70BA569E" w14:textId="77777777" w:rsidR="001220D2" w:rsidRPr="00C649A0" w:rsidRDefault="001220D2" w:rsidP="00803062">
            <w:pPr>
              <w:rPr>
                <w:rFonts w:hAnsi="ＭＳ 明朝"/>
                <w:szCs w:val="21"/>
              </w:rPr>
            </w:pPr>
          </w:p>
        </w:tc>
        <w:tc>
          <w:tcPr>
            <w:tcW w:w="1511" w:type="dxa"/>
          </w:tcPr>
          <w:p w14:paraId="3799EE99" w14:textId="77777777" w:rsidR="001220D2" w:rsidRPr="004B5741" w:rsidRDefault="001220D2" w:rsidP="00803062">
            <w:pPr>
              <w:ind w:firstLineChars="200" w:firstLine="420"/>
              <w:rPr>
                <w:rFonts w:hAnsi="ＭＳ 明朝"/>
                <w:color w:val="FF0000"/>
                <w:szCs w:val="21"/>
              </w:rPr>
            </w:pPr>
            <w:r>
              <w:rPr>
                <w:rFonts w:hAnsi="ＭＳ 明朝" w:hint="eastAsia"/>
                <w:color w:val="FF0000"/>
                <w:szCs w:val="21"/>
              </w:rPr>
              <w:t>年度</w:t>
            </w:r>
          </w:p>
          <w:p w14:paraId="27633F85" w14:textId="77777777" w:rsidR="001220D2" w:rsidRPr="004B5741" w:rsidRDefault="001220D2" w:rsidP="00803062">
            <w:pPr>
              <w:jc w:val="center"/>
              <w:rPr>
                <w:rFonts w:hAnsi="ＭＳ 明朝"/>
                <w:color w:val="FF0000"/>
                <w:szCs w:val="21"/>
              </w:rPr>
            </w:pPr>
            <w:r w:rsidRPr="004B5741">
              <w:rPr>
                <w:rFonts w:hAnsi="ＭＳ 明朝" w:hint="eastAsia"/>
                <w:color w:val="FF0000"/>
                <w:szCs w:val="21"/>
              </w:rPr>
              <w:t>（基準年度）</w:t>
            </w:r>
          </w:p>
        </w:tc>
        <w:tc>
          <w:tcPr>
            <w:tcW w:w="1511" w:type="dxa"/>
          </w:tcPr>
          <w:p w14:paraId="2588A649" w14:textId="77777777" w:rsidR="001220D2" w:rsidRPr="004B5741" w:rsidRDefault="001220D2" w:rsidP="00803062">
            <w:pPr>
              <w:ind w:firstLineChars="200" w:firstLine="420"/>
              <w:rPr>
                <w:rFonts w:hAnsi="ＭＳ 明朝"/>
                <w:color w:val="FF0000"/>
                <w:szCs w:val="21"/>
              </w:rPr>
            </w:pPr>
            <w:r w:rsidRPr="004B5741">
              <w:rPr>
                <w:rFonts w:hAnsi="ＭＳ 明朝" w:hint="eastAsia"/>
                <w:color w:val="FF0000"/>
                <w:szCs w:val="21"/>
              </w:rPr>
              <w:t>年度</w:t>
            </w:r>
          </w:p>
        </w:tc>
        <w:tc>
          <w:tcPr>
            <w:tcW w:w="1511" w:type="dxa"/>
          </w:tcPr>
          <w:p w14:paraId="0660179D" w14:textId="77777777" w:rsidR="001220D2" w:rsidRPr="004B5741" w:rsidRDefault="001220D2" w:rsidP="00803062">
            <w:pPr>
              <w:ind w:firstLineChars="200" w:firstLine="420"/>
              <w:rPr>
                <w:rFonts w:hAnsi="ＭＳ 明朝"/>
                <w:color w:val="FF0000"/>
                <w:szCs w:val="21"/>
              </w:rPr>
            </w:pPr>
            <w:r w:rsidRPr="004B5741">
              <w:rPr>
                <w:rFonts w:hAnsi="ＭＳ 明朝" w:hint="eastAsia"/>
                <w:color w:val="FF0000"/>
                <w:szCs w:val="21"/>
              </w:rPr>
              <w:t>年度</w:t>
            </w:r>
          </w:p>
        </w:tc>
        <w:tc>
          <w:tcPr>
            <w:tcW w:w="1511" w:type="dxa"/>
          </w:tcPr>
          <w:p w14:paraId="2F769463" w14:textId="77777777" w:rsidR="001220D2" w:rsidRPr="004B5741" w:rsidRDefault="001220D2" w:rsidP="00803062">
            <w:pPr>
              <w:ind w:firstLineChars="200" w:firstLine="420"/>
              <w:rPr>
                <w:rFonts w:hAnsi="ＭＳ 明朝"/>
                <w:color w:val="FF0000"/>
                <w:szCs w:val="21"/>
              </w:rPr>
            </w:pPr>
            <w:r w:rsidRPr="004B5741">
              <w:rPr>
                <w:rFonts w:hAnsi="ＭＳ 明朝" w:hint="eastAsia"/>
                <w:color w:val="FF0000"/>
                <w:szCs w:val="21"/>
              </w:rPr>
              <w:t>年度</w:t>
            </w:r>
          </w:p>
          <w:p w14:paraId="73277633" w14:textId="77777777" w:rsidR="001220D2" w:rsidRPr="004B5741" w:rsidRDefault="001220D2" w:rsidP="00803062">
            <w:pPr>
              <w:rPr>
                <w:rFonts w:hAnsi="ＭＳ 明朝"/>
                <w:color w:val="FF0000"/>
                <w:szCs w:val="21"/>
              </w:rPr>
            </w:pPr>
          </w:p>
        </w:tc>
        <w:tc>
          <w:tcPr>
            <w:tcW w:w="1512" w:type="dxa"/>
          </w:tcPr>
          <w:p w14:paraId="4BEE735E" w14:textId="77777777" w:rsidR="001220D2" w:rsidRPr="004B5741" w:rsidRDefault="001220D2" w:rsidP="00803062">
            <w:pPr>
              <w:ind w:firstLineChars="200" w:firstLine="420"/>
              <w:rPr>
                <w:rFonts w:hAnsi="ＭＳ 明朝"/>
                <w:color w:val="FF0000"/>
                <w:szCs w:val="21"/>
              </w:rPr>
            </w:pPr>
            <w:r w:rsidRPr="004B5741">
              <w:rPr>
                <w:rFonts w:hAnsi="ＭＳ 明朝" w:hint="eastAsia"/>
                <w:color w:val="FF0000"/>
                <w:szCs w:val="21"/>
              </w:rPr>
              <w:t>年度</w:t>
            </w:r>
          </w:p>
          <w:p w14:paraId="15CCCC45" w14:textId="77777777" w:rsidR="001220D2" w:rsidRPr="004B5741" w:rsidRDefault="001220D2" w:rsidP="00803062">
            <w:pPr>
              <w:jc w:val="center"/>
              <w:rPr>
                <w:rFonts w:hAnsi="ＭＳ 明朝"/>
                <w:color w:val="FF0000"/>
                <w:szCs w:val="21"/>
              </w:rPr>
            </w:pPr>
            <w:r w:rsidRPr="004B5741">
              <w:rPr>
                <w:rFonts w:hAnsi="ＭＳ 明朝" w:hint="eastAsia"/>
                <w:color w:val="FF0000"/>
                <w:szCs w:val="21"/>
              </w:rPr>
              <w:t>（目標）</w:t>
            </w:r>
          </w:p>
        </w:tc>
      </w:tr>
      <w:tr w:rsidR="001220D2" w:rsidRPr="00C649A0" w14:paraId="12447D63" w14:textId="77777777" w:rsidTr="001220D2">
        <w:trPr>
          <w:trHeight w:val="295"/>
        </w:trPr>
        <w:tc>
          <w:tcPr>
            <w:tcW w:w="1511" w:type="dxa"/>
          </w:tcPr>
          <w:p w14:paraId="64897B77" w14:textId="77777777" w:rsidR="001220D2" w:rsidRPr="00C649A0" w:rsidRDefault="001220D2" w:rsidP="00803062">
            <w:pPr>
              <w:rPr>
                <w:rFonts w:hAnsi="ＭＳ 明朝"/>
                <w:szCs w:val="21"/>
              </w:rPr>
            </w:pPr>
            <w:r w:rsidRPr="00C649A0">
              <w:rPr>
                <w:rFonts w:hAnsi="ＭＳ 明朝" w:hint="eastAsia"/>
                <w:szCs w:val="21"/>
              </w:rPr>
              <w:t>全売上高</w:t>
            </w:r>
          </w:p>
          <w:p w14:paraId="09527035" w14:textId="77777777" w:rsidR="001220D2" w:rsidRPr="00C649A0" w:rsidRDefault="001220D2" w:rsidP="00803062">
            <w:pPr>
              <w:rPr>
                <w:rFonts w:hAnsi="ＭＳ 明朝"/>
                <w:szCs w:val="21"/>
              </w:rPr>
            </w:pPr>
          </w:p>
        </w:tc>
        <w:tc>
          <w:tcPr>
            <w:tcW w:w="1511" w:type="dxa"/>
          </w:tcPr>
          <w:p w14:paraId="3AA74AEA" w14:textId="77777777" w:rsidR="001220D2" w:rsidRPr="00C649A0" w:rsidRDefault="001220D2" w:rsidP="00803062">
            <w:pPr>
              <w:jc w:val="center"/>
              <w:rPr>
                <w:rFonts w:hAnsi="ＭＳ 明朝"/>
                <w:szCs w:val="21"/>
              </w:rPr>
            </w:pPr>
          </w:p>
        </w:tc>
        <w:tc>
          <w:tcPr>
            <w:tcW w:w="1511" w:type="dxa"/>
          </w:tcPr>
          <w:p w14:paraId="3EF1CC8C" w14:textId="77777777" w:rsidR="001220D2" w:rsidRPr="00C649A0" w:rsidRDefault="001220D2" w:rsidP="00803062">
            <w:pPr>
              <w:jc w:val="center"/>
              <w:rPr>
                <w:rFonts w:hAnsi="ＭＳ 明朝"/>
                <w:szCs w:val="21"/>
              </w:rPr>
            </w:pPr>
          </w:p>
        </w:tc>
        <w:tc>
          <w:tcPr>
            <w:tcW w:w="1511" w:type="dxa"/>
          </w:tcPr>
          <w:p w14:paraId="5D40F305" w14:textId="77777777" w:rsidR="001220D2" w:rsidRPr="00C649A0" w:rsidRDefault="001220D2" w:rsidP="00803062">
            <w:pPr>
              <w:jc w:val="center"/>
              <w:rPr>
                <w:rFonts w:hAnsi="ＭＳ 明朝"/>
                <w:szCs w:val="21"/>
              </w:rPr>
            </w:pPr>
          </w:p>
        </w:tc>
        <w:tc>
          <w:tcPr>
            <w:tcW w:w="1511" w:type="dxa"/>
          </w:tcPr>
          <w:p w14:paraId="1FB7F0B1" w14:textId="77777777" w:rsidR="001220D2" w:rsidRPr="00C649A0" w:rsidRDefault="001220D2" w:rsidP="00803062">
            <w:pPr>
              <w:jc w:val="center"/>
              <w:rPr>
                <w:rFonts w:hAnsi="ＭＳ 明朝"/>
                <w:szCs w:val="21"/>
              </w:rPr>
            </w:pPr>
          </w:p>
        </w:tc>
        <w:tc>
          <w:tcPr>
            <w:tcW w:w="1512" w:type="dxa"/>
          </w:tcPr>
          <w:p w14:paraId="6E998306" w14:textId="77777777" w:rsidR="001220D2" w:rsidRPr="00C649A0" w:rsidRDefault="001220D2" w:rsidP="00803062">
            <w:pPr>
              <w:jc w:val="center"/>
              <w:rPr>
                <w:rFonts w:hAnsi="ＭＳ 明朝"/>
                <w:szCs w:val="21"/>
              </w:rPr>
            </w:pPr>
          </w:p>
        </w:tc>
      </w:tr>
      <w:tr w:rsidR="001220D2" w:rsidRPr="00C649A0" w14:paraId="7509FBFA" w14:textId="77777777" w:rsidTr="001220D2">
        <w:trPr>
          <w:trHeight w:val="210"/>
        </w:trPr>
        <w:tc>
          <w:tcPr>
            <w:tcW w:w="1511" w:type="dxa"/>
          </w:tcPr>
          <w:p w14:paraId="688AEA59" w14:textId="77777777" w:rsidR="001220D2" w:rsidRPr="00C649A0" w:rsidRDefault="001220D2" w:rsidP="00803062">
            <w:pPr>
              <w:rPr>
                <w:rFonts w:hAnsi="ＭＳ 明朝"/>
                <w:szCs w:val="21"/>
              </w:rPr>
            </w:pPr>
            <w:r w:rsidRPr="00C649A0">
              <w:rPr>
                <w:rFonts w:hAnsi="ＭＳ 明朝" w:hint="eastAsia"/>
                <w:szCs w:val="21"/>
              </w:rPr>
              <w:t>新商品の売上高</w:t>
            </w:r>
          </w:p>
          <w:p w14:paraId="344D38B1" w14:textId="77777777" w:rsidR="001220D2" w:rsidRPr="00C649A0" w:rsidRDefault="001220D2" w:rsidP="00803062">
            <w:pPr>
              <w:jc w:val="center"/>
              <w:rPr>
                <w:rFonts w:hAnsi="ＭＳ 明朝"/>
                <w:szCs w:val="21"/>
              </w:rPr>
            </w:pPr>
            <w:r w:rsidRPr="00C649A0">
              <w:rPr>
                <w:rFonts w:hAnsi="ＭＳ 明朝" w:hint="eastAsia"/>
                <w:szCs w:val="21"/>
              </w:rPr>
              <w:t>（比率）</w:t>
            </w:r>
          </w:p>
        </w:tc>
        <w:tc>
          <w:tcPr>
            <w:tcW w:w="1511" w:type="dxa"/>
          </w:tcPr>
          <w:p w14:paraId="1184A868" w14:textId="77777777" w:rsidR="001220D2" w:rsidRPr="00C649A0" w:rsidRDefault="001220D2" w:rsidP="00803062">
            <w:pPr>
              <w:jc w:val="center"/>
              <w:rPr>
                <w:rFonts w:hAnsi="ＭＳ 明朝"/>
                <w:szCs w:val="21"/>
              </w:rPr>
            </w:pPr>
          </w:p>
        </w:tc>
        <w:tc>
          <w:tcPr>
            <w:tcW w:w="1511" w:type="dxa"/>
          </w:tcPr>
          <w:p w14:paraId="293D69E9" w14:textId="77777777" w:rsidR="001220D2" w:rsidRPr="00C649A0" w:rsidRDefault="001220D2" w:rsidP="00803062">
            <w:pPr>
              <w:jc w:val="center"/>
              <w:rPr>
                <w:rFonts w:hAnsi="ＭＳ 明朝"/>
                <w:szCs w:val="21"/>
              </w:rPr>
            </w:pPr>
          </w:p>
        </w:tc>
        <w:tc>
          <w:tcPr>
            <w:tcW w:w="1511" w:type="dxa"/>
          </w:tcPr>
          <w:p w14:paraId="3414D81A" w14:textId="77777777" w:rsidR="001220D2" w:rsidRPr="00C649A0" w:rsidRDefault="001220D2" w:rsidP="00803062">
            <w:pPr>
              <w:jc w:val="center"/>
              <w:rPr>
                <w:rFonts w:hAnsi="ＭＳ 明朝"/>
                <w:szCs w:val="21"/>
              </w:rPr>
            </w:pPr>
          </w:p>
        </w:tc>
        <w:tc>
          <w:tcPr>
            <w:tcW w:w="1511" w:type="dxa"/>
          </w:tcPr>
          <w:p w14:paraId="1EB329BA" w14:textId="77777777" w:rsidR="001220D2" w:rsidRPr="00C649A0" w:rsidRDefault="001220D2" w:rsidP="00803062">
            <w:pPr>
              <w:jc w:val="center"/>
              <w:rPr>
                <w:rFonts w:hAnsi="ＭＳ 明朝"/>
                <w:szCs w:val="21"/>
              </w:rPr>
            </w:pPr>
          </w:p>
        </w:tc>
        <w:tc>
          <w:tcPr>
            <w:tcW w:w="1512" w:type="dxa"/>
          </w:tcPr>
          <w:p w14:paraId="5A547499" w14:textId="77777777" w:rsidR="001220D2" w:rsidRPr="00C649A0" w:rsidRDefault="001220D2" w:rsidP="00803062">
            <w:pPr>
              <w:jc w:val="center"/>
              <w:rPr>
                <w:rFonts w:hAnsi="ＭＳ 明朝"/>
                <w:szCs w:val="21"/>
              </w:rPr>
            </w:pPr>
          </w:p>
        </w:tc>
      </w:tr>
    </w:tbl>
    <w:p w14:paraId="1B14A354" w14:textId="77777777" w:rsidR="001220D2" w:rsidRDefault="001220D2" w:rsidP="001220D2">
      <w:pPr>
        <w:rPr>
          <w:rFonts w:hAnsi="ＭＳ 明朝"/>
          <w:szCs w:val="21"/>
        </w:rPr>
      </w:pPr>
    </w:p>
    <w:p w14:paraId="7B2BBF41" w14:textId="77777777" w:rsidR="000B639A" w:rsidRDefault="000B639A" w:rsidP="001220D2">
      <w:pPr>
        <w:ind w:right="315"/>
        <w:jc w:val="right"/>
        <w:rPr>
          <w:rFonts w:hAnsi="ＭＳ 明朝"/>
          <w:szCs w:val="21"/>
          <w:bdr w:val="single" w:sz="4" w:space="0" w:color="auto"/>
        </w:rPr>
      </w:pPr>
    </w:p>
    <w:p w14:paraId="547FA79B" w14:textId="77777777" w:rsidR="000B639A" w:rsidRDefault="000B639A">
      <w:pPr>
        <w:widowControl/>
        <w:jc w:val="left"/>
        <w:rPr>
          <w:rFonts w:hAnsi="ＭＳ 明朝"/>
          <w:szCs w:val="21"/>
          <w:bdr w:val="single" w:sz="4" w:space="0" w:color="auto"/>
        </w:rPr>
      </w:pPr>
      <w:r>
        <w:rPr>
          <w:rFonts w:hAnsi="ＭＳ 明朝"/>
          <w:szCs w:val="21"/>
          <w:bdr w:val="single" w:sz="4" w:space="0" w:color="auto"/>
        </w:rPr>
        <w:br w:type="page"/>
      </w:r>
    </w:p>
    <w:p w14:paraId="58C658C2" w14:textId="58551E7E" w:rsidR="001220D2" w:rsidRPr="00C649A0" w:rsidRDefault="001220D2" w:rsidP="001220D2">
      <w:pPr>
        <w:ind w:right="315"/>
        <w:jc w:val="right"/>
        <w:rPr>
          <w:rFonts w:hAnsi="ＭＳ 明朝"/>
          <w:szCs w:val="21"/>
        </w:rPr>
      </w:pPr>
      <w:r w:rsidRPr="00C649A0">
        <w:rPr>
          <w:rFonts w:hAnsi="ＭＳ 明朝" w:hint="eastAsia"/>
          <w:szCs w:val="21"/>
          <w:bdr w:val="single" w:sz="4" w:space="0" w:color="auto"/>
        </w:rPr>
        <w:lastRenderedPageBreak/>
        <w:t>添付</w:t>
      </w:r>
      <w:r w:rsidR="007A1E84">
        <w:rPr>
          <w:rFonts w:hAnsi="ＭＳ 明朝" w:hint="eastAsia"/>
          <w:szCs w:val="21"/>
          <w:bdr w:val="single" w:sz="4" w:space="0" w:color="auto"/>
        </w:rPr>
        <w:t>書類</w:t>
      </w:r>
      <w:r w:rsidRPr="00C649A0">
        <w:rPr>
          <w:rFonts w:hAnsi="ＭＳ 明朝" w:hint="eastAsia"/>
          <w:szCs w:val="21"/>
          <w:bdr w:val="single" w:sz="4" w:space="0" w:color="auto"/>
        </w:rPr>
        <w:t xml:space="preserve">　</w:t>
      </w:r>
      <w:r>
        <w:rPr>
          <w:rFonts w:hAnsi="ＭＳ 明朝" w:hint="eastAsia"/>
          <w:szCs w:val="21"/>
          <w:bdr w:val="single" w:sz="4" w:space="0" w:color="auto"/>
        </w:rPr>
        <w:t>補足</w:t>
      </w:r>
      <w:r w:rsidRPr="00C649A0">
        <w:rPr>
          <w:rFonts w:hAnsi="ＭＳ 明朝" w:hint="eastAsia"/>
          <w:szCs w:val="21"/>
          <w:bdr w:val="single" w:sz="4" w:space="0" w:color="auto"/>
        </w:rPr>
        <w:t>－</w:t>
      </w:r>
      <w:r>
        <w:rPr>
          <w:rFonts w:hAnsi="ＭＳ 明朝" w:hint="eastAsia"/>
          <w:szCs w:val="21"/>
          <w:bdr w:val="single" w:sz="4" w:space="0" w:color="auto"/>
        </w:rPr>
        <w:t>２</w:t>
      </w:r>
    </w:p>
    <w:p w14:paraId="4C4802D0" w14:textId="77777777" w:rsidR="001220D2" w:rsidRPr="004037EA" w:rsidRDefault="001220D2" w:rsidP="001220D2">
      <w:pPr>
        <w:jc w:val="center"/>
        <w:rPr>
          <w:rFonts w:hAnsi="ＭＳ 明朝"/>
          <w:szCs w:val="21"/>
        </w:rPr>
      </w:pPr>
      <w:r w:rsidRPr="004037EA">
        <w:rPr>
          <w:rFonts w:hAnsi="ＭＳ 明朝" w:hint="eastAsia"/>
          <w:szCs w:val="21"/>
        </w:rPr>
        <w:t>過剰供給構造の判定</w:t>
      </w:r>
    </w:p>
    <w:p w14:paraId="01A0B477" w14:textId="77777777" w:rsidR="001220D2" w:rsidRPr="004037EA" w:rsidRDefault="001220D2" w:rsidP="001220D2">
      <w:pPr>
        <w:jc w:val="left"/>
        <w:rPr>
          <w:rFonts w:hAnsi="ＭＳ 明朝"/>
          <w:szCs w:val="21"/>
        </w:rPr>
      </w:pPr>
    </w:p>
    <w:p w14:paraId="0D37F6FA" w14:textId="0A287B4A" w:rsidR="001220D2" w:rsidRPr="004037EA" w:rsidRDefault="001220D2" w:rsidP="001220D2">
      <w:pPr>
        <w:jc w:val="left"/>
        <w:rPr>
          <w:rFonts w:hAnsi="ＭＳ 明朝"/>
          <w:szCs w:val="21"/>
        </w:rPr>
      </w:pPr>
      <w:r w:rsidRPr="004037EA">
        <w:rPr>
          <w:rFonts w:hAnsi="ＭＳ 明朝" w:hint="eastAsia"/>
          <w:szCs w:val="21"/>
        </w:rPr>
        <w:t>以下の通り、当該</w:t>
      </w:r>
      <w:r w:rsidR="0050281B">
        <w:rPr>
          <w:rFonts w:hAnsi="ＭＳ 明朝" w:hint="eastAsia"/>
          <w:szCs w:val="21"/>
        </w:rPr>
        <w:t>事業基盤強化計画</w:t>
      </w:r>
      <w:r w:rsidRPr="004037EA">
        <w:rPr>
          <w:rFonts w:hAnsi="ＭＳ 明朝" w:hint="eastAsia"/>
          <w:szCs w:val="21"/>
        </w:rPr>
        <w:t>における対象事業分野は過剰供給構造にないと考えております。</w:t>
      </w:r>
    </w:p>
    <w:p w14:paraId="370A7BB6" w14:textId="77777777" w:rsidR="001220D2" w:rsidRPr="004037EA" w:rsidRDefault="001220D2" w:rsidP="001220D2">
      <w:pPr>
        <w:jc w:val="left"/>
        <w:rPr>
          <w:rFonts w:hAnsi="ＭＳ 明朝"/>
          <w:szCs w:val="21"/>
        </w:rPr>
      </w:pPr>
    </w:p>
    <w:p w14:paraId="2838BE83" w14:textId="77777777" w:rsidR="001220D2" w:rsidRPr="004037EA" w:rsidRDefault="001220D2" w:rsidP="001220D2">
      <w:pPr>
        <w:jc w:val="left"/>
        <w:rPr>
          <w:rFonts w:hAnsi="ＭＳ 明朝"/>
          <w:szCs w:val="21"/>
        </w:rPr>
      </w:pPr>
      <w:r w:rsidRPr="004037EA">
        <w:rPr>
          <w:rFonts w:hAnsi="ＭＳ 明朝" w:hint="eastAsia"/>
          <w:szCs w:val="21"/>
        </w:rPr>
        <w:t>１．</w:t>
      </w:r>
      <w:r w:rsidRPr="004037EA">
        <w:rPr>
          <w:rFonts w:hAnsi="ＭＳ 明朝" w:hint="eastAsia"/>
          <w:szCs w:val="21"/>
        </w:rPr>
        <w:tab/>
      </w:r>
      <w:r w:rsidRPr="004037EA">
        <w:rPr>
          <w:rFonts w:hAnsi="ＭＳ 明朝" w:hint="eastAsia"/>
          <w:szCs w:val="21"/>
        </w:rPr>
        <w:t>過剰供給構造の判定対象となる業種等の範囲</w:t>
      </w:r>
    </w:p>
    <w:p w14:paraId="23F16B07" w14:textId="77777777" w:rsidR="001220D2" w:rsidRPr="0016535A" w:rsidRDefault="001220D2" w:rsidP="001220D2">
      <w:pPr>
        <w:ind w:firstLineChars="200" w:firstLine="420"/>
        <w:jc w:val="left"/>
        <w:rPr>
          <w:rFonts w:hAnsi="ＭＳ 明朝"/>
          <w:color w:val="FF0000"/>
          <w:szCs w:val="21"/>
        </w:rPr>
      </w:pPr>
      <w:r w:rsidRPr="0016535A">
        <w:rPr>
          <w:rFonts w:hAnsi="ＭＳ 明朝" w:hint="eastAsia"/>
          <w:color w:val="FF0000"/>
          <w:szCs w:val="21"/>
        </w:rPr>
        <w:t>業（日本標準産業分類　　）</w:t>
      </w:r>
    </w:p>
    <w:p w14:paraId="7FA3B14C" w14:textId="77777777" w:rsidR="001220D2" w:rsidRPr="00137DCD" w:rsidRDefault="001220D2" w:rsidP="001220D2">
      <w:pPr>
        <w:jc w:val="left"/>
        <w:rPr>
          <w:rFonts w:hAnsi="ＭＳ 明朝"/>
          <w:szCs w:val="21"/>
        </w:rPr>
      </w:pPr>
    </w:p>
    <w:p w14:paraId="45D5B4EF" w14:textId="77777777" w:rsidR="001220D2" w:rsidRPr="004037EA" w:rsidRDefault="001220D2" w:rsidP="001220D2">
      <w:pPr>
        <w:jc w:val="left"/>
        <w:rPr>
          <w:rFonts w:hAnsi="ＭＳ 明朝"/>
          <w:szCs w:val="21"/>
        </w:rPr>
      </w:pPr>
      <w:r w:rsidRPr="004037EA">
        <w:rPr>
          <w:rFonts w:hAnsi="ＭＳ 明朝" w:hint="eastAsia"/>
          <w:szCs w:val="21"/>
        </w:rPr>
        <w:t>２．</w:t>
      </w:r>
      <w:r w:rsidRPr="004037EA">
        <w:rPr>
          <w:rFonts w:hAnsi="ＭＳ 明朝" w:hint="eastAsia"/>
          <w:szCs w:val="21"/>
        </w:rPr>
        <w:tab/>
      </w:r>
      <w:r>
        <w:rPr>
          <w:rFonts w:hAnsi="ＭＳ 明朝" w:hint="eastAsia"/>
          <w:szCs w:val="21"/>
        </w:rPr>
        <w:t>需要の変化に対する可変的な対応の可否について</w:t>
      </w:r>
    </w:p>
    <w:p w14:paraId="328B0646" w14:textId="77777777" w:rsidR="001220D2" w:rsidRDefault="001220D2" w:rsidP="001220D2">
      <w:pPr>
        <w:jc w:val="left"/>
        <w:rPr>
          <w:rFonts w:hAnsi="ＭＳ 明朝"/>
          <w:szCs w:val="21"/>
        </w:rPr>
      </w:pPr>
      <w:r>
        <w:rPr>
          <w:rFonts w:hAnsi="ＭＳ 明朝" w:hint="eastAsia"/>
          <w:szCs w:val="21"/>
        </w:rPr>
        <w:t xml:space="preserve">　</w:t>
      </w:r>
    </w:p>
    <w:p w14:paraId="1A7C6FEB" w14:textId="77777777" w:rsidR="001220D2" w:rsidRPr="0016535A" w:rsidRDefault="001220D2" w:rsidP="001220D2">
      <w:pPr>
        <w:ind w:firstLineChars="100" w:firstLine="210"/>
        <w:jc w:val="left"/>
        <w:rPr>
          <w:rFonts w:hAnsi="ＭＳ 明朝"/>
          <w:color w:val="FF0000"/>
          <w:szCs w:val="21"/>
        </w:rPr>
      </w:pPr>
      <w:r w:rsidRPr="0016535A">
        <w:rPr>
          <w:rFonts w:hAnsi="ＭＳ 明朝" w:hint="eastAsia"/>
          <w:color w:val="FF0000"/>
          <w:szCs w:val="21"/>
        </w:rPr>
        <w:t>売上高年平均成長率（</w:t>
      </w:r>
      <w:r w:rsidRPr="0016535A">
        <w:rPr>
          <w:rFonts w:hAnsi="ＭＳ 明朝" w:hint="eastAsia"/>
          <w:color w:val="FF0000"/>
          <w:szCs w:val="21"/>
        </w:rPr>
        <w:t>CAGR</w:t>
      </w:r>
      <w:r w:rsidRPr="0016535A">
        <w:rPr>
          <w:rFonts w:hAnsi="ＭＳ 明朝" w:hint="eastAsia"/>
          <w:color w:val="FF0000"/>
          <w:szCs w:val="21"/>
        </w:rPr>
        <w:t>）過去</w:t>
      </w:r>
      <w:r w:rsidRPr="0016535A">
        <w:rPr>
          <w:rFonts w:hAnsi="ＭＳ 明朝" w:hint="eastAsia"/>
          <w:color w:val="FF0000"/>
          <w:szCs w:val="21"/>
        </w:rPr>
        <w:t>10</w:t>
      </w:r>
      <w:r w:rsidRPr="0016535A">
        <w:rPr>
          <w:rFonts w:hAnsi="ＭＳ 明朝" w:hint="eastAsia"/>
          <w:color w:val="FF0000"/>
          <w:szCs w:val="21"/>
        </w:rPr>
        <w:t xml:space="preserve">年間平均：●％　≧　</w:t>
      </w:r>
      <w:r w:rsidRPr="0016535A">
        <w:rPr>
          <w:rFonts w:hAnsi="ＭＳ 明朝" w:hint="eastAsia"/>
          <w:color w:val="FF0000"/>
          <w:szCs w:val="21"/>
        </w:rPr>
        <w:t>1.0%</w:t>
      </w:r>
      <w:r w:rsidRPr="0016535A">
        <w:rPr>
          <w:rFonts w:hAnsi="ＭＳ 明朝" w:hint="eastAsia"/>
          <w:color w:val="FF0000"/>
          <w:szCs w:val="21"/>
        </w:rPr>
        <w:t xml:space="preserve">　①</w:t>
      </w:r>
    </w:p>
    <w:p w14:paraId="32DE3E99" w14:textId="77777777" w:rsidR="001220D2" w:rsidRPr="0016535A" w:rsidRDefault="001220D2" w:rsidP="001220D2">
      <w:pPr>
        <w:jc w:val="left"/>
        <w:rPr>
          <w:rFonts w:hAnsi="ＭＳ 明朝"/>
          <w:color w:val="FF0000"/>
          <w:szCs w:val="21"/>
        </w:rPr>
      </w:pPr>
      <w:r w:rsidRPr="0016535A">
        <w:rPr>
          <w:rFonts w:hAnsi="ＭＳ 明朝" w:hint="eastAsia"/>
          <w:color w:val="FF0000"/>
          <w:szCs w:val="21"/>
        </w:rPr>
        <w:t xml:space="preserve">　総資本利益率（</w:t>
      </w:r>
      <w:r w:rsidRPr="0016535A">
        <w:rPr>
          <w:rFonts w:hAnsi="ＭＳ 明朝" w:hint="eastAsia"/>
          <w:color w:val="FF0000"/>
          <w:szCs w:val="21"/>
        </w:rPr>
        <w:t>ROA</w:t>
      </w:r>
      <w:r w:rsidRPr="0016535A">
        <w:rPr>
          <w:rFonts w:hAnsi="ＭＳ 明朝" w:hint="eastAsia"/>
          <w:color w:val="FF0000"/>
          <w:szCs w:val="21"/>
        </w:rPr>
        <w:t xml:space="preserve">）　　　</w:t>
      </w:r>
      <w:r w:rsidRPr="0016535A">
        <w:rPr>
          <w:rFonts w:hAnsi="ＭＳ 明朝" w:hint="eastAsia"/>
          <w:color w:val="FF0000"/>
          <w:szCs w:val="21"/>
        </w:rPr>
        <w:t xml:space="preserve">  </w:t>
      </w:r>
      <w:r w:rsidRPr="0016535A">
        <w:rPr>
          <w:rFonts w:hAnsi="ＭＳ 明朝" w:hint="eastAsia"/>
          <w:color w:val="FF0000"/>
          <w:szCs w:val="21"/>
        </w:rPr>
        <w:t>過去</w:t>
      </w:r>
      <w:r w:rsidRPr="0016535A">
        <w:rPr>
          <w:rFonts w:hAnsi="ＭＳ 明朝" w:hint="eastAsia"/>
          <w:color w:val="FF0000"/>
          <w:szCs w:val="21"/>
        </w:rPr>
        <w:t>10</w:t>
      </w:r>
      <w:r w:rsidRPr="0016535A">
        <w:rPr>
          <w:rFonts w:hAnsi="ＭＳ 明朝" w:hint="eastAsia"/>
          <w:color w:val="FF0000"/>
          <w:szCs w:val="21"/>
        </w:rPr>
        <w:t>年間変動幅：●％</w:t>
      </w:r>
      <w:r w:rsidRPr="0016535A">
        <w:rPr>
          <w:rFonts w:hAnsi="ＭＳ 明朝" w:hint="eastAsia"/>
          <w:color w:val="FF0000"/>
          <w:szCs w:val="21"/>
        </w:rPr>
        <w:t>pt</w:t>
      </w:r>
      <w:r w:rsidRPr="0016535A">
        <w:rPr>
          <w:rFonts w:hAnsi="ＭＳ 明朝" w:hint="eastAsia"/>
          <w:color w:val="FF0000"/>
          <w:szCs w:val="21"/>
        </w:rPr>
        <w:t xml:space="preserve">　≧　</w:t>
      </w:r>
      <w:r w:rsidRPr="0016535A">
        <w:rPr>
          <w:rFonts w:hAnsi="ＭＳ 明朝" w:hint="eastAsia"/>
          <w:color w:val="FF0000"/>
          <w:szCs w:val="21"/>
        </w:rPr>
        <w:t>1.0%pt</w:t>
      </w:r>
      <w:r w:rsidRPr="0016535A">
        <w:rPr>
          <w:rFonts w:hAnsi="ＭＳ 明朝"/>
          <w:color w:val="FF0000"/>
          <w:szCs w:val="21"/>
        </w:rPr>
        <w:t xml:space="preserve"> </w:t>
      </w:r>
      <w:r w:rsidRPr="0016535A">
        <w:rPr>
          <w:rFonts w:hAnsi="ＭＳ 明朝" w:hint="eastAsia"/>
          <w:color w:val="FF0000"/>
          <w:szCs w:val="21"/>
        </w:rPr>
        <w:t>②</w:t>
      </w:r>
    </w:p>
    <w:p w14:paraId="13143E37" w14:textId="77777777" w:rsidR="001220D2" w:rsidRPr="0016535A" w:rsidRDefault="001220D2" w:rsidP="001220D2">
      <w:pPr>
        <w:jc w:val="left"/>
        <w:rPr>
          <w:rFonts w:hAnsi="ＭＳ 明朝"/>
          <w:color w:val="FF0000"/>
          <w:szCs w:val="21"/>
        </w:rPr>
      </w:pPr>
      <w:r w:rsidRPr="0016535A">
        <w:rPr>
          <w:rFonts w:hAnsi="ＭＳ 明朝" w:hint="eastAsia"/>
          <w:color w:val="FF0000"/>
          <w:szCs w:val="21"/>
        </w:rPr>
        <w:t xml:space="preserve">　　　</w:t>
      </w:r>
    </w:p>
    <w:p w14:paraId="0AA3742A" w14:textId="77777777" w:rsidR="001220D2" w:rsidRPr="0016535A" w:rsidRDefault="001220D2" w:rsidP="001220D2">
      <w:pPr>
        <w:ind w:firstLineChars="100" w:firstLine="210"/>
        <w:jc w:val="left"/>
        <w:rPr>
          <w:rFonts w:hAnsi="ＭＳ 明朝"/>
          <w:color w:val="FF0000"/>
          <w:szCs w:val="21"/>
        </w:rPr>
      </w:pPr>
      <w:r w:rsidRPr="0016535A">
        <w:rPr>
          <w:rFonts w:hAnsi="ＭＳ 明朝" w:hint="eastAsia"/>
          <w:color w:val="FF0000"/>
          <w:szCs w:val="21"/>
        </w:rPr>
        <w:t xml:space="preserve">出所：　　　</w:t>
      </w:r>
    </w:p>
    <w:p w14:paraId="3BAC1ADE" w14:textId="77777777" w:rsidR="001220D2" w:rsidRDefault="001220D2" w:rsidP="001220D2">
      <w:pPr>
        <w:jc w:val="left"/>
        <w:rPr>
          <w:rFonts w:hAnsi="ＭＳ 明朝"/>
          <w:szCs w:val="21"/>
        </w:rPr>
      </w:pPr>
    </w:p>
    <w:p w14:paraId="548F858C" w14:textId="77777777" w:rsidR="001220D2" w:rsidRDefault="001220D2" w:rsidP="001220D2">
      <w:pPr>
        <w:jc w:val="left"/>
        <w:rPr>
          <w:rFonts w:hAnsi="ＭＳ 明朝"/>
          <w:szCs w:val="21"/>
        </w:rPr>
      </w:pPr>
      <w:r>
        <w:rPr>
          <w:rFonts w:hAnsi="ＭＳ 明朝" w:hint="eastAsia"/>
          <w:szCs w:val="21"/>
        </w:rPr>
        <w:t>３．その他</w:t>
      </w:r>
    </w:p>
    <w:p w14:paraId="21032FF7" w14:textId="77777777" w:rsidR="001220D2" w:rsidRPr="0016535A" w:rsidRDefault="001220D2" w:rsidP="001220D2">
      <w:pPr>
        <w:jc w:val="left"/>
        <w:rPr>
          <w:rFonts w:hAnsi="ＭＳ 明朝"/>
          <w:color w:val="FF0000"/>
          <w:szCs w:val="21"/>
        </w:rPr>
      </w:pPr>
      <w:r w:rsidRPr="0016535A">
        <w:rPr>
          <w:rFonts w:hAnsi="ＭＳ 明朝" w:hint="eastAsia"/>
          <w:color w:val="FF0000"/>
          <w:szCs w:val="21"/>
        </w:rPr>
        <w:t xml:space="preserve">　　・需要の変化に対する可変的な対応の可否について（業種の業態特性等）</w:t>
      </w:r>
    </w:p>
    <w:p w14:paraId="1253E3FC" w14:textId="77777777" w:rsidR="001220D2" w:rsidRPr="0016535A" w:rsidRDefault="001220D2" w:rsidP="001220D2">
      <w:pPr>
        <w:jc w:val="left"/>
        <w:rPr>
          <w:rFonts w:hAnsi="ＭＳ 明朝"/>
          <w:color w:val="FF0000"/>
          <w:szCs w:val="21"/>
        </w:rPr>
      </w:pPr>
      <w:r w:rsidRPr="0016535A">
        <w:rPr>
          <w:rFonts w:hAnsi="ＭＳ 明朝" w:hint="eastAsia"/>
          <w:color w:val="FF0000"/>
          <w:szCs w:val="21"/>
        </w:rPr>
        <w:t xml:space="preserve">　　　　当該業種においては、・・・・・</w:t>
      </w:r>
    </w:p>
    <w:p w14:paraId="375DF870" w14:textId="77777777" w:rsidR="006D6A9E" w:rsidRPr="001220D2" w:rsidRDefault="006D6A9E" w:rsidP="00E5061A">
      <w:pPr>
        <w:jc w:val="left"/>
        <w:rPr>
          <w:rFonts w:ascii="HG丸ｺﾞｼｯｸM-PRO" w:eastAsia="HG丸ｺﾞｼｯｸM-PRO" w:hAnsi="HG丸ｺﾞｼｯｸM-PRO"/>
          <w:sz w:val="24"/>
        </w:rPr>
      </w:pPr>
    </w:p>
    <w:p w14:paraId="2D1367BF" w14:textId="77777777" w:rsidR="00F74816" w:rsidRDefault="00F74816" w:rsidP="00D324F1">
      <w:pPr>
        <w:ind w:right="315"/>
        <w:jc w:val="right"/>
        <w:rPr>
          <w:rFonts w:hAnsi="ＭＳ 明朝"/>
          <w:szCs w:val="21"/>
          <w:bdr w:val="single" w:sz="4" w:space="0" w:color="auto"/>
        </w:rPr>
      </w:pPr>
    </w:p>
    <w:p w14:paraId="2E07DD69" w14:textId="77777777" w:rsidR="00F74816" w:rsidRDefault="00F74816">
      <w:pPr>
        <w:widowControl/>
        <w:jc w:val="left"/>
        <w:rPr>
          <w:rFonts w:hAnsi="ＭＳ 明朝"/>
          <w:szCs w:val="21"/>
          <w:bdr w:val="single" w:sz="4" w:space="0" w:color="auto"/>
        </w:rPr>
      </w:pPr>
      <w:r>
        <w:rPr>
          <w:rFonts w:hAnsi="ＭＳ 明朝"/>
          <w:szCs w:val="21"/>
          <w:bdr w:val="single" w:sz="4" w:space="0" w:color="auto"/>
        </w:rPr>
        <w:br w:type="page"/>
      </w:r>
    </w:p>
    <w:p w14:paraId="0F71932C" w14:textId="5C7FCDD2" w:rsidR="00D324F1" w:rsidRPr="00C649A0" w:rsidRDefault="00D324F1" w:rsidP="00D324F1">
      <w:pPr>
        <w:ind w:right="315"/>
        <w:jc w:val="right"/>
        <w:rPr>
          <w:rFonts w:hAnsi="ＭＳ 明朝"/>
          <w:szCs w:val="21"/>
        </w:rPr>
      </w:pPr>
      <w:r w:rsidRPr="00C649A0">
        <w:rPr>
          <w:rFonts w:hAnsi="ＭＳ 明朝" w:hint="eastAsia"/>
          <w:szCs w:val="21"/>
          <w:bdr w:val="single" w:sz="4" w:space="0" w:color="auto"/>
        </w:rPr>
        <w:lastRenderedPageBreak/>
        <w:t>添付</w:t>
      </w:r>
      <w:r>
        <w:rPr>
          <w:rFonts w:hAnsi="ＭＳ 明朝" w:hint="eastAsia"/>
          <w:szCs w:val="21"/>
          <w:bdr w:val="single" w:sz="4" w:space="0" w:color="auto"/>
        </w:rPr>
        <w:t>書類</w:t>
      </w:r>
      <w:r w:rsidRPr="00C649A0">
        <w:rPr>
          <w:rFonts w:hAnsi="ＭＳ 明朝" w:hint="eastAsia"/>
          <w:szCs w:val="21"/>
          <w:bdr w:val="single" w:sz="4" w:space="0" w:color="auto"/>
        </w:rPr>
        <w:t xml:space="preserve">　</w:t>
      </w:r>
      <w:r>
        <w:rPr>
          <w:rFonts w:hAnsi="ＭＳ 明朝" w:hint="eastAsia"/>
          <w:szCs w:val="21"/>
          <w:bdr w:val="single" w:sz="4" w:space="0" w:color="auto"/>
        </w:rPr>
        <w:t>補足</w:t>
      </w:r>
      <w:r w:rsidRPr="00C649A0">
        <w:rPr>
          <w:rFonts w:hAnsi="ＭＳ 明朝" w:hint="eastAsia"/>
          <w:szCs w:val="21"/>
          <w:bdr w:val="single" w:sz="4" w:space="0" w:color="auto"/>
        </w:rPr>
        <w:t>－</w:t>
      </w:r>
      <w:r w:rsidR="001407A2">
        <w:rPr>
          <w:rFonts w:hAnsi="ＭＳ 明朝" w:hint="eastAsia"/>
          <w:szCs w:val="21"/>
          <w:bdr w:val="single" w:sz="4" w:space="0" w:color="auto"/>
        </w:rPr>
        <w:t>３</w:t>
      </w:r>
    </w:p>
    <w:p w14:paraId="1327B05D" w14:textId="7B9A4092" w:rsidR="00D324F1" w:rsidRDefault="00D324F1" w:rsidP="00D324F1">
      <w:pPr>
        <w:jc w:val="center"/>
        <w:rPr>
          <w:rFonts w:hAnsi="ＭＳ 明朝"/>
          <w:szCs w:val="21"/>
        </w:rPr>
      </w:pPr>
      <w:r>
        <w:rPr>
          <w:rFonts w:hAnsi="ＭＳ 明朝" w:hint="eastAsia"/>
          <w:szCs w:val="21"/>
        </w:rPr>
        <w:t>施設・設備の新設等について</w:t>
      </w:r>
    </w:p>
    <w:p w14:paraId="67AC194C" w14:textId="6CE82FCB" w:rsidR="00120671" w:rsidRDefault="00120671" w:rsidP="00D324F1">
      <w:pPr>
        <w:jc w:val="center"/>
        <w:rPr>
          <w:rFonts w:hAnsi="ＭＳ 明朝"/>
          <w:szCs w:val="21"/>
        </w:rPr>
      </w:pPr>
    </w:p>
    <w:p w14:paraId="2B88BCA5" w14:textId="506144EE" w:rsidR="00120671" w:rsidRDefault="00120671" w:rsidP="00120671">
      <w:pPr>
        <w:pStyle w:val="ab"/>
        <w:numPr>
          <w:ilvl w:val="0"/>
          <w:numId w:val="9"/>
        </w:numPr>
        <w:ind w:leftChars="0"/>
        <w:jc w:val="left"/>
        <w:rPr>
          <w:rFonts w:hAnsi="ＭＳ 明朝"/>
          <w:szCs w:val="21"/>
        </w:rPr>
      </w:pPr>
      <w:r>
        <w:rPr>
          <w:rFonts w:hAnsi="ＭＳ 明朝" w:hint="eastAsia"/>
          <w:szCs w:val="21"/>
        </w:rPr>
        <w:t>設備の概要</w:t>
      </w:r>
    </w:p>
    <w:p w14:paraId="227E82C6" w14:textId="711AC872" w:rsidR="00120671" w:rsidRPr="00120671" w:rsidRDefault="00120671" w:rsidP="00120671">
      <w:pPr>
        <w:pStyle w:val="ab"/>
        <w:numPr>
          <w:ilvl w:val="0"/>
          <w:numId w:val="9"/>
        </w:numPr>
        <w:ind w:leftChars="0"/>
        <w:jc w:val="left"/>
        <w:rPr>
          <w:rFonts w:hAnsi="ＭＳ 明朝"/>
          <w:szCs w:val="21"/>
        </w:rPr>
      </w:pPr>
      <w:r w:rsidRPr="00120671">
        <w:rPr>
          <w:rFonts w:hAnsi="ＭＳ 明朝" w:hint="eastAsia"/>
          <w:szCs w:val="21"/>
        </w:rPr>
        <w:t>設備の概要を示す書類及び図面</w:t>
      </w:r>
    </w:p>
    <w:p w14:paraId="4D17F9B9" w14:textId="7EBB5EC0" w:rsidR="00120671" w:rsidRPr="00120671" w:rsidRDefault="00120671" w:rsidP="00120671">
      <w:pPr>
        <w:pStyle w:val="ab"/>
        <w:numPr>
          <w:ilvl w:val="0"/>
          <w:numId w:val="9"/>
        </w:numPr>
        <w:ind w:leftChars="0"/>
        <w:jc w:val="left"/>
        <w:rPr>
          <w:rFonts w:hAnsi="ＭＳ 明朝"/>
          <w:szCs w:val="21"/>
        </w:rPr>
      </w:pPr>
      <w:r w:rsidRPr="00120671">
        <w:rPr>
          <w:rFonts w:hAnsi="ＭＳ 明朝" w:hint="eastAsia"/>
          <w:szCs w:val="21"/>
        </w:rPr>
        <w:t>法第３条の２第１項第２号及び第３号に掲げる基準に適合することを説明する書類</w:t>
      </w:r>
    </w:p>
    <w:p w14:paraId="7597FD46" w14:textId="7744D7EE" w:rsidR="006D6A9E" w:rsidRDefault="006D6A9E" w:rsidP="00D324F1">
      <w:pPr>
        <w:jc w:val="right"/>
        <w:rPr>
          <w:rFonts w:ascii="HG丸ｺﾞｼｯｸM-PRO" w:eastAsia="HG丸ｺﾞｼｯｸM-PRO" w:hAnsi="HG丸ｺﾞｼｯｸM-PRO"/>
          <w:sz w:val="24"/>
        </w:rPr>
      </w:pPr>
    </w:p>
    <w:p w14:paraId="271CABE4" w14:textId="77777777" w:rsidR="001407A2" w:rsidRPr="001407A2" w:rsidRDefault="001407A2" w:rsidP="00D324F1">
      <w:pPr>
        <w:jc w:val="right"/>
        <w:rPr>
          <w:rFonts w:ascii="HG丸ｺﾞｼｯｸM-PRO" w:eastAsia="HG丸ｺﾞｼｯｸM-PRO" w:hAnsi="HG丸ｺﾞｼｯｸM-PRO"/>
          <w:sz w:val="24"/>
        </w:rPr>
      </w:pPr>
    </w:p>
    <w:sectPr w:rsidR="001407A2" w:rsidRPr="001407A2" w:rsidSect="000A2AE5">
      <w:footerReference w:type="default" r:id="rId12"/>
      <w:pgSz w:w="11906" w:h="16838"/>
      <w:pgMar w:top="1418" w:right="1418" w:bottom="1418" w:left="1418" w:header="454" w:footer="454"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30F1E" w14:textId="77777777" w:rsidR="001601F5" w:rsidRDefault="001601F5">
      <w:r>
        <w:separator/>
      </w:r>
    </w:p>
  </w:endnote>
  <w:endnote w:type="continuationSeparator" w:id="0">
    <w:p w14:paraId="32CE5964" w14:textId="77777777" w:rsidR="001601F5" w:rsidRDefault="00160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3167"/>
      <w:docPartObj>
        <w:docPartGallery w:val="Page Numbers (Bottom of Page)"/>
        <w:docPartUnique/>
      </w:docPartObj>
    </w:sdtPr>
    <w:sdtEndPr>
      <w:rPr>
        <w:rFonts w:asciiTheme="minorEastAsia" w:hAnsiTheme="minorEastAsia"/>
        <w:sz w:val="24"/>
      </w:rPr>
    </w:sdtEndPr>
    <w:sdtContent>
      <w:p w14:paraId="0D8205AF" w14:textId="2A521A56" w:rsidR="002A3166" w:rsidRPr="000A2AE5" w:rsidRDefault="002A3166">
        <w:pPr>
          <w:pStyle w:val="a5"/>
          <w:jc w:val="center"/>
          <w:rPr>
            <w:rFonts w:asciiTheme="minorEastAsia" w:hAnsiTheme="minorEastAsia"/>
            <w:sz w:val="24"/>
          </w:rPr>
        </w:pPr>
        <w:r w:rsidRPr="000A2AE5">
          <w:rPr>
            <w:rFonts w:asciiTheme="minorEastAsia" w:hAnsiTheme="minorEastAsia"/>
            <w:sz w:val="24"/>
          </w:rPr>
          <w:fldChar w:fldCharType="begin"/>
        </w:r>
        <w:r w:rsidRPr="000A2AE5">
          <w:rPr>
            <w:rFonts w:asciiTheme="minorEastAsia" w:hAnsiTheme="minorEastAsia"/>
            <w:sz w:val="24"/>
          </w:rPr>
          <w:instrText>PAGE   \* MERGEFORMAT</w:instrText>
        </w:r>
        <w:r w:rsidRPr="000A2AE5">
          <w:rPr>
            <w:rFonts w:asciiTheme="minorEastAsia" w:hAnsiTheme="minorEastAsia"/>
            <w:sz w:val="24"/>
          </w:rPr>
          <w:fldChar w:fldCharType="separate"/>
        </w:r>
        <w:r w:rsidR="006A183B" w:rsidRPr="006A183B">
          <w:rPr>
            <w:rFonts w:asciiTheme="minorEastAsia" w:hAnsiTheme="minorEastAsia"/>
            <w:noProof/>
            <w:sz w:val="24"/>
            <w:lang w:val="ja-JP"/>
          </w:rPr>
          <w:t>21</w:t>
        </w:r>
        <w:r w:rsidRPr="000A2AE5">
          <w:rPr>
            <w:rFonts w:asciiTheme="minorEastAsia" w:hAnsiTheme="minorEastAsia"/>
            <w:sz w:val="24"/>
          </w:rPr>
          <w:fldChar w:fldCharType="end"/>
        </w:r>
      </w:p>
    </w:sdtContent>
  </w:sdt>
  <w:p w14:paraId="6AA1C9C5" w14:textId="77777777" w:rsidR="002A3166" w:rsidRDefault="002A31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030FB" w14:textId="77777777" w:rsidR="001601F5" w:rsidRDefault="001601F5">
      <w:r>
        <w:separator/>
      </w:r>
    </w:p>
  </w:footnote>
  <w:footnote w:type="continuationSeparator" w:id="0">
    <w:p w14:paraId="249262D6" w14:textId="77777777" w:rsidR="001601F5" w:rsidRDefault="001601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6F86"/>
    <w:multiLevelType w:val="hybridMultilevel"/>
    <w:tmpl w:val="6F9E7FE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DAD5E27"/>
    <w:multiLevelType w:val="hybridMultilevel"/>
    <w:tmpl w:val="7AEADC80"/>
    <w:lvl w:ilvl="0" w:tplc="0409000F">
      <w:start w:val="1"/>
      <w:numFmt w:val="decimal"/>
      <w:lvlText w:val="%1."/>
      <w:lvlJc w:val="left"/>
      <w:pPr>
        <w:ind w:left="660" w:hanging="420"/>
      </w:pPr>
      <w:rPr>
        <w:rFonts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13CD5068"/>
    <w:multiLevelType w:val="hybridMultilevel"/>
    <w:tmpl w:val="D2D865A6"/>
    <w:lvl w:ilvl="0" w:tplc="0409000B">
      <w:start w:val="1"/>
      <w:numFmt w:val="bullet"/>
      <w:lvlText w:val=""/>
      <w:lvlJc w:val="left"/>
      <w:pPr>
        <w:ind w:left="562"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100435"/>
    <w:multiLevelType w:val="hybridMultilevel"/>
    <w:tmpl w:val="1898C4C4"/>
    <w:lvl w:ilvl="0" w:tplc="04090017">
      <w:start w:val="1"/>
      <w:numFmt w:val="aiueoFullWidth"/>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43367B5"/>
    <w:multiLevelType w:val="hybridMultilevel"/>
    <w:tmpl w:val="9B92C6D0"/>
    <w:lvl w:ilvl="0" w:tplc="11C65002">
      <w:start w:val="1"/>
      <w:numFmt w:val="bullet"/>
      <w:lvlText w:val="◯"/>
      <w:lvlJc w:val="left"/>
      <w:pPr>
        <w:ind w:left="660" w:hanging="420"/>
      </w:pPr>
      <w:rPr>
        <w:rFonts w:ascii="ＭＳ ゴシック" w:eastAsia="ＭＳ ゴシック" w:hAnsi="ＭＳ 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273D1833"/>
    <w:multiLevelType w:val="hybridMultilevel"/>
    <w:tmpl w:val="4822AE58"/>
    <w:lvl w:ilvl="0" w:tplc="C2BA0878">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E9674D4"/>
    <w:multiLevelType w:val="hybridMultilevel"/>
    <w:tmpl w:val="7C2C36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8BD6904"/>
    <w:multiLevelType w:val="hybridMultilevel"/>
    <w:tmpl w:val="6148960A"/>
    <w:lvl w:ilvl="0" w:tplc="0409000B">
      <w:start w:val="1"/>
      <w:numFmt w:val="bullet"/>
      <w:lvlText w:val=""/>
      <w:lvlJc w:val="left"/>
      <w:pPr>
        <w:ind w:left="562" w:hanging="420"/>
      </w:pPr>
      <w:rPr>
        <w:rFonts w:ascii="Wingdings" w:hAnsi="Wingding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7A7B19"/>
    <w:multiLevelType w:val="hybridMultilevel"/>
    <w:tmpl w:val="7952D9F2"/>
    <w:lvl w:ilvl="0" w:tplc="CA8CE628">
      <w:start w:val="1"/>
      <w:numFmt w:val="bullet"/>
      <w:lvlText w:val=""/>
      <w:lvlJc w:val="left"/>
      <w:pPr>
        <w:tabs>
          <w:tab w:val="num" w:pos="360"/>
        </w:tabs>
        <w:ind w:left="360" w:hanging="360"/>
      </w:pPr>
      <w:rPr>
        <w:rFonts w:ascii="Wingdings" w:hAnsi="Wingdings" w:hint="default"/>
      </w:rPr>
    </w:lvl>
    <w:lvl w:ilvl="1" w:tplc="09E6103C" w:tentative="1">
      <w:start w:val="1"/>
      <w:numFmt w:val="bullet"/>
      <w:lvlText w:val=""/>
      <w:lvlJc w:val="left"/>
      <w:pPr>
        <w:tabs>
          <w:tab w:val="num" w:pos="1080"/>
        </w:tabs>
        <w:ind w:left="1080" w:hanging="360"/>
      </w:pPr>
      <w:rPr>
        <w:rFonts w:ascii="Wingdings" w:hAnsi="Wingdings" w:hint="default"/>
      </w:rPr>
    </w:lvl>
    <w:lvl w:ilvl="2" w:tplc="2D9C40CE" w:tentative="1">
      <w:start w:val="1"/>
      <w:numFmt w:val="bullet"/>
      <w:lvlText w:val=""/>
      <w:lvlJc w:val="left"/>
      <w:pPr>
        <w:tabs>
          <w:tab w:val="num" w:pos="1800"/>
        </w:tabs>
        <w:ind w:left="1800" w:hanging="360"/>
      </w:pPr>
      <w:rPr>
        <w:rFonts w:ascii="Wingdings" w:hAnsi="Wingdings" w:hint="default"/>
      </w:rPr>
    </w:lvl>
    <w:lvl w:ilvl="3" w:tplc="6DF24E9C" w:tentative="1">
      <w:start w:val="1"/>
      <w:numFmt w:val="bullet"/>
      <w:lvlText w:val=""/>
      <w:lvlJc w:val="left"/>
      <w:pPr>
        <w:tabs>
          <w:tab w:val="num" w:pos="2520"/>
        </w:tabs>
        <w:ind w:left="2520" w:hanging="360"/>
      </w:pPr>
      <w:rPr>
        <w:rFonts w:ascii="Wingdings" w:hAnsi="Wingdings" w:hint="default"/>
      </w:rPr>
    </w:lvl>
    <w:lvl w:ilvl="4" w:tplc="2540873C" w:tentative="1">
      <w:start w:val="1"/>
      <w:numFmt w:val="bullet"/>
      <w:lvlText w:val=""/>
      <w:lvlJc w:val="left"/>
      <w:pPr>
        <w:tabs>
          <w:tab w:val="num" w:pos="3240"/>
        </w:tabs>
        <w:ind w:left="3240" w:hanging="360"/>
      </w:pPr>
      <w:rPr>
        <w:rFonts w:ascii="Wingdings" w:hAnsi="Wingdings" w:hint="default"/>
      </w:rPr>
    </w:lvl>
    <w:lvl w:ilvl="5" w:tplc="8244CA00" w:tentative="1">
      <w:start w:val="1"/>
      <w:numFmt w:val="bullet"/>
      <w:lvlText w:val=""/>
      <w:lvlJc w:val="left"/>
      <w:pPr>
        <w:tabs>
          <w:tab w:val="num" w:pos="3960"/>
        </w:tabs>
        <w:ind w:left="3960" w:hanging="360"/>
      </w:pPr>
      <w:rPr>
        <w:rFonts w:ascii="Wingdings" w:hAnsi="Wingdings" w:hint="default"/>
      </w:rPr>
    </w:lvl>
    <w:lvl w:ilvl="6" w:tplc="FC18B61E" w:tentative="1">
      <w:start w:val="1"/>
      <w:numFmt w:val="bullet"/>
      <w:lvlText w:val=""/>
      <w:lvlJc w:val="left"/>
      <w:pPr>
        <w:tabs>
          <w:tab w:val="num" w:pos="4680"/>
        </w:tabs>
        <w:ind w:left="4680" w:hanging="360"/>
      </w:pPr>
      <w:rPr>
        <w:rFonts w:ascii="Wingdings" w:hAnsi="Wingdings" w:hint="default"/>
      </w:rPr>
    </w:lvl>
    <w:lvl w:ilvl="7" w:tplc="2CC26066" w:tentative="1">
      <w:start w:val="1"/>
      <w:numFmt w:val="bullet"/>
      <w:lvlText w:val=""/>
      <w:lvlJc w:val="left"/>
      <w:pPr>
        <w:tabs>
          <w:tab w:val="num" w:pos="5400"/>
        </w:tabs>
        <w:ind w:left="5400" w:hanging="360"/>
      </w:pPr>
      <w:rPr>
        <w:rFonts w:ascii="Wingdings" w:hAnsi="Wingdings" w:hint="default"/>
      </w:rPr>
    </w:lvl>
    <w:lvl w:ilvl="8" w:tplc="C11A866C"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D495F8F"/>
    <w:multiLevelType w:val="hybridMultilevel"/>
    <w:tmpl w:val="9AB6B88C"/>
    <w:lvl w:ilvl="0" w:tplc="04090001">
      <w:start w:val="1"/>
      <w:numFmt w:val="bullet"/>
      <w:lvlText w:val=""/>
      <w:lvlJc w:val="left"/>
      <w:pPr>
        <w:ind w:left="626" w:hanging="420"/>
      </w:pPr>
      <w:rPr>
        <w:rFonts w:ascii="Wingdings" w:hAnsi="Wingdings" w:hint="default"/>
      </w:rPr>
    </w:lvl>
    <w:lvl w:ilvl="1" w:tplc="0409000B" w:tentative="1">
      <w:start w:val="1"/>
      <w:numFmt w:val="bullet"/>
      <w:lvlText w:val=""/>
      <w:lvlJc w:val="left"/>
      <w:pPr>
        <w:ind w:left="1046" w:hanging="420"/>
      </w:pPr>
      <w:rPr>
        <w:rFonts w:ascii="Wingdings" w:hAnsi="Wingdings" w:hint="default"/>
      </w:rPr>
    </w:lvl>
    <w:lvl w:ilvl="2" w:tplc="0409000D" w:tentative="1">
      <w:start w:val="1"/>
      <w:numFmt w:val="bullet"/>
      <w:lvlText w:val=""/>
      <w:lvlJc w:val="left"/>
      <w:pPr>
        <w:ind w:left="1466" w:hanging="420"/>
      </w:pPr>
      <w:rPr>
        <w:rFonts w:ascii="Wingdings" w:hAnsi="Wingdings" w:hint="default"/>
      </w:rPr>
    </w:lvl>
    <w:lvl w:ilvl="3" w:tplc="04090001" w:tentative="1">
      <w:start w:val="1"/>
      <w:numFmt w:val="bullet"/>
      <w:lvlText w:val=""/>
      <w:lvlJc w:val="left"/>
      <w:pPr>
        <w:ind w:left="1886" w:hanging="420"/>
      </w:pPr>
      <w:rPr>
        <w:rFonts w:ascii="Wingdings" w:hAnsi="Wingdings" w:hint="default"/>
      </w:rPr>
    </w:lvl>
    <w:lvl w:ilvl="4" w:tplc="0409000B" w:tentative="1">
      <w:start w:val="1"/>
      <w:numFmt w:val="bullet"/>
      <w:lvlText w:val=""/>
      <w:lvlJc w:val="left"/>
      <w:pPr>
        <w:ind w:left="2306" w:hanging="420"/>
      </w:pPr>
      <w:rPr>
        <w:rFonts w:ascii="Wingdings" w:hAnsi="Wingdings" w:hint="default"/>
      </w:rPr>
    </w:lvl>
    <w:lvl w:ilvl="5" w:tplc="0409000D" w:tentative="1">
      <w:start w:val="1"/>
      <w:numFmt w:val="bullet"/>
      <w:lvlText w:val=""/>
      <w:lvlJc w:val="left"/>
      <w:pPr>
        <w:ind w:left="2726" w:hanging="420"/>
      </w:pPr>
      <w:rPr>
        <w:rFonts w:ascii="Wingdings" w:hAnsi="Wingdings" w:hint="default"/>
      </w:rPr>
    </w:lvl>
    <w:lvl w:ilvl="6" w:tplc="04090001" w:tentative="1">
      <w:start w:val="1"/>
      <w:numFmt w:val="bullet"/>
      <w:lvlText w:val=""/>
      <w:lvlJc w:val="left"/>
      <w:pPr>
        <w:ind w:left="3146" w:hanging="420"/>
      </w:pPr>
      <w:rPr>
        <w:rFonts w:ascii="Wingdings" w:hAnsi="Wingdings" w:hint="default"/>
      </w:rPr>
    </w:lvl>
    <w:lvl w:ilvl="7" w:tplc="0409000B" w:tentative="1">
      <w:start w:val="1"/>
      <w:numFmt w:val="bullet"/>
      <w:lvlText w:val=""/>
      <w:lvlJc w:val="left"/>
      <w:pPr>
        <w:ind w:left="3566" w:hanging="420"/>
      </w:pPr>
      <w:rPr>
        <w:rFonts w:ascii="Wingdings" w:hAnsi="Wingdings" w:hint="default"/>
      </w:rPr>
    </w:lvl>
    <w:lvl w:ilvl="8" w:tplc="0409000D" w:tentative="1">
      <w:start w:val="1"/>
      <w:numFmt w:val="bullet"/>
      <w:lvlText w:val=""/>
      <w:lvlJc w:val="left"/>
      <w:pPr>
        <w:ind w:left="3986" w:hanging="420"/>
      </w:pPr>
      <w:rPr>
        <w:rFonts w:ascii="Wingdings" w:hAnsi="Wingdings" w:hint="default"/>
      </w:rPr>
    </w:lvl>
  </w:abstractNum>
  <w:abstractNum w:abstractNumId="10" w15:restartNumberingAfterBreak="0">
    <w:nsid w:val="483012CE"/>
    <w:multiLevelType w:val="hybridMultilevel"/>
    <w:tmpl w:val="381ABC80"/>
    <w:lvl w:ilvl="0" w:tplc="04090001">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1" w15:restartNumberingAfterBreak="0">
    <w:nsid w:val="515907B4"/>
    <w:multiLevelType w:val="hybridMultilevel"/>
    <w:tmpl w:val="60BEF0C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586B380C"/>
    <w:multiLevelType w:val="hybridMultilevel"/>
    <w:tmpl w:val="D9FE601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7AB24341"/>
    <w:multiLevelType w:val="hybridMultilevel"/>
    <w:tmpl w:val="8996C9EE"/>
    <w:lvl w:ilvl="0" w:tplc="5B20311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B1A57D1"/>
    <w:multiLevelType w:val="hybridMultilevel"/>
    <w:tmpl w:val="EEEA30B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E8D470C"/>
    <w:multiLevelType w:val="hybridMultilevel"/>
    <w:tmpl w:val="9B8E260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99375160">
    <w:abstractNumId w:val="14"/>
  </w:num>
  <w:num w:numId="2" w16cid:durableId="2008560361">
    <w:abstractNumId w:val="15"/>
  </w:num>
  <w:num w:numId="3" w16cid:durableId="451097620">
    <w:abstractNumId w:val="5"/>
  </w:num>
  <w:num w:numId="4" w16cid:durableId="665211444">
    <w:abstractNumId w:val="13"/>
  </w:num>
  <w:num w:numId="5" w16cid:durableId="1803038293">
    <w:abstractNumId w:val="4"/>
  </w:num>
  <w:num w:numId="6" w16cid:durableId="125439495">
    <w:abstractNumId w:val="1"/>
  </w:num>
  <w:num w:numId="7" w16cid:durableId="247810440">
    <w:abstractNumId w:val="12"/>
  </w:num>
  <w:num w:numId="8" w16cid:durableId="1460413714">
    <w:abstractNumId w:val="3"/>
  </w:num>
  <w:num w:numId="9" w16cid:durableId="1008561970">
    <w:abstractNumId w:val="6"/>
  </w:num>
  <w:num w:numId="10" w16cid:durableId="716121990">
    <w:abstractNumId w:val="0"/>
  </w:num>
  <w:num w:numId="11" w16cid:durableId="1449425997">
    <w:abstractNumId w:val="11"/>
  </w:num>
  <w:num w:numId="12" w16cid:durableId="1305893189">
    <w:abstractNumId w:val="9"/>
  </w:num>
  <w:num w:numId="13" w16cid:durableId="1197620580">
    <w:abstractNumId w:val="10"/>
  </w:num>
  <w:num w:numId="14" w16cid:durableId="952858605">
    <w:abstractNumId w:val="7"/>
  </w:num>
  <w:num w:numId="15" w16cid:durableId="683165564">
    <w:abstractNumId w:val="8"/>
  </w:num>
  <w:num w:numId="16" w16cid:durableId="921721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7F"/>
    <w:rsid w:val="00011EC0"/>
    <w:rsid w:val="00027D86"/>
    <w:rsid w:val="00031AF0"/>
    <w:rsid w:val="000326F0"/>
    <w:rsid w:val="00033D8C"/>
    <w:rsid w:val="000373A7"/>
    <w:rsid w:val="00046737"/>
    <w:rsid w:val="000467A7"/>
    <w:rsid w:val="00055BEC"/>
    <w:rsid w:val="000660E9"/>
    <w:rsid w:val="000745A6"/>
    <w:rsid w:val="00074693"/>
    <w:rsid w:val="00075BB2"/>
    <w:rsid w:val="00085F09"/>
    <w:rsid w:val="000924D5"/>
    <w:rsid w:val="000926EB"/>
    <w:rsid w:val="000A2AE5"/>
    <w:rsid w:val="000A706E"/>
    <w:rsid w:val="000A769D"/>
    <w:rsid w:val="000B2EBF"/>
    <w:rsid w:val="000B639A"/>
    <w:rsid w:val="000C575F"/>
    <w:rsid w:val="000D6045"/>
    <w:rsid w:val="000E2AAF"/>
    <w:rsid w:val="000F2895"/>
    <w:rsid w:val="000F3EDC"/>
    <w:rsid w:val="000F47DD"/>
    <w:rsid w:val="000F4992"/>
    <w:rsid w:val="00100E40"/>
    <w:rsid w:val="00107C62"/>
    <w:rsid w:val="00107E91"/>
    <w:rsid w:val="00120671"/>
    <w:rsid w:val="001220D2"/>
    <w:rsid w:val="001401B9"/>
    <w:rsid w:val="0014048F"/>
    <w:rsid w:val="001407A2"/>
    <w:rsid w:val="00141EC9"/>
    <w:rsid w:val="0015157D"/>
    <w:rsid w:val="001601F5"/>
    <w:rsid w:val="0016535A"/>
    <w:rsid w:val="00190BE7"/>
    <w:rsid w:val="001A430E"/>
    <w:rsid w:val="001A61C1"/>
    <w:rsid w:val="001A7FA0"/>
    <w:rsid w:val="001B2F36"/>
    <w:rsid w:val="001B7E14"/>
    <w:rsid w:val="001C40F2"/>
    <w:rsid w:val="001E17A1"/>
    <w:rsid w:val="001E6511"/>
    <w:rsid w:val="001F0632"/>
    <w:rsid w:val="00220F9F"/>
    <w:rsid w:val="00221355"/>
    <w:rsid w:val="0022217C"/>
    <w:rsid w:val="00227771"/>
    <w:rsid w:val="00230B35"/>
    <w:rsid w:val="0023387B"/>
    <w:rsid w:val="00246867"/>
    <w:rsid w:val="002505F0"/>
    <w:rsid w:val="00250DB7"/>
    <w:rsid w:val="00252A63"/>
    <w:rsid w:val="00252AC9"/>
    <w:rsid w:val="0025562F"/>
    <w:rsid w:val="002731E6"/>
    <w:rsid w:val="0028034F"/>
    <w:rsid w:val="00284D6A"/>
    <w:rsid w:val="00291B44"/>
    <w:rsid w:val="00292D99"/>
    <w:rsid w:val="002A3166"/>
    <w:rsid w:val="002A66DF"/>
    <w:rsid w:val="002B5F2A"/>
    <w:rsid w:val="002C7FE6"/>
    <w:rsid w:val="002D1F21"/>
    <w:rsid w:val="002D595D"/>
    <w:rsid w:val="002E35A2"/>
    <w:rsid w:val="002E71A2"/>
    <w:rsid w:val="002F5E3A"/>
    <w:rsid w:val="00304696"/>
    <w:rsid w:val="0031240C"/>
    <w:rsid w:val="00313B1D"/>
    <w:rsid w:val="00316B5E"/>
    <w:rsid w:val="00344858"/>
    <w:rsid w:val="00356CAE"/>
    <w:rsid w:val="003622FD"/>
    <w:rsid w:val="00363743"/>
    <w:rsid w:val="00376DB0"/>
    <w:rsid w:val="0038434D"/>
    <w:rsid w:val="00385F93"/>
    <w:rsid w:val="003920DF"/>
    <w:rsid w:val="0039600E"/>
    <w:rsid w:val="003A1973"/>
    <w:rsid w:val="003A1E72"/>
    <w:rsid w:val="003B168A"/>
    <w:rsid w:val="003B25DA"/>
    <w:rsid w:val="003B4434"/>
    <w:rsid w:val="003D11F1"/>
    <w:rsid w:val="003D20F9"/>
    <w:rsid w:val="003D25A6"/>
    <w:rsid w:val="003D75C1"/>
    <w:rsid w:val="003E0893"/>
    <w:rsid w:val="003E3D0F"/>
    <w:rsid w:val="003E3E1D"/>
    <w:rsid w:val="003F1D2F"/>
    <w:rsid w:val="003F283D"/>
    <w:rsid w:val="003F5544"/>
    <w:rsid w:val="0040083B"/>
    <w:rsid w:val="00401886"/>
    <w:rsid w:val="00401CF2"/>
    <w:rsid w:val="0040431E"/>
    <w:rsid w:val="00422A9C"/>
    <w:rsid w:val="004338E1"/>
    <w:rsid w:val="0044607F"/>
    <w:rsid w:val="004652FD"/>
    <w:rsid w:val="00474B75"/>
    <w:rsid w:val="00487E7B"/>
    <w:rsid w:val="00490EDE"/>
    <w:rsid w:val="0049163E"/>
    <w:rsid w:val="00496D51"/>
    <w:rsid w:val="004B0BFF"/>
    <w:rsid w:val="004B56D3"/>
    <w:rsid w:val="004B58EE"/>
    <w:rsid w:val="004B7529"/>
    <w:rsid w:val="004C0DEE"/>
    <w:rsid w:val="004C1EB6"/>
    <w:rsid w:val="004F145A"/>
    <w:rsid w:val="004F1BD3"/>
    <w:rsid w:val="004F74CF"/>
    <w:rsid w:val="0050281B"/>
    <w:rsid w:val="0050298F"/>
    <w:rsid w:val="00503B4B"/>
    <w:rsid w:val="00510F12"/>
    <w:rsid w:val="00511BC8"/>
    <w:rsid w:val="00515143"/>
    <w:rsid w:val="005177CB"/>
    <w:rsid w:val="00522ED6"/>
    <w:rsid w:val="00524374"/>
    <w:rsid w:val="00537831"/>
    <w:rsid w:val="00544692"/>
    <w:rsid w:val="00545754"/>
    <w:rsid w:val="00546889"/>
    <w:rsid w:val="00550FCA"/>
    <w:rsid w:val="005677E2"/>
    <w:rsid w:val="005814AF"/>
    <w:rsid w:val="00591D08"/>
    <w:rsid w:val="005A6D62"/>
    <w:rsid w:val="005B39A6"/>
    <w:rsid w:val="005C0CBE"/>
    <w:rsid w:val="005D1561"/>
    <w:rsid w:val="005D27D7"/>
    <w:rsid w:val="005E261F"/>
    <w:rsid w:val="005E762F"/>
    <w:rsid w:val="005E77B7"/>
    <w:rsid w:val="00600936"/>
    <w:rsid w:val="0062248A"/>
    <w:rsid w:val="00635D42"/>
    <w:rsid w:val="0063636E"/>
    <w:rsid w:val="00645C3B"/>
    <w:rsid w:val="006562BF"/>
    <w:rsid w:val="00664653"/>
    <w:rsid w:val="00670826"/>
    <w:rsid w:val="00676954"/>
    <w:rsid w:val="00677370"/>
    <w:rsid w:val="00680323"/>
    <w:rsid w:val="00682052"/>
    <w:rsid w:val="00691F29"/>
    <w:rsid w:val="00692040"/>
    <w:rsid w:val="0069521E"/>
    <w:rsid w:val="006A183B"/>
    <w:rsid w:val="006A1B5F"/>
    <w:rsid w:val="006A22F6"/>
    <w:rsid w:val="006B1AD3"/>
    <w:rsid w:val="006C6B9D"/>
    <w:rsid w:val="006D329B"/>
    <w:rsid w:val="006D6A9E"/>
    <w:rsid w:val="006E1049"/>
    <w:rsid w:val="006E1371"/>
    <w:rsid w:val="006E4AA0"/>
    <w:rsid w:val="006E7E30"/>
    <w:rsid w:val="006F51FE"/>
    <w:rsid w:val="00705940"/>
    <w:rsid w:val="00707ACD"/>
    <w:rsid w:val="00710ADD"/>
    <w:rsid w:val="0071743F"/>
    <w:rsid w:val="007238B8"/>
    <w:rsid w:val="007338EC"/>
    <w:rsid w:val="0074316B"/>
    <w:rsid w:val="0074583C"/>
    <w:rsid w:val="007525D9"/>
    <w:rsid w:val="0077410B"/>
    <w:rsid w:val="007818C8"/>
    <w:rsid w:val="00782FB7"/>
    <w:rsid w:val="007954CF"/>
    <w:rsid w:val="007A1E84"/>
    <w:rsid w:val="007A346A"/>
    <w:rsid w:val="007A6A1B"/>
    <w:rsid w:val="007B2F6C"/>
    <w:rsid w:val="007D0150"/>
    <w:rsid w:val="007D3046"/>
    <w:rsid w:val="007E360E"/>
    <w:rsid w:val="007F1E01"/>
    <w:rsid w:val="007F5FC4"/>
    <w:rsid w:val="00800A8F"/>
    <w:rsid w:val="00803062"/>
    <w:rsid w:val="00814881"/>
    <w:rsid w:val="0082032B"/>
    <w:rsid w:val="00821958"/>
    <w:rsid w:val="008404E4"/>
    <w:rsid w:val="008423FE"/>
    <w:rsid w:val="00847CCF"/>
    <w:rsid w:val="00851163"/>
    <w:rsid w:val="00853A43"/>
    <w:rsid w:val="00854BCE"/>
    <w:rsid w:val="0086548F"/>
    <w:rsid w:val="008663BC"/>
    <w:rsid w:val="00870E5F"/>
    <w:rsid w:val="00872654"/>
    <w:rsid w:val="008730E7"/>
    <w:rsid w:val="00874161"/>
    <w:rsid w:val="00894632"/>
    <w:rsid w:val="008A4858"/>
    <w:rsid w:val="008B4C07"/>
    <w:rsid w:val="008B5437"/>
    <w:rsid w:val="008B5B84"/>
    <w:rsid w:val="008D34A4"/>
    <w:rsid w:val="008D451F"/>
    <w:rsid w:val="008D559F"/>
    <w:rsid w:val="008F47B2"/>
    <w:rsid w:val="00901EA4"/>
    <w:rsid w:val="009064FE"/>
    <w:rsid w:val="00915053"/>
    <w:rsid w:val="00922714"/>
    <w:rsid w:val="0092375D"/>
    <w:rsid w:val="00937C71"/>
    <w:rsid w:val="0094515D"/>
    <w:rsid w:val="009568BD"/>
    <w:rsid w:val="00964CCD"/>
    <w:rsid w:val="00966BAF"/>
    <w:rsid w:val="00981EAF"/>
    <w:rsid w:val="009A6E7D"/>
    <w:rsid w:val="009B0A91"/>
    <w:rsid w:val="009B1A8E"/>
    <w:rsid w:val="009B31AB"/>
    <w:rsid w:val="009B798A"/>
    <w:rsid w:val="009C092A"/>
    <w:rsid w:val="009D03B0"/>
    <w:rsid w:val="009D2A28"/>
    <w:rsid w:val="00A01559"/>
    <w:rsid w:val="00A23F5E"/>
    <w:rsid w:val="00A241DA"/>
    <w:rsid w:val="00A243E8"/>
    <w:rsid w:val="00A474D5"/>
    <w:rsid w:val="00A56683"/>
    <w:rsid w:val="00A62E99"/>
    <w:rsid w:val="00A76CD7"/>
    <w:rsid w:val="00A81A05"/>
    <w:rsid w:val="00A90664"/>
    <w:rsid w:val="00AA724D"/>
    <w:rsid w:val="00AB328B"/>
    <w:rsid w:val="00AD0CC4"/>
    <w:rsid w:val="00AD5ACE"/>
    <w:rsid w:val="00AE231B"/>
    <w:rsid w:val="00AF2DF5"/>
    <w:rsid w:val="00AF679D"/>
    <w:rsid w:val="00AF6E7F"/>
    <w:rsid w:val="00B068F8"/>
    <w:rsid w:val="00B16154"/>
    <w:rsid w:val="00B2121C"/>
    <w:rsid w:val="00B21E36"/>
    <w:rsid w:val="00B33370"/>
    <w:rsid w:val="00B53191"/>
    <w:rsid w:val="00B53272"/>
    <w:rsid w:val="00B56249"/>
    <w:rsid w:val="00B61ABA"/>
    <w:rsid w:val="00B675A7"/>
    <w:rsid w:val="00B740BC"/>
    <w:rsid w:val="00B75670"/>
    <w:rsid w:val="00B84287"/>
    <w:rsid w:val="00B92659"/>
    <w:rsid w:val="00B937F2"/>
    <w:rsid w:val="00B96F54"/>
    <w:rsid w:val="00B9734A"/>
    <w:rsid w:val="00BA78E6"/>
    <w:rsid w:val="00BB59B8"/>
    <w:rsid w:val="00BB5A25"/>
    <w:rsid w:val="00BD0FF1"/>
    <w:rsid w:val="00BE1C12"/>
    <w:rsid w:val="00BE6F95"/>
    <w:rsid w:val="00BF4FE9"/>
    <w:rsid w:val="00C00D54"/>
    <w:rsid w:val="00C074A2"/>
    <w:rsid w:val="00C156C0"/>
    <w:rsid w:val="00C2307E"/>
    <w:rsid w:val="00C303D3"/>
    <w:rsid w:val="00C5590A"/>
    <w:rsid w:val="00C62AFB"/>
    <w:rsid w:val="00C62DAE"/>
    <w:rsid w:val="00C668A9"/>
    <w:rsid w:val="00C669E3"/>
    <w:rsid w:val="00C74D63"/>
    <w:rsid w:val="00C96D52"/>
    <w:rsid w:val="00CB7268"/>
    <w:rsid w:val="00CC571E"/>
    <w:rsid w:val="00CD1A3A"/>
    <w:rsid w:val="00CD45C7"/>
    <w:rsid w:val="00CD5B44"/>
    <w:rsid w:val="00CE2525"/>
    <w:rsid w:val="00CF57C9"/>
    <w:rsid w:val="00D14E1B"/>
    <w:rsid w:val="00D17AAE"/>
    <w:rsid w:val="00D231BD"/>
    <w:rsid w:val="00D2731E"/>
    <w:rsid w:val="00D324F1"/>
    <w:rsid w:val="00D34EA7"/>
    <w:rsid w:val="00D37683"/>
    <w:rsid w:val="00D61DB0"/>
    <w:rsid w:val="00D70AFE"/>
    <w:rsid w:val="00D75109"/>
    <w:rsid w:val="00D81F46"/>
    <w:rsid w:val="00D85078"/>
    <w:rsid w:val="00D91B90"/>
    <w:rsid w:val="00DA26A2"/>
    <w:rsid w:val="00DA3BBC"/>
    <w:rsid w:val="00DA538F"/>
    <w:rsid w:val="00DC4706"/>
    <w:rsid w:val="00DE41A1"/>
    <w:rsid w:val="00DF1CF5"/>
    <w:rsid w:val="00DF6243"/>
    <w:rsid w:val="00E03FD8"/>
    <w:rsid w:val="00E12FE8"/>
    <w:rsid w:val="00E1373B"/>
    <w:rsid w:val="00E20585"/>
    <w:rsid w:val="00E4059A"/>
    <w:rsid w:val="00E41862"/>
    <w:rsid w:val="00E5061A"/>
    <w:rsid w:val="00E669AD"/>
    <w:rsid w:val="00E71993"/>
    <w:rsid w:val="00E731DE"/>
    <w:rsid w:val="00E93567"/>
    <w:rsid w:val="00E94855"/>
    <w:rsid w:val="00E9600D"/>
    <w:rsid w:val="00EC0B19"/>
    <w:rsid w:val="00ED01AE"/>
    <w:rsid w:val="00EE0DB7"/>
    <w:rsid w:val="00EE7E9B"/>
    <w:rsid w:val="00EF66F9"/>
    <w:rsid w:val="00F00867"/>
    <w:rsid w:val="00F01878"/>
    <w:rsid w:val="00F03937"/>
    <w:rsid w:val="00F247D2"/>
    <w:rsid w:val="00F265AD"/>
    <w:rsid w:val="00F33D23"/>
    <w:rsid w:val="00F375D6"/>
    <w:rsid w:val="00F41141"/>
    <w:rsid w:val="00F43715"/>
    <w:rsid w:val="00F536E4"/>
    <w:rsid w:val="00F55999"/>
    <w:rsid w:val="00F74816"/>
    <w:rsid w:val="00F77CE0"/>
    <w:rsid w:val="00F84529"/>
    <w:rsid w:val="00F93CE3"/>
    <w:rsid w:val="00FA154D"/>
    <w:rsid w:val="00FA669D"/>
    <w:rsid w:val="00FB3B76"/>
    <w:rsid w:val="00FC3BA3"/>
    <w:rsid w:val="00FD6B66"/>
    <w:rsid w:val="00FF45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EB4E44"/>
  <w15:chartTrackingRefBased/>
  <w15:docId w15:val="{6B72AC74-FB78-4041-8DE5-4FDBBDFFE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rPr>
  </w:style>
  <w:style w:type="table" w:styleId="a8">
    <w:name w:val="Table Grid"/>
    <w:basedOn w:val="a1"/>
    <w:uiPriority w:val="39"/>
    <w:rsid w:val="00AF6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te Heading"/>
    <w:basedOn w:val="a"/>
    <w:next w:val="a"/>
    <w:link w:val="aa"/>
    <w:uiPriority w:val="99"/>
    <w:unhideWhenUsed/>
    <w:rsid w:val="00AB328B"/>
    <w:pPr>
      <w:jc w:val="center"/>
    </w:pPr>
  </w:style>
  <w:style w:type="character" w:customStyle="1" w:styleId="aa">
    <w:name w:val="記 (文字)"/>
    <w:basedOn w:val="a0"/>
    <w:link w:val="a9"/>
    <w:uiPriority w:val="99"/>
    <w:rsid w:val="00AB328B"/>
  </w:style>
  <w:style w:type="paragraph" w:styleId="ab">
    <w:name w:val="List Paragraph"/>
    <w:basedOn w:val="a"/>
    <w:uiPriority w:val="34"/>
    <w:qFormat/>
    <w:rsid w:val="001E17A1"/>
    <w:pPr>
      <w:ind w:leftChars="400" w:left="840"/>
    </w:pPr>
  </w:style>
  <w:style w:type="paragraph" w:styleId="ac">
    <w:name w:val="Balloon Text"/>
    <w:basedOn w:val="a"/>
    <w:link w:val="ad"/>
    <w:uiPriority w:val="99"/>
    <w:semiHidden/>
    <w:unhideWhenUsed/>
    <w:rsid w:val="00BF4FE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F4FE9"/>
    <w:rPr>
      <w:rFonts w:asciiTheme="majorHAnsi" w:eastAsiaTheme="majorEastAsia" w:hAnsiTheme="majorHAnsi" w:cstheme="majorBidi"/>
      <w:sz w:val="18"/>
      <w:szCs w:val="18"/>
    </w:rPr>
  </w:style>
  <w:style w:type="paragraph" w:customStyle="1" w:styleId="ae">
    <w:name w:val="ブロック０"/>
    <w:basedOn w:val="a"/>
    <w:rsid w:val="008663BC"/>
    <w:pPr>
      <w:autoSpaceDE w:val="0"/>
      <w:autoSpaceDN w:val="0"/>
    </w:pPr>
    <w:rPr>
      <w:rFonts w:ascii="ＭＳ 明朝" w:eastAsia="ＭＳ 明朝" w:hAnsi="Century"/>
      <w:sz w:val="22"/>
    </w:rPr>
  </w:style>
  <w:style w:type="character" w:styleId="af">
    <w:name w:val="annotation reference"/>
    <w:basedOn w:val="a0"/>
    <w:uiPriority w:val="99"/>
    <w:semiHidden/>
    <w:unhideWhenUsed/>
    <w:rsid w:val="00AA724D"/>
    <w:rPr>
      <w:sz w:val="18"/>
      <w:szCs w:val="18"/>
    </w:rPr>
  </w:style>
  <w:style w:type="paragraph" w:styleId="af0">
    <w:name w:val="annotation text"/>
    <w:basedOn w:val="a"/>
    <w:link w:val="af1"/>
    <w:uiPriority w:val="99"/>
    <w:semiHidden/>
    <w:unhideWhenUsed/>
    <w:rsid w:val="00AA724D"/>
    <w:pPr>
      <w:jc w:val="left"/>
    </w:pPr>
  </w:style>
  <w:style w:type="character" w:customStyle="1" w:styleId="af1">
    <w:name w:val="コメント文字列 (文字)"/>
    <w:basedOn w:val="a0"/>
    <w:link w:val="af0"/>
    <w:uiPriority w:val="99"/>
    <w:semiHidden/>
    <w:rsid w:val="00AA724D"/>
  </w:style>
  <w:style w:type="paragraph" w:styleId="af2">
    <w:name w:val="annotation subject"/>
    <w:basedOn w:val="af0"/>
    <w:next w:val="af0"/>
    <w:link w:val="af3"/>
    <w:uiPriority w:val="99"/>
    <w:semiHidden/>
    <w:unhideWhenUsed/>
    <w:rsid w:val="00AA724D"/>
    <w:rPr>
      <w:b/>
      <w:bCs/>
    </w:rPr>
  </w:style>
  <w:style w:type="character" w:customStyle="1" w:styleId="af3">
    <w:name w:val="コメント内容 (文字)"/>
    <w:basedOn w:val="af1"/>
    <w:link w:val="af2"/>
    <w:uiPriority w:val="99"/>
    <w:semiHidden/>
    <w:rsid w:val="00AA72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225">
      <w:bodyDiv w:val="1"/>
      <w:marLeft w:val="0"/>
      <w:marRight w:val="0"/>
      <w:marTop w:val="0"/>
      <w:marBottom w:val="0"/>
      <w:divBdr>
        <w:top w:val="none" w:sz="0" w:space="0" w:color="auto"/>
        <w:left w:val="none" w:sz="0" w:space="0" w:color="auto"/>
        <w:bottom w:val="none" w:sz="0" w:space="0" w:color="auto"/>
        <w:right w:val="none" w:sz="0" w:space="0" w:color="auto"/>
      </w:divBdr>
    </w:div>
    <w:div w:id="1026833797">
      <w:bodyDiv w:val="1"/>
      <w:marLeft w:val="0"/>
      <w:marRight w:val="0"/>
      <w:marTop w:val="0"/>
      <w:marBottom w:val="0"/>
      <w:divBdr>
        <w:top w:val="none" w:sz="0" w:space="0" w:color="auto"/>
        <w:left w:val="none" w:sz="0" w:space="0" w:color="auto"/>
        <w:bottom w:val="none" w:sz="0" w:space="0" w:color="auto"/>
        <w:right w:val="none" w:sz="0" w:space="0" w:color="auto"/>
      </w:divBdr>
    </w:div>
    <w:div w:id="1028794992">
      <w:bodyDiv w:val="1"/>
      <w:marLeft w:val="0"/>
      <w:marRight w:val="0"/>
      <w:marTop w:val="0"/>
      <w:marBottom w:val="0"/>
      <w:divBdr>
        <w:top w:val="none" w:sz="0" w:space="0" w:color="auto"/>
        <w:left w:val="none" w:sz="0" w:space="0" w:color="auto"/>
        <w:bottom w:val="none" w:sz="0" w:space="0" w:color="auto"/>
        <w:right w:val="none" w:sz="0" w:space="0" w:color="auto"/>
      </w:divBdr>
      <w:divsChild>
        <w:div w:id="2050491442">
          <w:marLeft w:val="547"/>
          <w:marRight w:val="0"/>
          <w:marTop w:val="0"/>
          <w:marBottom w:val="0"/>
          <w:divBdr>
            <w:top w:val="none" w:sz="0" w:space="0" w:color="auto"/>
            <w:left w:val="none" w:sz="0" w:space="0" w:color="auto"/>
            <w:bottom w:val="none" w:sz="0" w:space="0" w:color="auto"/>
            <w:right w:val="none" w:sz="0" w:space="0" w:color="auto"/>
          </w:divBdr>
        </w:div>
        <w:div w:id="526143284">
          <w:marLeft w:val="547"/>
          <w:marRight w:val="0"/>
          <w:marTop w:val="0"/>
          <w:marBottom w:val="0"/>
          <w:divBdr>
            <w:top w:val="none" w:sz="0" w:space="0" w:color="auto"/>
            <w:left w:val="none" w:sz="0" w:space="0" w:color="auto"/>
            <w:bottom w:val="none" w:sz="0" w:space="0" w:color="auto"/>
            <w:right w:val="none" w:sz="0" w:space="0" w:color="auto"/>
          </w:divBdr>
        </w:div>
        <w:div w:id="2144494485">
          <w:marLeft w:val="547"/>
          <w:marRight w:val="0"/>
          <w:marTop w:val="0"/>
          <w:marBottom w:val="0"/>
          <w:divBdr>
            <w:top w:val="none" w:sz="0" w:space="0" w:color="auto"/>
            <w:left w:val="none" w:sz="0" w:space="0" w:color="auto"/>
            <w:bottom w:val="none" w:sz="0" w:space="0" w:color="auto"/>
            <w:right w:val="none" w:sz="0" w:space="0" w:color="auto"/>
          </w:divBdr>
        </w:div>
        <w:div w:id="1427117673">
          <w:marLeft w:val="547"/>
          <w:marRight w:val="0"/>
          <w:marTop w:val="0"/>
          <w:marBottom w:val="0"/>
          <w:divBdr>
            <w:top w:val="none" w:sz="0" w:space="0" w:color="auto"/>
            <w:left w:val="none" w:sz="0" w:space="0" w:color="auto"/>
            <w:bottom w:val="none" w:sz="0" w:space="0" w:color="auto"/>
            <w:right w:val="none" w:sz="0" w:space="0" w:color="auto"/>
          </w:divBdr>
        </w:div>
        <w:div w:id="702172267">
          <w:marLeft w:val="547"/>
          <w:marRight w:val="0"/>
          <w:marTop w:val="0"/>
          <w:marBottom w:val="0"/>
          <w:divBdr>
            <w:top w:val="none" w:sz="0" w:space="0" w:color="auto"/>
            <w:left w:val="none" w:sz="0" w:space="0" w:color="auto"/>
            <w:bottom w:val="none" w:sz="0" w:space="0" w:color="auto"/>
            <w:right w:val="none" w:sz="0" w:space="0" w:color="auto"/>
          </w:divBdr>
        </w:div>
        <w:div w:id="1640528024">
          <w:marLeft w:val="547"/>
          <w:marRight w:val="0"/>
          <w:marTop w:val="0"/>
          <w:marBottom w:val="0"/>
          <w:divBdr>
            <w:top w:val="none" w:sz="0" w:space="0" w:color="auto"/>
            <w:left w:val="none" w:sz="0" w:space="0" w:color="auto"/>
            <w:bottom w:val="none" w:sz="0" w:space="0" w:color="auto"/>
            <w:right w:val="none" w:sz="0" w:space="0" w:color="auto"/>
          </w:divBdr>
        </w:div>
        <w:div w:id="1143431467">
          <w:marLeft w:val="547"/>
          <w:marRight w:val="0"/>
          <w:marTop w:val="0"/>
          <w:marBottom w:val="0"/>
          <w:divBdr>
            <w:top w:val="none" w:sz="0" w:space="0" w:color="auto"/>
            <w:left w:val="none" w:sz="0" w:space="0" w:color="auto"/>
            <w:bottom w:val="none" w:sz="0" w:space="0" w:color="auto"/>
            <w:right w:val="none" w:sz="0" w:space="0" w:color="auto"/>
          </w:divBdr>
        </w:div>
        <w:div w:id="490953997">
          <w:marLeft w:val="547"/>
          <w:marRight w:val="0"/>
          <w:marTop w:val="0"/>
          <w:marBottom w:val="0"/>
          <w:divBdr>
            <w:top w:val="none" w:sz="0" w:space="0" w:color="auto"/>
            <w:left w:val="none" w:sz="0" w:space="0" w:color="auto"/>
            <w:bottom w:val="none" w:sz="0" w:space="0" w:color="auto"/>
            <w:right w:val="none" w:sz="0" w:space="0" w:color="auto"/>
          </w:divBdr>
        </w:div>
        <w:div w:id="1372458302">
          <w:marLeft w:val="547"/>
          <w:marRight w:val="0"/>
          <w:marTop w:val="0"/>
          <w:marBottom w:val="0"/>
          <w:divBdr>
            <w:top w:val="none" w:sz="0" w:space="0" w:color="auto"/>
            <w:left w:val="none" w:sz="0" w:space="0" w:color="auto"/>
            <w:bottom w:val="none" w:sz="0" w:space="0" w:color="auto"/>
            <w:right w:val="none" w:sz="0" w:space="0" w:color="auto"/>
          </w:divBdr>
        </w:div>
        <w:div w:id="1044674619">
          <w:marLeft w:val="547"/>
          <w:marRight w:val="0"/>
          <w:marTop w:val="0"/>
          <w:marBottom w:val="0"/>
          <w:divBdr>
            <w:top w:val="none" w:sz="0" w:space="0" w:color="auto"/>
            <w:left w:val="none" w:sz="0" w:space="0" w:color="auto"/>
            <w:bottom w:val="none" w:sz="0" w:space="0" w:color="auto"/>
            <w:right w:val="none" w:sz="0" w:space="0" w:color="auto"/>
          </w:divBdr>
        </w:div>
        <w:div w:id="1241867455">
          <w:marLeft w:val="547"/>
          <w:marRight w:val="0"/>
          <w:marTop w:val="0"/>
          <w:marBottom w:val="0"/>
          <w:divBdr>
            <w:top w:val="none" w:sz="0" w:space="0" w:color="auto"/>
            <w:left w:val="none" w:sz="0" w:space="0" w:color="auto"/>
            <w:bottom w:val="none" w:sz="0" w:space="0" w:color="auto"/>
            <w:right w:val="none" w:sz="0" w:space="0" w:color="auto"/>
          </w:divBdr>
        </w:div>
        <w:div w:id="1072434602">
          <w:marLeft w:val="547"/>
          <w:marRight w:val="0"/>
          <w:marTop w:val="0"/>
          <w:marBottom w:val="0"/>
          <w:divBdr>
            <w:top w:val="none" w:sz="0" w:space="0" w:color="auto"/>
            <w:left w:val="none" w:sz="0" w:space="0" w:color="auto"/>
            <w:bottom w:val="none" w:sz="0" w:space="0" w:color="auto"/>
            <w:right w:val="none" w:sz="0" w:space="0" w:color="auto"/>
          </w:divBdr>
        </w:div>
      </w:divsChild>
    </w:div>
    <w:div w:id="1208644930">
      <w:bodyDiv w:val="1"/>
      <w:marLeft w:val="0"/>
      <w:marRight w:val="0"/>
      <w:marTop w:val="0"/>
      <w:marBottom w:val="0"/>
      <w:divBdr>
        <w:top w:val="none" w:sz="0" w:space="0" w:color="auto"/>
        <w:left w:val="none" w:sz="0" w:space="0" w:color="auto"/>
        <w:bottom w:val="none" w:sz="0" w:space="0" w:color="auto"/>
        <w:right w:val="none" w:sz="0" w:space="0" w:color="auto"/>
      </w:divBdr>
    </w:div>
    <w:div w:id="1429883824">
      <w:bodyDiv w:val="1"/>
      <w:marLeft w:val="0"/>
      <w:marRight w:val="0"/>
      <w:marTop w:val="0"/>
      <w:marBottom w:val="0"/>
      <w:divBdr>
        <w:top w:val="none" w:sz="0" w:space="0" w:color="auto"/>
        <w:left w:val="none" w:sz="0" w:space="0" w:color="auto"/>
        <w:bottom w:val="none" w:sz="0" w:space="0" w:color="auto"/>
        <w:right w:val="none" w:sz="0" w:space="0" w:color="auto"/>
      </w:divBdr>
      <w:divsChild>
        <w:div w:id="970670115">
          <w:marLeft w:val="547"/>
          <w:marRight w:val="0"/>
          <w:marTop w:val="0"/>
          <w:marBottom w:val="0"/>
          <w:divBdr>
            <w:top w:val="none" w:sz="0" w:space="0" w:color="auto"/>
            <w:left w:val="none" w:sz="0" w:space="0" w:color="auto"/>
            <w:bottom w:val="none" w:sz="0" w:space="0" w:color="auto"/>
            <w:right w:val="none" w:sz="0" w:space="0" w:color="auto"/>
          </w:divBdr>
        </w:div>
        <w:div w:id="840895170">
          <w:marLeft w:val="547"/>
          <w:marRight w:val="0"/>
          <w:marTop w:val="0"/>
          <w:marBottom w:val="0"/>
          <w:divBdr>
            <w:top w:val="none" w:sz="0" w:space="0" w:color="auto"/>
            <w:left w:val="none" w:sz="0" w:space="0" w:color="auto"/>
            <w:bottom w:val="none" w:sz="0" w:space="0" w:color="auto"/>
            <w:right w:val="none" w:sz="0" w:space="0" w:color="auto"/>
          </w:divBdr>
        </w:div>
        <w:div w:id="726883634">
          <w:marLeft w:val="547"/>
          <w:marRight w:val="0"/>
          <w:marTop w:val="0"/>
          <w:marBottom w:val="0"/>
          <w:divBdr>
            <w:top w:val="none" w:sz="0" w:space="0" w:color="auto"/>
            <w:left w:val="none" w:sz="0" w:space="0" w:color="auto"/>
            <w:bottom w:val="none" w:sz="0" w:space="0" w:color="auto"/>
            <w:right w:val="none" w:sz="0" w:space="0" w:color="auto"/>
          </w:divBdr>
        </w:div>
        <w:div w:id="1354382022">
          <w:marLeft w:val="547"/>
          <w:marRight w:val="0"/>
          <w:marTop w:val="0"/>
          <w:marBottom w:val="0"/>
          <w:divBdr>
            <w:top w:val="none" w:sz="0" w:space="0" w:color="auto"/>
            <w:left w:val="none" w:sz="0" w:space="0" w:color="auto"/>
            <w:bottom w:val="none" w:sz="0" w:space="0" w:color="auto"/>
            <w:right w:val="none" w:sz="0" w:space="0" w:color="auto"/>
          </w:divBdr>
        </w:div>
        <w:div w:id="686247507">
          <w:marLeft w:val="547"/>
          <w:marRight w:val="0"/>
          <w:marTop w:val="0"/>
          <w:marBottom w:val="0"/>
          <w:divBdr>
            <w:top w:val="none" w:sz="0" w:space="0" w:color="auto"/>
            <w:left w:val="none" w:sz="0" w:space="0" w:color="auto"/>
            <w:bottom w:val="none" w:sz="0" w:space="0" w:color="auto"/>
            <w:right w:val="none" w:sz="0" w:space="0" w:color="auto"/>
          </w:divBdr>
        </w:div>
        <w:div w:id="1672946736">
          <w:marLeft w:val="547"/>
          <w:marRight w:val="0"/>
          <w:marTop w:val="0"/>
          <w:marBottom w:val="0"/>
          <w:divBdr>
            <w:top w:val="none" w:sz="0" w:space="0" w:color="auto"/>
            <w:left w:val="none" w:sz="0" w:space="0" w:color="auto"/>
            <w:bottom w:val="none" w:sz="0" w:space="0" w:color="auto"/>
            <w:right w:val="none" w:sz="0" w:space="0" w:color="auto"/>
          </w:divBdr>
        </w:div>
        <w:div w:id="1094864581">
          <w:marLeft w:val="547"/>
          <w:marRight w:val="0"/>
          <w:marTop w:val="0"/>
          <w:marBottom w:val="0"/>
          <w:divBdr>
            <w:top w:val="none" w:sz="0" w:space="0" w:color="auto"/>
            <w:left w:val="none" w:sz="0" w:space="0" w:color="auto"/>
            <w:bottom w:val="none" w:sz="0" w:space="0" w:color="auto"/>
            <w:right w:val="none" w:sz="0" w:space="0" w:color="auto"/>
          </w:divBdr>
        </w:div>
        <w:div w:id="608896076">
          <w:marLeft w:val="547"/>
          <w:marRight w:val="0"/>
          <w:marTop w:val="0"/>
          <w:marBottom w:val="0"/>
          <w:divBdr>
            <w:top w:val="none" w:sz="0" w:space="0" w:color="auto"/>
            <w:left w:val="none" w:sz="0" w:space="0" w:color="auto"/>
            <w:bottom w:val="none" w:sz="0" w:space="0" w:color="auto"/>
            <w:right w:val="none" w:sz="0" w:space="0" w:color="auto"/>
          </w:divBdr>
        </w:div>
        <w:div w:id="6519494">
          <w:marLeft w:val="547"/>
          <w:marRight w:val="0"/>
          <w:marTop w:val="0"/>
          <w:marBottom w:val="0"/>
          <w:divBdr>
            <w:top w:val="none" w:sz="0" w:space="0" w:color="auto"/>
            <w:left w:val="none" w:sz="0" w:space="0" w:color="auto"/>
            <w:bottom w:val="none" w:sz="0" w:space="0" w:color="auto"/>
            <w:right w:val="none" w:sz="0" w:space="0" w:color="auto"/>
          </w:divBdr>
        </w:div>
        <w:div w:id="325593423">
          <w:marLeft w:val="547"/>
          <w:marRight w:val="0"/>
          <w:marTop w:val="0"/>
          <w:marBottom w:val="0"/>
          <w:divBdr>
            <w:top w:val="none" w:sz="0" w:space="0" w:color="auto"/>
            <w:left w:val="none" w:sz="0" w:space="0" w:color="auto"/>
            <w:bottom w:val="none" w:sz="0" w:space="0" w:color="auto"/>
            <w:right w:val="none" w:sz="0" w:space="0" w:color="auto"/>
          </w:divBdr>
        </w:div>
        <w:div w:id="679240796">
          <w:marLeft w:val="547"/>
          <w:marRight w:val="0"/>
          <w:marTop w:val="0"/>
          <w:marBottom w:val="0"/>
          <w:divBdr>
            <w:top w:val="none" w:sz="0" w:space="0" w:color="auto"/>
            <w:left w:val="none" w:sz="0" w:space="0" w:color="auto"/>
            <w:bottom w:val="none" w:sz="0" w:space="0" w:color="auto"/>
            <w:right w:val="none" w:sz="0" w:space="0" w:color="auto"/>
          </w:divBdr>
        </w:div>
        <w:div w:id="1661035499">
          <w:marLeft w:val="547"/>
          <w:marRight w:val="0"/>
          <w:marTop w:val="0"/>
          <w:marBottom w:val="0"/>
          <w:divBdr>
            <w:top w:val="none" w:sz="0" w:space="0" w:color="auto"/>
            <w:left w:val="none" w:sz="0" w:space="0" w:color="auto"/>
            <w:bottom w:val="none" w:sz="0" w:space="0" w:color="auto"/>
            <w:right w:val="none" w:sz="0" w:space="0" w:color="auto"/>
          </w:divBdr>
        </w:div>
      </w:divsChild>
    </w:div>
    <w:div w:id="1576284343">
      <w:bodyDiv w:val="1"/>
      <w:marLeft w:val="0"/>
      <w:marRight w:val="0"/>
      <w:marTop w:val="0"/>
      <w:marBottom w:val="0"/>
      <w:divBdr>
        <w:top w:val="none" w:sz="0" w:space="0" w:color="auto"/>
        <w:left w:val="none" w:sz="0" w:space="0" w:color="auto"/>
        <w:bottom w:val="none" w:sz="0" w:space="0" w:color="auto"/>
        <w:right w:val="none" w:sz="0" w:space="0" w:color="auto"/>
      </w:divBdr>
    </w:div>
    <w:div w:id="164142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927DF-C753-4E8D-A6A8-B43673EDD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36</Pages>
  <Words>2110</Words>
  <Characters>12028</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ㅤ</dc:creator>
  <cp:keywords/>
  <dc:description/>
  <cp:lastModifiedBy>鍵山 昂志</cp:lastModifiedBy>
  <cp:revision>15</cp:revision>
  <cp:lastPrinted>2021-05-18T04:57:00Z</cp:lastPrinted>
  <dcterms:created xsi:type="dcterms:W3CDTF">2021-05-24T06:31:00Z</dcterms:created>
  <dcterms:modified xsi:type="dcterms:W3CDTF">2024-05-01T09:49:00Z</dcterms:modified>
</cp:coreProperties>
</file>